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14" w:rsidRDefault="00FF7814" w:rsidP="00C1178D">
      <w:pPr>
        <w:widowControl w:val="0"/>
        <w:tabs>
          <w:tab w:val="left" w:pos="3330"/>
        </w:tabs>
        <w:spacing w:after="0" w:line="240" w:lineRule="auto"/>
        <w:ind w:left="851" w:hanging="851"/>
        <w:jc w:val="center"/>
        <w:rPr>
          <w:rFonts w:ascii="Times New Roman" w:eastAsia="Courier New" w:hAnsi="Times New Roman" w:cs="Times New Roman"/>
          <w:b/>
          <w:color w:val="000000"/>
          <w:sz w:val="24"/>
          <w:szCs w:val="24"/>
          <w:lang w:bidi="ru-RU"/>
        </w:rPr>
      </w:pPr>
      <w:bookmarkStart w:id="0" w:name="bookmark0"/>
      <w:r w:rsidRPr="00087A58">
        <w:rPr>
          <w:rFonts w:ascii="Times New Roman" w:eastAsia="Courier New" w:hAnsi="Times New Roman" w:cs="Times New Roman"/>
          <w:b/>
          <w:color w:val="000000"/>
          <w:sz w:val="24"/>
          <w:szCs w:val="24"/>
          <w:lang w:bidi="ru-RU"/>
        </w:rPr>
        <w:t>Муниципальное бюджетное учрежде</w:t>
      </w:r>
      <w:r>
        <w:rPr>
          <w:rFonts w:ascii="Times New Roman" w:eastAsia="Courier New" w:hAnsi="Times New Roman" w:cs="Times New Roman"/>
          <w:b/>
          <w:color w:val="000000"/>
          <w:sz w:val="24"/>
          <w:szCs w:val="24"/>
          <w:lang w:bidi="ru-RU"/>
        </w:rPr>
        <w:t>ние дополнительного образования</w:t>
      </w:r>
    </w:p>
    <w:p w:rsidR="00C1178D" w:rsidRDefault="00FF7814" w:rsidP="00C1178D">
      <w:pPr>
        <w:widowControl w:val="0"/>
        <w:tabs>
          <w:tab w:val="left" w:pos="3330"/>
        </w:tabs>
        <w:spacing w:after="0" w:line="240" w:lineRule="auto"/>
        <w:jc w:val="center"/>
        <w:rPr>
          <w:rFonts w:ascii="Times New Roman" w:eastAsia="Courier New" w:hAnsi="Times New Roman" w:cs="Times New Roman"/>
          <w:b/>
          <w:color w:val="000000"/>
          <w:sz w:val="24"/>
          <w:szCs w:val="24"/>
          <w:lang w:bidi="ru-RU"/>
        </w:rPr>
      </w:pPr>
      <w:r>
        <w:rPr>
          <w:rFonts w:ascii="Times New Roman" w:eastAsia="Courier New" w:hAnsi="Times New Roman" w:cs="Times New Roman"/>
          <w:b/>
          <w:color w:val="000000"/>
          <w:sz w:val="24"/>
          <w:szCs w:val="24"/>
          <w:lang w:bidi="ru-RU"/>
        </w:rPr>
        <w:t>«</w:t>
      </w:r>
      <w:r w:rsidRPr="00087A58">
        <w:rPr>
          <w:rFonts w:ascii="Times New Roman" w:eastAsia="Courier New" w:hAnsi="Times New Roman" w:cs="Times New Roman"/>
          <w:b/>
          <w:color w:val="000000"/>
          <w:sz w:val="24"/>
          <w:szCs w:val="24"/>
          <w:lang w:bidi="ru-RU"/>
        </w:rPr>
        <w:t>Центр детско-юношеского туризма и краеведения «Пилигрим» г.Волгодонска</w:t>
      </w:r>
    </w:p>
    <w:p w:rsidR="00FF7814" w:rsidRPr="00FF7814" w:rsidRDefault="00FF7814" w:rsidP="00C1178D">
      <w:pPr>
        <w:widowControl w:val="0"/>
        <w:tabs>
          <w:tab w:val="left" w:pos="3330"/>
        </w:tabs>
        <w:spacing w:after="0" w:line="240" w:lineRule="auto"/>
        <w:jc w:val="center"/>
        <w:rPr>
          <w:rFonts w:ascii="Times New Roman" w:eastAsia="Courier New" w:hAnsi="Times New Roman" w:cs="Times New Roman"/>
          <w:b/>
          <w:color w:val="000000"/>
          <w:sz w:val="24"/>
          <w:szCs w:val="24"/>
          <w:lang w:bidi="ru-RU"/>
        </w:rPr>
      </w:pPr>
      <w:r>
        <w:rPr>
          <w:rFonts w:ascii="Times New Roman" w:eastAsia="Courier New" w:hAnsi="Times New Roman" w:cs="Times New Roman"/>
          <w:b/>
          <w:color w:val="000000"/>
          <w:sz w:val="24"/>
          <w:szCs w:val="24"/>
          <w:lang w:bidi="ru-RU"/>
        </w:rPr>
        <w:t xml:space="preserve"> (</w:t>
      </w:r>
      <w:r w:rsidRPr="00087A58">
        <w:rPr>
          <w:rFonts w:ascii="Times New Roman" w:eastAsia="Courier New" w:hAnsi="Times New Roman" w:cs="Times New Roman"/>
          <w:b/>
          <w:color w:val="000000"/>
          <w:sz w:val="24"/>
          <w:szCs w:val="24"/>
          <w:lang w:bidi="ru-RU"/>
        </w:rPr>
        <w:t>МБУДО «Пилигрим» г.Волгодонска)</w:t>
      </w:r>
    </w:p>
    <w:p w:rsidR="00FF7814" w:rsidRDefault="00FF7814" w:rsidP="00FF7814">
      <w:pPr>
        <w:keepNext/>
        <w:keepLines/>
        <w:widowControl w:val="0"/>
        <w:spacing w:after="0" w:line="480" w:lineRule="exact"/>
        <w:jc w:val="center"/>
        <w:outlineLvl w:val="0"/>
        <w:rPr>
          <w:rFonts w:ascii="Times New Roman" w:eastAsia="Times New Roman" w:hAnsi="Times New Roman" w:cs="Times New Roman"/>
          <w:b/>
          <w:bCs/>
          <w:sz w:val="48"/>
          <w:szCs w:val="48"/>
        </w:rPr>
      </w:pPr>
    </w:p>
    <w:p w:rsidR="00FF7814" w:rsidRDefault="00FF7814" w:rsidP="00312D0D">
      <w:pPr>
        <w:keepNext/>
        <w:keepLines/>
        <w:widowControl w:val="0"/>
        <w:tabs>
          <w:tab w:val="left" w:pos="10365"/>
        </w:tabs>
        <w:spacing w:after="0" w:line="480" w:lineRule="exact"/>
        <w:outlineLvl w:val="0"/>
        <w:rPr>
          <w:rFonts w:ascii="Times New Roman" w:eastAsia="Times New Roman" w:hAnsi="Times New Roman" w:cs="Times New Roman"/>
          <w:b/>
          <w:bCs/>
          <w:sz w:val="48"/>
          <w:szCs w:val="4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29"/>
        <w:gridCol w:w="2464"/>
        <w:gridCol w:w="2465"/>
      </w:tblGrid>
      <w:tr w:rsidR="007E728C" w:rsidTr="007E728C">
        <w:tc>
          <w:tcPr>
            <w:tcW w:w="4929" w:type="dxa"/>
          </w:tcPr>
          <w:p w:rsidR="007E728C" w:rsidRPr="007E728C" w:rsidRDefault="007E728C" w:rsidP="007E728C">
            <w:pPr>
              <w:spacing w:before="60"/>
              <w:rPr>
                <w:rFonts w:ascii="Times New Roman" w:eastAsia="Times New Roman" w:hAnsi="Times New Roman" w:cs="Times New Roman"/>
                <w:b/>
                <w:color w:val="000000"/>
                <w:sz w:val="24"/>
                <w:szCs w:val="24"/>
              </w:rPr>
            </w:pPr>
          </w:p>
        </w:tc>
        <w:tc>
          <w:tcPr>
            <w:tcW w:w="4929" w:type="dxa"/>
          </w:tcPr>
          <w:p w:rsidR="007E728C" w:rsidRDefault="007E728C" w:rsidP="007E728C">
            <w:pPr>
              <w:spacing w:before="60"/>
              <w:rPr>
                <w:rFonts w:ascii="Times New Roman" w:eastAsia="Times New Roman" w:hAnsi="Times New Roman" w:cs="Times New Roman"/>
                <w:color w:val="000000"/>
                <w:sz w:val="24"/>
                <w:szCs w:val="24"/>
              </w:rPr>
            </w:pPr>
          </w:p>
        </w:tc>
        <w:tc>
          <w:tcPr>
            <w:tcW w:w="4929" w:type="dxa"/>
            <w:gridSpan w:val="2"/>
          </w:tcPr>
          <w:p w:rsidR="007E728C" w:rsidRDefault="007E728C" w:rsidP="007E728C">
            <w:pPr>
              <w:spacing w:before="60"/>
              <w:rPr>
                <w:rFonts w:ascii="Times New Roman" w:eastAsia="Times New Roman" w:hAnsi="Times New Roman" w:cs="Times New Roman"/>
                <w:color w:val="000000"/>
                <w:sz w:val="24"/>
                <w:szCs w:val="24"/>
              </w:rPr>
            </w:pPr>
            <w:r w:rsidRPr="00CB6F27">
              <w:rPr>
                <w:rFonts w:ascii="Times New Roman" w:eastAsia="Times New Roman" w:hAnsi="Times New Roman" w:cs="Times New Roman"/>
                <w:b/>
                <w:color w:val="000000"/>
                <w:sz w:val="24"/>
                <w:szCs w:val="24"/>
              </w:rPr>
              <w:t>УТВЕРЖДАЮ:</w:t>
            </w:r>
          </w:p>
        </w:tc>
      </w:tr>
      <w:tr w:rsidR="007E728C" w:rsidTr="007E728C">
        <w:tc>
          <w:tcPr>
            <w:tcW w:w="4929" w:type="dxa"/>
          </w:tcPr>
          <w:p w:rsidR="007E728C" w:rsidRDefault="007E728C" w:rsidP="007E728C">
            <w:pPr>
              <w:spacing w:before="60"/>
              <w:rPr>
                <w:rFonts w:ascii="Times New Roman" w:eastAsia="Times New Roman" w:hAnsi="Times New Roman" w:cs="Times New Roman"/>
                <w:color w:val="000000"/>
                <w:sz w:val="24"/>
                <w:szCs w:val="24"/>
              </w:rPr>
            </w:pPr>
          </w:p>
        </w:tc>
        <w:tc>
          <w:tcPr>
            <w:tcW w:w="4929" w:type="dxa"/>
          </w:tcPr>
          <w:p w:rsidR="007E728C" w:rsidRDefault="007E728C" w:rsidP="007E728C">
            <w:pPr>
              <w:spacing w:before="60"/>
              <w:rPr>
                <w:rFonts w:ascii="Times New Roman" w:eastAsia="Times New Roman" w:hAnsi="Times New Roman" w:cs="Times New Roman"/>
                <w:color w:val="000000"/>
                <w:sz w:val="24"/>
                <w:szCs w:val="24"/>
              </w:rPr>
            </w:pPr>
          </w:p>
        </w:tc>
        <w:tc>
          <w:tcPr>
            <w:tcW w:w="4929" w:type="dxa"/>
            <w:gridSpan w:val="2"/>
          </w:tcPr>
          <w:p w:rsidR="007E728C" w:rsidRDefault="007E728C" w:rsidP="00C1178D">
            <w:pPr>
              <w:spacing w:before="60"/>
              <w:rPr>
                <w:rFonts w:ascii="Times New Roman" w:eastAsia="Times New Roman" w:hAnsi="Times New Roman" w:cs="Times New Roman"/>
                <w:color w:val="000000"/>
                <w:sz w:val="24"/>
                <w:szCs w:val="24"/>
              </w:rPr>
            </w:pPr>
            <w:r w:rsidRPr="00CB6F27">
              <w:rPr>
                <w:rFonts w:ascii="Times New Roman" w:eastAsia="Times New Roman" w:hAnsi="Times New Roman" w:cs="Times New Roman"/>
                <w:color w:val="000000"/>
                <w:sz w:val="24"/>
                <w:szCs w:val="24"/>
              </w:rPr>
              <w:t>Директор</w:t>
            </w:r>
          </w:p>
        </w:tc>
      </w:tr>
      <w:tr w:rsidR="007E728C" w:rsidTr="007E728C">
        <w:tc>
          <w:tcPr>
            <w:tcW w:w="4929" w:type="dxa"/>
          </w:tcPr>
          <w:p w:rsidR="007E728C" w:rsidRDefault="007E728C" w:rsidP="007E728C">
            <w:pPr>
              <w:spacing w:before="60"/>
              <w:rPr>
                <w:rFonts w:ascii="Times New Roman" w:eastAsia="Times New Roman" w:hAnsi="Times New Roman" w:cs="Times New Roman"/>
                <w:color w:val="000000"/>
                <w:sz w:val="24"/>
                <w:szCs w:val="24"/>
              </w:rPr>
            </w:pPr>
          </w:p>
        </w:tc>
        <w:tc>
          <w:tcPr>
            <w:tcW w:w="4929" w:type="dxa"/>
          </w:tcPr>
          <w:p w:rsidR="007E728C" w:rsidRDefault="007E728C" w:rsidP="007E728C">
            <w:pPr>
              <w:spacing w:before="60"/>
              <w:rPr>
                <w:rFonts w:ascii="Times New Roman" w:eastAsia="Times New Roman" w:hAnsi="Times New Roman" w:cs="Times New Roman"/>
                <w:color w:val="000000"/>
                <w:sz w:val="24"/>
                <w:szCs w:val="24"/>
              </w:rPr>
            </w:pPr>
          </w:p>
        </w:tc>
        <w:tc>
          <w:tcPr>
            <w:tcW w:w="4929" w:type="dxa"/>
            <w:gridSpan w:val="2"/>
          </w:tcPr>
          <w:p w:rsidR="007E728C" w:rsidRDefault="00C1178D" w:rsidP="007E728C">
            <w:pPr>
              <w:spacing w:before="60"/>
              <w:rPr>
                <w:rFonts w:ascii="Times New Roman" w:eastAsia="Times New Roman" w:hAnsi="Times New Roman" w:cs="Times New Roman"/>
                <w:color w:val="000000"/>
                <w:sz w:val="24"/>
                <w:szCs w:val="24"/>
              </w:rPr>
            </w:pPr>
            <w:r w:rsidRPr="00CB6F27">
              <w:rPr>
                <w:rFonts w:ascii="Times New Roman" w:eastAsia="Times New Roman" w:hAnsi="Times New Roman" w:cs="Times New Roman"/>
                <w:color w:val="000000"/>
                <w:sz w:val="24"/>
                <w:szCs w:val="24"/>
              </w:rPr>
              <w:t>МБУДО «Пилигрим»г. Волгодонска</w:t>
            </w:r>
          </w:p>
        </w:tc>
      </w:tr>
      <w:tr w:rsidR="007E728C" w:rsidTr="007E728C">
        <w:tc>
          <w:tcPr>
            <w:tcW w:w="4929" w:type="dxa"/>
          </w:tcPr>
          <w:p w:rsidR="007E728C" w:rsidRDefault="007E728C" w:rsidP="007E728C">
            <w:pPr>
              <w:spacing w:before="60"/>
              <w:rPr>
                <w:rFonts w:ascii="Times New Roman" w:eastAsia="Times New Roman" w:hAnsi="Times New Roman" w:cs="Times New Roman"/>
                <w:color w:val="000000"/>
                <w:sz w:val="24"/>
                <w:szCs w:val="24"/>
              </w:rPr>
            </w:pPr>
          </w:p>
        </w:tc>
        <w:tc>
          <w:tcPr>
            <w:tcW w:w="4929" w:type="dxa"/>
          </w:tcPr>
          <w:p w:rsidR="007E728C" w:rsidRDefault="007E728C" w:rsidP="007E728C">
            <w:pPr>
              <w:spacing w:before="60"/>
              <w:rPr>
                <w:rFonts w:ascii="Times New Roman" w:eastAsia="Times New Roman" w:hAnsi="Times New Roman" w:cs="Times New Roman"/>
                <w:color w:val="000000"/>
                <w:sz w:val="24"/>
                <w:szCs w:val="24"/>
              </w:rPr>
            </w:pPr>
          </w:p>
        </w:tc>
        <w:tc>
          <w:tcPr>
            <w:tcW w:w="2464" w:type="dxa"/>
            <w:tcBorders>
              <w:bottom w:val="single" w:sz="4" w:space="0" w:color="auto"/>
            </w:tcBorders>
          </w:tcPr>
          <w:p w:rsidR="007E728C" w:rsidRDefault="007E728C" w:rsidP="007E728C">
            <w:pPr>
              <w:spacing w:before="60"/>
              <w:rPr>
                <w:rFonts w:ascii="Times New Roman" w:eastAsia="Times New Roman" w:hAnsi="Times New Roman" w:cs="Times New Roman"/>
                <w:color w:val="000000"/>
                <w:sz w:val="24"/>
                <w:szCs w:val="24"/>
              </w:rPr>
            </w:pPr>
          </w:p>
        </w:tc>
        <w:tc>
          <w:tcPr>
            <w:tcW w:w="2465" w:type="dxa"/>
          </w:tcPr>
          <w:p w:rsidR="007E728C" w:rsidRDefault="007E728C" w:rsidP="007E728C">
            <w:pPr>
              <w:spacing w:before="60"/>
              <w:rPr>
                <w:rFonts w:ascii="Times New Roman" w:eastAsia="Times New Roman" w:hAnsi="Times New Roman" w:cs="Times New Roman"/>
                <w:color w:val="000000"/>
                <w:sz w:val="24"/>
                <w:szCs w:val="24"/>
              </w:rPr>
            </w:pPr>
            <w:r w:rsidRPr="00CB6F27">
              <w:rPr>
                <w:rFonts w:ascii="Times New Roman" w:eastAsia="Times New Roman" w:hAnsi="Times New Roman" w:cs="Times New Roman"/>
                <w:color w:val="000000"/>
                <w:sz w:val="24"/>
                <w:szCs w:val="24"/>
              </w:rPr>
              <w:t>В.Б.Платонов</w:t>
            </w:r>
          </w:p>
        </w:tc>
      </w:tr>
      <w:tr w:rsidR="007E728C" w:rsidTr="007E728C">
        <w:tc>
          <w:tcPr>
            <w:tcW w:w="4929" w:type="dxa"/>
          </w:tcPr>
          <w:p w:rsidR="007E728C" w:rsidRPr="00565D2E" w:rsidRDefault="007E728C" w:rsidP="007E728C">
            <w:pPr>
              <w:spacing w:before="60"/>
              <w:rPr>
                <w:rFonts w:ascii="Times New Roman" w:eastAsia="Times New Roman" w:hAnsi="Times New Roman" w:cs="Times New Roman"/>
                <w:sz w:val="24"/>
                <w:szCs w:val="24"/>
              </w:rPr>
            </w:pPr>
          </w:p>
        </w:tc>
        <w:tc>
          <w:tcPr>
            <w:tcW w:w="4929" w:type="dxa"/>
          </w:tcPr>
          <w:p w:rsidR="007E728C" w:rsidRDefault="007E728C" w:rsidP="007E728C">
            <w:pPr>
              <w:spacing w:before="60"/>
              <w:rPr>
                <w:rFonts w:ascii="Times New Roman" w:eastAsia="Times New Roman" w:hAnsi="Times New Roman" w:cs="Times New Roman"/>
                <w:color w:val="000000"/>
                <w:sz w:val="24"/>
                <w:szCs w:val="24"/>
              </w:rPr>
            </w:pPr>
          </w:p>
        </w:tc>
        <w:tc>
          <w:tcPr>
            <w:tcW w:w="2464" w:type="dxa"/>
            <w:tcBorders>
              <w:top w:val="single" w:sz="4" w:space="0" w:color="auto"/>
            </w:tcBorders>
          </w:tcPr>
          <w:p w:rsidR="007E728C" w:rsidRPr="00565D2E" w:rsidRDefault="00565D2E" w:rsidP="007E728C">
            <w:pPr>
              <w:spacing w:before="60"/>
              <w:rPr>
                <w:rFonts w:ascii="Times New Roman" w:eastAsia="Times New Roman" w:hAnsi="Times New Roman" w:cs="Times New Roman"/>
                <w:color w:val="000000"/>
                <w:sz w:val="24"/>
                <w:szCs w:val="24"/>
                <w:u w:val="single"/>
              </w:rPr>
            </w:pPr>
            <w:r w:rsidRPr="00565D2E">
              <w:rPr>
                <w:rFonts w:ascii="Times New Roman" w:eastAsia="Times New Roman" w:hAnsi="Times New Roman" w:cs="Times New Roman"/>
                <w:color w:val="000000"/>
                <w:sz w:val="24"/>
                <w:szCs w:val="24"/>
                <w:u w:val="single"/>
              </w:rPr>
              <w:t xml:space="preserve">31 августа </w:t>
            </w:r>
            <w:r w:rsidR="004326AF">
              <w:rPr>
                <w:rFonts w:ascii="Times New Roman" w:eastAsia="Times New Roman" w:hAnsi="Times New Roman" w:cs="Times New Roman"/>
                <w:color w:val="000000"/>
                <w:sz w:val="24"/>
                <w:szCs w:val="24"/>
                <w:u w:val="single"/>
              </w:rPr>
              <w:t>2024</w:t>
            </w:r>
            <w:r w:rsidRPr="00565D2E">
              <w:rPr>
                <w:rFonts w:ascii="Times New Roman" w:eastAsia="Times New Roman" w:hAnsi="Times New Roman" w:cs="Times New Roman"/>
                <w:color w:val="000000"/>
                <w:sz w:val="24"/>
                <w:szCs w:val="24"/>
                <w:u w:val="single"/>
              </w:rPr>
              <w:t>г.</w:t>
            </w:r>
          </w:p>
        </w:tc>
        <w:tc>
          <w:tcPr>
            <w:tcW w:w="2465" w:type="dxa"/>
          </w:tcPr>
          <w:p w:rsidR="007E728C" w:rsidRPr="00CB6F27" w:rsidRDefault="007E728C" w:rsidP="007E728C">
            <w:pPr>
              <w:spacing w:before="60"/>
              <w:rPr>
                <w:rFonts w:ascii="Times New Roman" w:eastAsia="Times New Roman" w:hAnsi="Times New Roman" w:cs="Times New Roman"/>
                <w:color w:val="000000"/>
                <w:sz w:val="24"/>
                <w:szCs w:val="24"/>
              </w:rPr>
            </w:pPr>
          </w:p>
        </w:tc>
      </w:tr>
    </w:tbl>
    <w:p w:rsidR="007E728C" w:rsidRDefault="007E728C" w:rsidP="00FF7814">
      <w:pPr>
        <w:keepNext/>
        <w:keepLines/>
        <w:widowControl w:val="0"/>
        <w:spacing w:after="0" w:line="480" w:lineRule="exact"/>
        <w:jc w:val="center"/>
        <w:outlineLvl w:val="0"/>
        <w:rPr>
          <w:rFonts w:ascii="Times New Roman" w:eastAsia="Times New Roman" w:hAnsi="Times New Roman" w:cs="Times New Roman"/>
          <w:b/>
          <w:bCs/>
          <w:sz w:val="32"/>
          <w:szCs w:val="32"/>
        </w:rPr>
      </w:pPr>
    </w:p>
    <w:p w:rsidR="00C1178D" w:rsidRDefault="00C1178D" w:rsidP="00FF7814">
      <w:pPr>
        <w:keepNext/>
        <w:keepLines/>
        <w:widowControl w:val="0"/>
        <w:spacing w:after="0" w:line="480" w:lineRule="exact"/>
        <w:jc w:val="center"/>
        <w:outlineLvl w:val="0"/>
        <w:rPr>
          <w:rFonts w:ascii="Times New Roman" w:eastAsia="Times New Roman" w:hAnsi="Times New Roman" w:cs="Times New Roman"/>
          <w:b/>
          <w:bCs/>
          <w:sz w:val="32"/>
          <w:szCs w:val="32"/>
        </w:rPr>
      </w:pPr>
    </w:p>
    <w:p w:rsidR="00FF7814" w:rsidRPr="00087A58" w:rsidRDefault="00FF7814" w:rsidP="00FF7814">
      <w:pPr>
        <w:keepNext/>
        <w:keepLines/>
        <w:widowControl w:val="0"/>
        <w:spacing w:after="0" w:line="480" w:lineRule="exact"/>
        <w:jc w:val="center"/>
        <w:outlineLvl w:val="0"/>
        <w:rPr>
          <w:rFonts w:ascii="Times New Roman" w:eastAsia="Times New Roman" w:hAnsi="Times New Roman" w:cs="Times New Roman"/>
          <w:b/>
          <w:bCs/>
          <w:sz w:val="28"/>
          <w:szCs w:val="28"/>
        </w:rPr>
      </w:pPr>
      <w:r w:rsidRPr="00087A58">
        <w:rPr>
          <w:rFonts w:ascii="Times New Roman" w:eastAsia="Times New Roman" w:hAnsi="Times New Roman" w:cs="Times New Roman"/>
          <w:b/>
          <w:bCs/>
          <w:sz w:val="32"/>
          <w:szCs w:val="32"/>
        </w:rPr>
        <w:t>Образовательная программа</w:t>
      </w:r>
      <w:bookmarkEnd w:id="0"/>
    </w:p>
    <w:p w:rsidR="009470A3" w:rsidRDefault="00FF7814" w:rsidP="00FF7814">
      <w:pPr>
        <w:keepNext/>
        <w:keepLines/>
        <w:widowControl w:val="0"/>
        <w:spacing w:after="0" w:line="480" w:lineRule="exact"/>
        <w:jc w:val="center"/>
        <w:outlineLvl w:val="0"/>
        <w:rPr>
          <w:rFonts w:ascii="Times New Roman" w:eastAsia="Times New Roman" w:hAnsi="Times New Roman" w:cs="Times New Roman"/>
          <w:b/>
          <w:bCs/>
          <w:sz w:val="28"/>
          <w:szCs w:val="28"/>
        </w:rPr>
      </w:pPr>
      <w:r w:rsidRPr="00087A58">
        <w:rPr>
          <w:rFonts w:ascii="Times New Roman" w:eastAsia="Times New Roman" w:hAnsi="Times New Roman" w:cs="Times New Roman"/>
          <w:b/>
          <w:bCs/>
          <w:sz w:val="28"/>
          <w:szCs w:val="28"/>
        </w:rPr>
        <w:t>муниципального бюджетного учреждения дополнительного образования</w:t>
      </w:r>
    </w:p>
    <w:p w:rsidR="00FF7814" w:rsidRDefault="00FF7814" w:rsidP="00FF7814">
      <w:pPr>
        <w:keepNext/>
        <w:keepLines/>
        <w:widowControl w:val="0"/>
        <w:spacing w:after="0" w:line="480" w:lineRule="exact"/>
        <w:jc w:val="center"/>
        <w:outlineLvl w:val="0"/>
        <w:rPr>
          <w:rFonts w:ascii="Times New Roman" w:eastAsia="Times New Roman" w:hAnsi="Times New Roman" w:cs="Times New Roman"/>
          <w:b/>
          <w:bCs/>
          <w:sz w:val="28"/>
          <w:szCs w:val="28"/>
        </w:rPr>
      </w:pPr>
      <w:r w:rsidRPr="00087A58">
        <w:rPr>
          <w:rFonts w:ascii="Times New Roman" w:eastAsia="Times New Roman" w:hAnsi="Times New Roman" w:cs="Times New Roman"/>
          <w:b/>
          <w:bCs/>
          <w:sz w:val="28"/>
          <w:szCs w:val="28"/>
        </w:rPr>
        <w:t>«Центр детско-юношеского туризма и краеведения</w:t>
      </w:r>
      <w:r w:rsidR="00D24B25" w:rsidRPr="00D12D43">
        <w:rPr>
          <w:rFonts w:ascii="Times New Roman" w:eastAsia="Times New Roman" w:hAnsi="Times New Roman" w:cs="Times New Roman"/>
          <w:b/>
          <w:bCs/>
          <w:sz w:val="28"/>
          <w:szCs w:val="28"/>
        </w:rPr>
        <w:t>«Пилигрим</w:t>
      </w:r>
      <w:r w:rsidRPr="00D12D43">
        <w:rPr>
          <w:rFonts w:ascii="Times New Roman" w:eastAsia="Times New Roman" w:hAnsi="Times New Roman" w:cs="Times New Roman"/>
          <w:b/>
          <w:bCs/>
          <w:sz w:val="28"/>
          <w:szCs w:val="28"/>
        </w:rPr>
        <w:t>»</w:t>
      </w:r>
      <w:r w:rsidRPr="00087A58">
        <w:rPr>
          <w:rFonts w:ascii="Times New Roman" w:eastAsia="Times New Roman" w:hAnsi="Times New Roman" w:cs="Times New Roman"/>
          <w:b/>
          <w:bCs/>
          <w:sz w:val="28"/>
          <w:szCs w:val="28"/>
        </w:rPr>
        <w:t xml:space="preserve"> г. Волгодонска</w:t>
      </w:r>
    </w:p>
    <w:p w:rsidR="00FF7814" w:rsidRPr="00087A58" w:rsidRDefault="004326AF" w:rsidP="00FF7814">
      <w:pPr>
        <w:keepNext/>
        <w:keepLines/>
        <w:widowControl w:val="0"/>
        <w:spacing w:after="0" w:line="480" w:lineRule="exact"/>
        <w:jc w:val="center"/>
        <w:outlineLvl w:val="0"/>
        <w:rPr>
          <w:rFonts w:ascii="Times New Roman" w:eastAsia="Times New Roman" w:hAnsi="Times New Roman" w:cs="Times New Roman"/>
          <w:b/>
          <w:bCs/>
          <w:sz w:val="48"/>
          <w:szCs w:val="48"/>
        </w:rPr>
      </w:pPr>
      <w:r>
        <w:rPr>
          <w:rFonts w:ascii="Times New Roman" w:eastAsia="Times New Roman" w:hAnsi="Times New Roman" w:cs="Times New Roman"/>
          <w:b/>
          <w:bCs/>
          <w:sz w:val="28"/>
          <w:szCs w:val="28"/>
        </w:rPr>
        <w:t>2024-2025</w:t>
      </w:r>
      <w:r w:rsidR="00FF7814" w:rsidRPr="00087A58">
        <w:rPr>
          <w:rFonts w:ascii="Times New Roman" w:eastAsia="Times New Roman" w:hAnsi="Times New Roman" w:cs="Times New Roman"/>
          <w:b/>
          <w:bCs/>
          <w:sz w:val="28"/>
          <w:szCs w:val="28"/>
        </w:rPr>
        <w:t xml:space="preserve"> учебный год</w:t>
      </w:r>
    </w:p>
    <w:p w:rsidR="00CB6F27" w:rsidRPr="007E728C" w:rsidRDefault="00CB6F27" w:rsidP="00FF7814">
      <w:pPr>
        <w:jc w:val="center"/>
        <w:rPr>
          <w:rFonts w:ascii="Times New Roman" w:eastAsia="Times New Roman" w:hAnsi="Times New Roman" w:cs="Times New Roman"/>
          <w:sz w:val="52"/>
          <w:szCs w:val="52"/>
        </w:rPr>
      </w:pPr>
    </w:p>
    <w:p w:rsidR="00CB6F27" w:rsidRPr="007E728C" w:rsidRDefault="00CB6F27" w:rsidP="00FF7814">
      <w:pPr>
        <w:jc w:val="center"/>
        <w:rPr>
          <w:rFonts w:ascii="Times New Roman" w:eastAsia="Times New Roman" w:hAnsi="Times New Roman" w:cs="Times New Roman"/>
          <w:sz w:val="52"/>
          <w:szCs w:val="52"/>
        </w:rPr>
      </w:pPr>
    </w:p>
    <w:p w:rsidR="007E728C" w:rsidRPr="00C1178D" w:rsidRDefault="007E728C" w:rsidP="00FF7814">
      <w:pPr>
        <w:jc w:val="center"/>
        <w:rPr>
          <w:rFonts w:ascii="Times New Roman" w:eastAsia="Times New Roman" w:hAnsi="Times New Roman" w:cs="Times New Roman"/>
          <w:sz w:val="96"/>
          <w:szCs w:val="52"/>
        </w:rPr>
      </w:pPr>
    </w:p>
    <w:p w:rsidR="007E728C" w:rsidRDefault="00312D0D" w:rsidP="007E728C">
      <w:pPr>
        <w:jc w:val="center"/>
        <w:rPr>
          <w:rFonts w:ascii="Times New Roman" w:eastAsia="Times New Roman" w:hAnsi="Times New Roman" w:cs="Times New Roman"/>
        </w:rPr>
      </w:pPr>
      <w:r>
        <w:rPr>
          <w:rFonts w:ascii="Times New Roman" w:eastAsia="Times New Roman" w:hAnsi="Times New Roman" w:cs="Times New Roman"/>
        </w:rPr>
        <w:t>В</w:t>
      </w:r>
      <w:r w:rsidR="00E04BD0">
        <w:rPr>
          <w:rFonts w:ascii="Times New Roman" w:eastAsia="Times New Roman" w:hAnsi="Times New Roman" w:cs="Times New Roman"/>
        </w:rPr>
        <w:t>олгодонск, 2024</w:t>
      </w:r>
      <w:r w:rsidR="00FF7814">
        <w:rPr>
          <w:rFonts w:ascii="Times New Roman" w:eastAsia="Times New Roman" w:hAnsi="Times New Roman" w:cs="Times New Roman"/>
        </w:rPr>
        <w:t>г</w:t>
      </w:r>
      <w:r w:rsidR="00F239F8">
        <w:rPr>
          <w:rFonts w:ascii="Times New Roman" w:eastAsia="Times New Roman" w:hAnsi="Times New Roman" w:cs="Times New Roman"/>
        </w:rPr>
        <w:t>.</w:t>
      </w:r>
      <w:r w:rsidR="007E728C">
        <w:rPr>
          <w:rFonts w:ascii="Times New Roman" w:eastAsia="Times New Roman" w:hAnsi="Times New Roman" w:cs="Times New Roman"/>
        </w:rPr>
        <w:br w:type="page"/>
      </w:r>
    </w:p>
    <w:p w:rsidR="00FF7814" w:rsidRPr="003011B0" w:rsidRDefault="007E728C" w:rsidP="00312D0D">
      <w:pPr>
        <w:jc w:val="center"/>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u w:val="single"/>
          <w:lang w:bidi="ru-RU"/>
        </w:rPr>
        <w:lastRenderedPageBreak/>
        <w:t>П</w:t>
      </w:r>
      <w:r w:rsidR="00FF7814" w:rsidRPr="003011B0">
        <w:rPr>
          <w:rFonts w:ascii="Times New Roman" w:eastAsia="Courier New" w:hAnsi="Times New Roman" w:cs="Times New Roman"/>
          <w:color w:val="000000"/>
          <w:sz w:val="24"/>
          <w:szCs w:val="24"/>
          <w:u w:val="single"/>
          <w:lang w:bidi="ru-RU"/>
        </w:rPr>
        <w:t>аспорт программы</w:t>
      </w:r>
    </w:p>
    <w:p w:rsidR="00D24B25" w:rsidRDefault="00FF7814" w:rsidP="003011B0">
      <w:pPr>
        <w:widowControl w:val="0"/>
        <w:spacing w:after="0" w:line="240" w:lineRule="auto"/>
        <w:ind w:left="20"/>
        <w:jc w:val="center"/>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Наименование Программы: ОБРАЗОВАТЕЛЬНАЯ ПРОГРАММА МУНИЦИПАЛЬНОГО БЮДЖЕТНОГО УЧРЕЖДЕНИЯ ДОПОЛНИТЕЛЬНОГО ОБРАЗОВАНИЯ «ЦЕНТР ДЕТСКО-ЮНОШЕСКОГО ТУРИЗМА И КРАЕВЕДЕНИЯ</w:t>
      </w:r>
      <w:r w:rsidR="00F239F8">
        <w:rPr>
          <w:rFonts w:ascii="Times New Roman" w:eastAsia="Times New Roman" w:hAnsi="Times New Roman" w:cs="Times New Roman"/>
          <w:sz w:val="24"/>
          <w:szCs w:val="24"/>
        </w:rPr>
        <w:t xml:space="preserve"> «ПИЛИГРИМ»</w:t>
      </w:r>
    </w:p>
    <w:p w:rsidR="00FF7814" w:rsidRPr="003011B0" w:rsidRDefault="00FF7814" w:rsidP="003011B0">
      <w:pPr>
        <w:widowControl w:val="0"/>
        <w:spacing w:after="0" w:line="240" w:lineRule="auto"/>
        <w:ind w:left="20"/>
        <w:jc w:val="center"/>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г.Волгодонска</w:t>
      </w:r>
    </w:p>
    <w:p w:rsidR="00FF7814" w:rsidRPr="00D12D43" w:rsidRDefault="00F26B47" w:rsidP="003011B0">
      <w:pPr>
        <w:widowControl w:val="0"/>
        <w:spacing w:after="0" w:line="240" w:lineRule="auto"/>
        <w:ind w:left="20"/>
        <w:jc w:val="center"/>
        <w:rPr>
          <w:rFonts w:ascii="Times New Roman" w:eastAsia="Times New Roman" w:hAnsi="Times New Roman" w:cs="Times New Roman"/>
          <w:sz w:val="24"/>
          <w:szCs w:val="24"/>
        </w:rPr>
      </w:pPr>
      <w:r w:rsidRPr="00D12D43">
        <w:rPr>
          <w:rFonts w:ascii="Times New Roman" w:eastAsia="Times New Roman" w:hAnsi="Times New Roman" w:cs="Times New Roman"/>
          <w:sz w:val="24"/>
          <w:szCs w:val="24"/>
        </w:rPr>
        <w:t>(202</w:t>
      </w:r>
      <w:r w:rsidR="00D24B25" w:rsidRPr="00D12D43">
        <w:rPr>
          <w:rFonts w:ascii="Times New Roman" w:eastAsia="Times New Roman" w:hAnsi="Times New Roman" w:cs="Times New Roman"/>
          <w:sz w:val="24"/>
          <w:szCs w:val="24"/>
        </w:rPr>
        <w:t>4</w:t>
      </w:r>
      <w:r w:rsidRPr="00D12D43">
        <w:rPr>
          <w:rFonts w:ascii="Times New Roman" w:eastAsia="Times New Roman" w:hAnsi="Times New Roman" w:cs="Times New Roman"/>
          <w:sz w:val="24"/>
          <w:szCs w:val="24"/>
        </w:rPr>
        <w:t>-202</w:t>
      </w:r>
      <w:r w:rsidR="00D24B25" w:rsidRPr="00D12D43">
        <w:rPr>
          <w:rFonts w:ascii="Times New Roman" w:eastAsia="Times New Roman" w:hAnsi="Times New Roman" w:cs="Times New Roman"/>
          <w:sz w:val="24"/>
          <w:szCs w:val="24"/>
        </w:rPr>
        <w:t xml:space="preserve">5 </w:t>
      </w:r>
      <w:r w:rsidR="00FF7814" w:rsidRPr="00D12D43">
        <w:rPr>
          <w:rFonts w:ascii="Times New Roman" w:eastAsia="Times New Roman" w:hAnsi="Times New Roman" w:cs="Times New Roman"/>
          <w:sz w:val="24"/>
          <w:szCs w:val="24"/>
        </w:rPr>
        <w:t>учебный год) - далее Программа</w:t>
      </w:r>
    </w:p>
    <w:p w:rsidR="00FF7814" w:rsidRPr="003011B0" w:rsidRDefault="00FF7814" w:rsidP="003011B0">
      <w:pPr>
        <w:widowControl w:val="0"/>
        <w:spacing w:after="0" w:line="240" w:lineRule="auto"/>
        <w:ind w:left="20" w:right="1020"/>
        <w:rPr>
          <w:rFonts w:ascii="Times New Roman" w:eastAsia="Times New Roman" w:hAnsi="Times New Roman" w:cs="Times New Roman"/>
          <w:sz w:val="24"/>
          <w:szCs w:val="24"/>
        </w:rPr>
      </w:pPr>
    </w:p>
    <w:p w:rsidR="00FF7814" w:rsidRPr="003011B0" w:rsidRDefault="00FF7814" w:rsidP="00F239F8">
      <w:pPr>
        <w:widowControl w:val="0"/>
        <w:spacing w:after="0" w:line="240" w:lineRule="auto"/>
        <w:ind w:left="20" w:right="102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Основные разработчики программы: Директор МБУДО «Пилигрим» г.Волгодонска В.Б.Платонов, з</w:t>
      </w:r>
      <w:r w:rsidR="007E728C">
        <w:rPr>
          <w:rFonts w:ascii="Times New Roman" w:eastAsia="Times New Roman" w:hAnsi="Times New Roman" w:cs="Times New Roman"/>
          <w:sz w:val="24"/>
          <w:szCs w:val="24"/>
        </w:rPr>
        <w:t>аместитель директора по учебно-</w:t>
      </w:r>
      <w:r w:rsidRPr="003011B0">
        <w:rPr>
          <w:rFonts w:ascii="Times New Roman" w:eastAsia="Times New Roman" w:hAnsi="Times New Roman" w:cs="Times New Roman"/>
          <w:sz w:val="24"/>
          <w:szCs w:val="24"/>
        </w:rPr>
        <w:t>воспитательной работе Т.В.Гайдай.</w:t>
      </w:r>
    </w:p>
    <w:p w:rsidR="00FF7814" w:rsidRPr="003011B0" w:rsidRDefault="00FF7814" w:rsidP="00F239F8">
      <w:pPr>
        <w:keepNext/>
        <w:keepLines/>
        <w:widowControl w:val="0"/>
        <w:spacing w:after="0" w:line="240" w:lineRule="auto"/>
        <w:ind w:left="20"/>
        <w:jc w:val="both"/>
        <w:outlineLvl w:val="5"/>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Основание для разработки программы:</w:t>
      </w:r>
    </w:p>
    <w:p w:rsidR="00FF7814" w:rsidRDefault="00FF7814" w:rsidP="00F239F8">
      <w:pPr>
        <w:widowControl w:val="0"/>
        <w:numPr>
          <w:ilvl w:val="0"/>
          <w:numId w:val="1"/>
        </w:numPr>
        <w:spacing w:after="0" w:line="240" w:lineRule="auto"/>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Конституция РФ;</w:t>
      </w:r>
    </w:p>
    <w:p w:rsidR="00BB40B8" w:rsidRPr="003011B0" w:rsidRDefault="00BB40B8" w:rsidP="00F239F8">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Концепция развития дополнительного образования детей до  2030 года;</w:t>
      </w:r>
    </w:p>
    <w:p w:rsidR="00FF7814" w:rsidRPr="003011B0" w:rsidRDefault="00FF7814" w:rsidP="00F239F8">
      <w:pPr>
        <w:widowControl w:val="0"/>
        <w:numPr>
          <w:ilvl w:val="0"/>
          <w:numId w:val="1"/>
        </w:numPr>
        <w:spacing w:after="0" w:line="240" w:lineRule="auto"/>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Конвенци</w:t>
      </w:r>
      <w:r w:rsidR="00F33B90">
        <w:rPr>
          <w:rFonts w:ascii="Times New Roman" w:eastAsia="Times New Roman" w:hAnsi="Times New Roman" w:cs="Times New Roman"/>
          <w:sz w:val="24"/>
          <w:szCs w:val="24"/>
        </w:rPr>
        <w:t>я</w:t>
      </w:r>
      <w:r w:rsidRPr="003011B0">
        <w:rPr>
          <w:rFonts w:ascii="Times New Roman" w:eastAsia="Times New Roman" w:hAnsi="Times New Roman" w:cs="Times New Roman"/>
          <w:sz w:val="24"/>
          <w:szCs w:val="24"/>
        </w:rPr>
        <w:t xml:space="preserve"> ООН о правах ребенка;</w:t>
      </w:r>
    </w:p>
    <w:p w:rsidR="00FF7814" w:rsidRPr="00D12D43" w:rsidRDefault="00FF7814" w:rsidP="00F239F8">
      <w:pPr>
        <w:widowControl w:val="0"/>
        <w:numPr>
          <w:ilvl w:val="0"/>
          <w:numId w:val="1"/>
        </w:numPr>
        <w:spacing w:after="0" w:line="240" w:lineRule="auto"/>
        <w:ind w:right="260"/>
        <w:jc w:val="both"/>
        <w:rPr>
          <w:rFonts w:ascii="Times New Roman" w:eastAsia="Times New Roman" w:hAnsi="Times New Roman" w:cs="Times New Roman"/>
          <w:sz w:val="24"/>
          <w:szCs w:val="24"/>
        </w:rPr>
      </w:pPr>
      <w:r w:rsidRPr="00D12D43">
        <w:rPr>
          <w:rFonts w:ascii="Times New Roman" w:eastAsia="Times New Roman" w:hAnsi="Times New Roman" w:cs="Times New Roman"/>
          <w:sz w:val="24"/>
          <w:szCs w:val="24"/>
        </w:rPr>
        <w:t xml:space="preserve">Федеральный закон РФ «Об </w:t>
      </w:r>
      <w:proofErr w:type="spellStart"/>
      <w:r w:rsidRPr="00D12D43">
        <w:rPr>
          <w:rFonts w:ascii="Times New Roman" w:eastAsia="Times New Roman" w:hAnsi="Times New Roman" w:cs="Times New Roman"/>
          <w:sz w:val="24"/>
          <w:szCs w:val="24"/>
        </w:rPr>
        <w:t>образованиив</w:t>
      </w:r>
      <w:proofErr w:type="spellEnd"/>
      <w:r w:rsidRPr="00D12D43">
        <w:rPr>
          <w:rFonts w:ascii="Times New Roman" w:eastAsia="Times New Roman" w:hAnsi="Times New Roman" w:cs="Times New Roman"/>
          <w:sz w:val="24"/>
          <w:szCs w:val="24"/>
        </w:rPr>
        <w:t xml:space="preserve"> Российской Федерации» №273-ФЗ от </w:t>
      </w:r>
      <w:r w:rsidR="00FD0E00" w:rsidRPr="00D12D43">
        <w:rPr>
          <w:rFonts w:ascii="Times New Roman" w:eastAsia="Times New Roman" w:hAnsi="Times New Roman" w:cs="Times New Roman"/>
          <w:sz w:val="24"/>
          <w:szCs w:val="24"/>
        </w:rPr>
        <w:t>29</w:t>
      </w:r>
      <w:r w:rsidRPr="00D12D43">
        <w:rPr>
          <w:rFonts w:ascii="Times New Roman" w:eastAsia="Times New Roman" w:hAnsi="Times New Roman" w:cs="Times New Roman"/>
          <w:sz w:val="24"/>
          <w:szCs w:val="24"/>
        </w:rPr>
        <w:t>.</w:t>
      </w:r>
      <w:r w:rsidR="00FD0E00" w:rsidRPr="00D12D43">
        <w:rPr>
          <w:rFonts w:ascii="Times New Roman" w:eastAsia="Times New Roman" w:hAnsi="Times New Roman" w:cs="Times New Roman"/>
          <w:sz w:val="24"/>
          <w:szCs w:val="24"/>
        </w:rPr>
        <w:t>12</w:t>
      </w:r>
      <w:r w:rsidRPr="00D12D43">
        <w:rPr>
          <w:rFonts w:ascii="Times New Roman" w:eastAsia="Times New Roman" w:hAnsi="Times New Roman" w:cs="Times New Roman"/>
          <w:sz w:val="24"/>
          <w:szCs w:val="24"/>
        </w:rPr>
        <w:t>.201</w:t>
      </w:r>
      <w:r w:rsidR="00FD0E00" w:rsidRPr="00D12D43">
        <w:rPr>
          <w:rFonts w:ascii="Times New Roman" w:eastAsia="Times New Roman" w:hAnsi="Times New Roman" w:cs="Times New Roman"/>
          <w:sz w:val="24"/>
          <w:szCs w:val="24"/>
        </w:rPr>
        <w:t>2</w:t>
      </w:r>
      <w:r w:rsidRPr="00D12D43">
        <w:rPr>
          <w:rFonts w:ascii="Times New Roman" w:eastAsia="Times New Roman" w:hAnsi="Times New Roman" w:cs="Times New Roman"/>
          <w:sz w:val="24"/>
          <w:szCs w:val="24"/>
        </w:rPr>
        <w:t>;</w:t>
      </w:r>
    </w:p>
    <w:p w:rsidR="00BB40B8" w:rsidRPr="00D12D43" w:rsidRDefault="00C95CA8" w:rsidP="00C95CA8">
      <w:pPr>
        <w:widowControl w:val="0"/>
        <w:numPr>
          <w:ilvl w:val="0"/>
          <w:numId w:val="1"/>
        </w:numPr>
        <w:spacing w:after="0" w:line="240" w:lineRule="auto"/>
        <w:ind w:right="260"/>
        <w:jc w:val="both"/>
        <w:rPr>
          <w:rFonts w:ascii="Times New Roman" w:eastAsia="Times New Roman" w:hAnsi="Times New Roman" w:cs="Times New Roman"/>
          <w:sz w:val="24"/>
          <w:szCs w:val="24"/>
        </w:rPr>
      </w:pPr>
      <w:r w:rsidRPr="00D12D43">
        <w:rPr>
          <w:rFonts w:ascii="Times New Roman" w:eastAsia="Times New Roman" w:hAnsi="Times New Roman" w:cs="Times New Roman"/>
          <w:sz w:val="24"/>
          <w:szCs w:val="24"/>
        </w:rPr>
        <w:t>Приказ Мин</w:t>
      </w:r>
      <w:r w:rsidR="009E647D" w:rsidRPr="00D12D43">
        <w:rPr>
          <w:rFonts w:ascii="Times New Roman" w:eastAsia="Times New Roman" w:hAnsi="Times New Roman" w:cs="Times New Roman"/>
          <w:sz w:val="24"/>
          <w:szCs w:val="24"/>
        </w:rPr>
        <w:t xml:space="preserve">труда </w:t>
      </w:r>
      <w:r w:rsidRPr="00D12D43">
        <w:rPr>
          <w:rFonts w:ascii="Times New Roman" w:eastAsia="Times New Roman" w:hAnsi="Times New Roman" w:cs="Times New Roman"/>
          <w:sz w:val="24"/>
          <w:szCs w:val="24"/>
        </w:rPr>
        <w:t>России от 22.09.2021 №652н «Об утверждении профессионального стандарта</w:t>
      </w:r>
      <w:r w:rsidR="009E647D" w:rsidRPr="00D12D43">
        <w:rPr>
          <w:rFonts w:ascii="Times New Roman" w:eastAsia="Times New Roman" w:hAnsi="Times New Roman" w:cs="Times New Roman"/>
          <w:sz w:val="24"/>
          <w:szCs w:val="24"/>
        </w:rPr>
        <w:t xml:space="preserve"> «</w:t>
      </w:r>
      <w:r w:rsidRPr="00D12D43">
        <w:rPr>
          <w:rFonts w:ascii="Times New Roman" w:eastAsia="Times New Roman" w:hAnsi="Times New Roman" w:cs="Times New Roman"/>
          <w:sz w:val="24"/>
          <w:szCs w:val="24"/>
        </w:rPr>
        <w:t>Педагог дополнительного образования детей и взрослых»;</w:t>
      </w:r>
    </w:p>
    <w:p w:rsidR="00C95CA8" w:rsidRDefault="00C95CA8" w:rsidP="00C95CA8">
      <w:pPr>
        <w:widowControl w:val="0"/>
        <w:numPr>
          <w:ilvl w:val="0"/>
          <w:numId w:val="1"/>
        </w:num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министерства общего и профессионального образования Ростовской области от 03.08.2023г.№724</w:t>
      </w:r>
      <w:r w:rsidR="009E64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Требований к условиям и порядку оказания государств</w:t>
      </w:r>
      <w:r w:rsidR="00E04BD0">
        <w:rPr>
          <w:rFonts w:ascii="Times New Roman" w:eastAsia="Times New Roman" w:hAnsi="Times New Roman" w:cs="Times New Roman"/>
          <w:sz w:val="24"/>
          <w:szCs w:val="24"/>
        </w:rPr>
        <w:t>енной услуги в социальной сфере «</w:t>
      </w:r>
      <w:r>
        <w:rPr>
          <w:rFonts w:ascii="Times New Roman" w:eastAsia="Times New Roman" w:hAnsi="Times New Roman" w:cs="Times New Roman"/>
          <w:sz w:val="24"/>
          <w:szCs w:val="24"/>
        </w:rPr>
        <w:t xml:space="preserve">Реализация дополнительных </w:t>
      </w:r>
      <w:proofErr w:type="spellStart"/>
      <w:r w:rsidR="00E04BD0">
        <w:rPr>
          <w:rFonts w:ascii="Times New Roman" w:eastAsia="Times New Roman" w:hAnsi="Times New Roman" w:cs="Times New Roman"/>
          <w:sz w:val="24"/>
          <w:szCs w:val="24"/>
        </w:rPr>
        <w:t>общеразвивающих</w:t>
      </w:r>
      <w:proofErr w:type="spellEnd"/>
      <w:r w:rsidR="00E04BD0">
        <w:rPr>
          <w:rFonts w:ascii="Times New Roman" w:eastAsia="Times New Roman" w:hAnsi="Times New Roman" w:cs="Times New Roman"/>
          <w:sz w:val="24"/>
          <w:szCs w:val="24"/>
        </w:rPr>
        <w:t xml:space="preserve"> программ» в Ростовской области;</w:t>
      </w:r>
    </w:p>
    <w:p w:rsidR="00F33B90" w:rsidRPr="00D12D43" w:rsidRDefault="00BB40B8" w:rsidP="004B54B4">
      <w:pPr>
        <w:widowControl w:val="0"/>
        <w:numPr>
          <w:ilvl w:val="0"/>
          <w:numId w:val="1"/>
        </w:numPr>
        <w:shd w:val="clear" w:color="auto" w:fill="FFFFFF"/>
        <w:spacing w:after="0" w:line="240" w:lineRule="auto"/>
        <w:ind w:right="260"/>
        <w:jc w:val="both"/>
        <w:rPr>
          <w:rFonts w:ascii="Times New Roman" w:hAnsi="Times New Roman" w:cs="Times New Roman"/>
          <w:color w:val="5E6D81"/>
          <w:sz w:val="21"/>
          <w:szCs w:val="21"/>
        </w:rPr>
      </w:pPr>
      <w:r w:rsidRPr="00D12D43">
        <w:rPr>
          <w:rFonts w:ascii="Times New Roman" w:eastAsia="Times New Roman" w:hAnsi="Times New Roman" w:cs="Times New Roman"/>
          <w:sz w:val="24"/>
          <w:szCs w:val="24"/>
        </w:rPr>
        <w:t>Муниципальн</w:t>
      </w:r>
      <w:r w:rsidR="00F33B90" w:rsidRPr="00D12D43">
        <w:rPr>
          <w:rFonts w:ascii="Times New Roman" w:eastAsia="Times New Roman" w:hAnsi="Times New Roman" w:cs="Times New Roman"/>
          <w:sz w:val="24"/>
          <w:szCs w:val="24"/>
        </w:rPr>
        <w:t>ая</w:t>
      </w:r>
      <w:r w:rsidRPr="00D12D43">
        <w:rPr>
          <w:rFonts w:ascii="Times New Roman" w:eastAsia="Times New Roman" w:hAnsi="Times New Roman" w:cs="Times New Roman"/>
          <w:sz w:val="24"/>
          <w:szCs w:val="24"/>
        </w:rPr>
        <w:t xml:space="preserve"> программ</w:t>
      </w:r>
      <w:r w:rsidR="00F33B90" w:rsidRPr="00D12D43">
        <w:rPr>
          <w:rFonts w:ascii="Times New Roman" w:eastAsia="Times New Roman" w:hAnsi="Times New Roman" w:cs="Times New Roman"/>
          <w:sz w:val="24"/>
          <w:szCs w:val="24"/>
        </w:rPr>
        <w:t>а</w:t>
      </w:r>
      <w:r w:rsidRPr="00D12D43">
        <w:rPr>
          <w:rFonts w:ascii="Times New Roman" w:eastAsia="Times New Roman" w:hAnsi="Times New Roman" w:cs="Times New Roman"/>
          <w:sz w:val="24"/>
          <w:szCs w:val="24"/>
        </w:rPr>
        <w:t xml:space="preserve"> города Волгодонска «Развитие образования в городе Волгодонск</w:t>
      </w:r>
      <w:r w:rsidR="00F33B90" w:rsidRPr="00D12D43">
        <w:rPr>
          <w:rFonts w:ascii="Times New Roman" w:eastAsia="Times New Roman" w:hAnsi="Times New Roman" w:cs="Times New Roman"/>
          <w:sz w:val="24"/>
          <w:szCs w:val="24"/>
        </w:rPr>
        <w:t>е</w:t>
      </w:r>
      <w:r w:rsidRPr="00D12D43">
        <w:rPr>
          <w:rFonts w:ascii="Times New Roman" w:eastAsia="Times New Roman" w:hAnsi="Times New Roman" w:cs="Times New Roman"/>
          <w:sz w:val="24"/>
          <w:szCs w:val="24"/>
        </w:rPr>
        <w:t>»,утвержденн</w:t>
      </w:r>
      <w:r w:rsidR="00F33B90" w:rsidRPr="00D12D43">
        <w:rPr>
          <w:rFonts w:ascii="Times New Roman" w:eastAsia="Times New Roman" w:hAnsi="Times New Roman" w:cs="Times New Roman"/>
          <w:sz w:val="24"/>
          <w:szCs w:val="24"/>
        </w:rPr>
        <w:t>ая</w:t>
      </w:r>
      <w:r w:rsidRPr="00D12D43">
        <w:rPr>
          <w:rFonts w:ascii="Times New Roman" w:eastAsia="Times New Roman" w:hAnsi="Times New Roman" w:cs="Times New Roman"/>
          <w:sz w:val="24"/>
          <w:szCs w:val="24"/>
        </w:rPr>
        <w:t xml:space="preserve"> Постановлением </w:t>
      </w:r>
      <w:r w:rsidR="005076C0" w:rsidRPr="00D12D43">
        <w:rPr>
          <w:rFonts w:ascii="Times New Roman" w:eastAsia="Times New Roman" w:hAnsi="Times New Roman" w:cs="Times New Roman"/>
          <w:sz w:val="24"/>
          <w:szCs w:val="24"/>
        </w:rPr>
        <w:t xml:space="preserve">Администрации города </w:t>
      </w:r>
      <w:r w:rsidR="00587B60" w:rsidRPr="00D12D43">
        <w:rPr>
          <w:rFonts w:ascii="Times New Roman" w:eastAsia="Times New Roman" w:hAnsi="Times New Roman" w:cs="Times New Roman"/>
          <w:sz w:val="24"/>
          <w:szCs w:val="24"/>
        </w:rPr>
        <w:t>В</w:t>
      </w:r>
      <w:r w:rsidR="005076C0" w:rsidRPr="00D12D43">
        <w:rPr>
          <w:rFonts w:ascii="Times New Roman" w:eastAsia="Times New Roman" w:hAnsi="Times New Roman" w:cs="Times New Roman"/>
          <w:sz w:val="24"/>
          <w:szCs w:val="24"/>
        </w:rPr>
        <w:t xml:space="preserve">олгодонска от 30.09.2019г. №2443 «Об утверждении </w:t>
      </w:r>
      <w:r w:rsidR="00623C22" w:rsidRPr="00D12D43">
        <w:rPr>
          <w:rFonts w:ascii="Times New Roman" w:eastAsia="Times New Roman" w:hAnsi="Times New Roman" w:cs="Times New Roman"/>
          <w:sz w:val="24"/>
          <w:szCs w:val="24"/>
        </w:rPr>
        <w:t>муниципальной программы города Волгодонска «Развитие образования в городе Волгодонске»</w:t>
      </w:r>
      <w:r w:rsidR="005076C0" w:rsidRPr="00D12D43">
        <w:rPr>
          <w:rFonts w:ascii="Times New Roman" w:eastAsia="Times New Roman" w:hAnsi="Times New Roman" w:cs="Times New Roman"/>
          <w:sz w:val="24"/>
          <w:szCs w:val="24"/>
        </w:rPr>
        <w:t>;</w:t>
      </w:r>
    </w:p>
    <w:p w:rsidR="004B54B4" w:rsidRPr="00F33B90" w:rsidRDefault="00FF7814" w:rsidP="004B54B4">
      <w:pPr>
        <w:widowControl w:val="0"/>
        <w:numPr>
          <w:ilvl w:val="0"/>
          <w:numId w:val="1"/>
        </w:numPr>
        <w:shd w:val="clear" w:color="auto" w:fill="FFFFFF"/>
        <w:spacing w:after="0" w:line="240" w:lineRule="auto"/>
        <w:ind w:right="260"/>
        <w:jc w:val="both"/>
        <w:rPr>
          <w:rStyle w:val="a4"/>
          <w:rFonts w:ascii="Times New Roman" w:hAnsi="Times New Roman" w:cs="Times New Roman"/>
          <w:color w:val="5E6D81"/>
          <w:sz w:val="21"/>
          <w:szCs w:val="21"/>
        </w:rPr>
      </w:pPr>
      <w:r w:rsidRPr="00F33B90">
        <w:rPr>
          <w:rFonts w:ascii="Times New Roman" w:hAnsi="Times New Roman" w:cs="Times New Roman"/>
          <w:sz w:val="24"/>
          <w:szCs w:val="24"/>
        </w:rPr>
        <w:t>нормативно-правовые документы г.Волгодонска в области образования</w:t>
      </w:r>
      <w:r w:rsidR="00F33B90">
        <w:rPr>
          <w:rFonts w:ascii="Times New Roman" w:hAnsi="Times New Roman" w:cs="Times New Roman"/>
          <w:sz w:val="24"/>
          <w:szCs w:val="24"/>
        </w:rPr>
        <w:t>.</w:t>
      </w:r>
    </w:p>
    <w:p w:rsidR="00E04BD0" w:rsidRPr="00E04BD0" w:rsidRDefault="00E04BD0" w:rsidP="00F33B90">
      <w:pPr>
        <w:widowControl w:val="0"/>
        <w:shd w:val="clear" w:color="auto" w:fill="FFFFFF"/>
        <w:spacing w:after="0" w:line="240" w:lineRule="auto"/>
        <w:ind w:right="260"/>
        <w:jc w:val="both"/>
        <w:rPr>
          <w:rStyle w:val="a4"/>
          <w:rFonts w:ascii="Times New Roman" w:hAnsi="Times New Roman" w:cs="Times New Roman"/>
          <w:color w:val="5E6D81"/>
          <w:sz w:val="21"/>
          <w:szCs w:val="21"/>
        </w:rPr>
      </w:pPr>
    </w:p>
    <w:p w:rsidR="004B54B4" w:rsidRPr="00E04BD0" w:rsidRDefault="004B54B4" w:rsidP="00E04BD0">
      <w:pPr>
        <w:pStyle w:val="ae"/>
        <w:shd w:val="clear" w:color="auto" w:fill="FFFFFF"/>
        <w:spacing w:before="0" w:beforeAutospacing="0" w:after="0" w:afterAutospacing="0"/>
        <w:jc w:val="both"/>
        <w:rPr>
          <w:b/>
        </w:rPr>
      </w:pPr>
      <w:r w:rsidRPr="00D12D43">
        <w:rPr>
          <w:rStyle w:val="a4"/>
          <w:rFonts w:ascii="Times New Roman" w:hAnsi="Times New Roman" w:cs="Times New Roman"/>
          <w:bCs/>
          <w:sz w:val="24"/>
          <w:szCs w:val="24"/>
        </w:rPr>
        <w:t>Н</w:t>
      </w:r>
      <w:r w:rsidRPr="00E04BD0">
        <w:rPr>
          <w:rStyle w:val="af"/>
          <w:b w:val="0"/>
        </w:rPr>
        <w:t>ОРМАТИВНО-ПРАВОВАЯ БАЗА учебно-методического центра военно-патриотического воспитания молодежи «Авангард»</w:t>
      </w:r>
    </w:p>
    <w:p w:rsidR="004B54B4" w:rsidRPr="00E04BD0" w:rsidRDefault="004B54B4" w:rsidP="00E04BD0">
      <w:pPr>
        <w:pStyle w:val="ae"/>
        <w:shd w:val="clear" w:color="auto" w:fill="FFFFFF"/>
        <w:spacing w:before="0" w:beforeAutospacing="0" w:after="0" w:afterAutospacing="0"/>
        <w:jc w:val="both"/>
        <w:rPr>
          <w:rStyle w:val="af"/>
          <w:b w:val="0"/>
        </w:rPr>
      </w:pPr>
      <w:r w:rsidRPr="00E04BD0">
        <w:rPr>
          <w:rStyle w:val="af"/>
          <w:b w:val="0"/>
        </w:rPr>
        <w:t>Федеральный уровень</w:t>
      </w:r>
    </w:p>
    <w:p w:rsidR="004B54B4" w:rsidRPr="00E04BD0" w:rsidRDefault="004B54B4" w:rsidP="00E04BD0">
      <w:pPr>
        <w:pStyle w:val="ae"/>
        <w:shd w:val="clear" w:color="auto" w:fill="FFFFFF"/>
        <w:spacing w:before="0" w:beforeAutospacing="0" w:after="0" w:afterAutospacing="0"/>
        <w:jc w:val="both"/>
      </w:pPr>
      <w:r w:rsidRPr="00E04BD0">
        <w:t>- Конституция Российской Федерации</w:t>
      </w:r>
    </w:p>
    <w:p w:rsidR="004B54B4" w:rsidRPr="00E04BD0" w:rsidRDefault="004B54B4" w:rsidP="00E04BD0">
      <w:pPr>
        <w:pStyle w:val="ae"/>
        <w:shd w:val="clear" w:color="auto" w:fill="FFFFFF"/>
        <w:spacing w:before="0" w:beforeAutospacing="0" w:after="0" w:afterAutospacing="0"/>
        <w:jc w:val="both"/>
      </w:pPr>
      <w:r w:rsidRPr="00E04BD0">
        <w:t>- Федеральный закон Российской Федерации от 31 мая 1996 г. № 61-ФЗ «Об обороне»</w:t>
      </w:r>
    </w:p>
    <w:p w:rsidR="004B54B4" w:rsidRPr="00E04BD0" w:rsidRDefault="004B54B4" w:rsidP="00E04BD0">
      <w:pPr>
        <w:pStyle w:val="ae"/>
        <w:shd w:val="clear" w:color="auto" w:fill="FFFFFF"/>
        <w:spacing w:before="0" w:beforeAutospacing="0" w:after="0" w:afterAutospacing="0"/>
        <w:jc w:val="both"/>
      </w:pPr>
      <w:r w:rsidRPr="00E04BD0">
        <w:t xml:space="preserve">- Федеральный закон Российской Федерации от 30 декабря 2020 г. № 489-ФЗ «О </w:t>
      </w:r>
      <w:proofErr w:type="spellStart"/>
      <w:r w:rsidRPr="00E04BD0">
        <w:t>молодежнойполитике</w:t>
      </w:r>
      <w:proofErr w:type="spellEnd"/>
      <w:r w:rsidRPr="00E04BD0">
        <w:t xml:space="preserve"> в Российской Федерации»</w:t>
      </w:r>
    </w:p>
    <w:p w:rsidR="004B54B4" w:rsidRPr="00E04BD0" w:rsidRDefault="004B54B4" w:rsidP="00E04BD0">
      <w:pPr>
        <w:pStyle w:val="ae"/>
        <w:shd w:val="clear" w:color="auto" w:fill="FFFFFF"/>
        <w:spacing w:before="0" w:beforeAutospacing="0" w:after="0" w:afterAutospacing="0"/>
        <w:jc w:val="both"/>
      </w:pPr>
      <w:r w:rsidRPr="00E04BD0">
        <w:t>- Федеральный закон Российской Федерации от 29 декабря 2012 г. № 273-ФЗ «Об образовании в Российской Федерации»</w:t>
      </w:r>
    </w:p>
    <w:p w:rsidR="004B54B4" w:rsidRPr="00D12D43" w:rsidRDefault="004B54B4" w:rsidP="00E04BD0">
      <w:pPr>
        <w:pStyle w:val="ae"/>
        <w:shd w:val="clear" w:color="auto" w:fill="FFFFFF"/>
        <w:spacing w:before="0" w:beforeAutospacing="0" w:after="0" w:afterAutospacing="0"/>
        <w:jc w:val="both"/>
      </w:pPr>
      <w:r w:rsidRPr="00D12D43">
        <w:t>- Указ Президента Российской Федерации от 19 декабря 2012 г. № 1666 «О стратегии государственной национальной политики Российской Федерации на период до 2025 года»</w:t>
      </w:r>
    </w:p>
    <w:p w:rsidR="0035573B" w:rsidRDefault="004B54B4" w:rsidP="00E04BD0">
      <w:pPr>
        <w:pStyle w:val="ae"/>
        <w:shd w:val="clear" w:color="auto" w:fill="FFFFFF"/>
        <w:spacing w:before="0" w:beforeAutospacing="0" w:after="0" w:afterAutospacing="0"/>
        <w:jc w:val="both"/>
      </w:pPr>
      <w:r w:rsidRPr="00E04BD0">
        <w:t xml:space="preserve">– Постановление Правительства Российской Федерации от 30 декабря 2015 г. № 1493 «О государственной программе «Патриотическое воспитание граждан Российской Федерации на 2016-2020 годы» </w:t>
      </w:r>
    </w:p>
    <w:p w:rsidR="007B212F" w:rsidRDefault="004B54B4" w:rsidP="00E04BD0">
      <w:pPr>
        <w:pStyle w:val="ae"/>
        <w:shd w:val="clear" w:color="auto" w:fill="FFFFFF"/>
        <w:spacing w:before="0" w:beforeAutospacing="0" w:after="0" w:afterAutospacing="0"/>
        <w:jc w:val="both"/>
      </w:pPr>
      <w:r w:rsidRPr="00E04BD0">
        <w:t>- </w:t>
      </w:r>
      <w:r w:rsidR="00983ACC">
        <w:t xml:space="preserve">Распоряжение Правительства Российской Федерации от 03.02.2010 № 134-р «О </w:t>
      </w:r>
      <w:r w:rsidRPr="00E04BD0">
        <w:t>Концепци</w:t>
      </w:r>
      <w:r w:rsidR="00983ACC">
        <w:t>и</w:t>
      </w:r>
      <w:r w:rsidRPr="00E04BD0">
        <w:t xml:space="preserve"> федеральной системы подготовки граждан Российской Федерации к военной службе на период до 2030 года </w:t>
      </w:r>
    </w:p>
    <w:p w:rsidR="002E4AAC" w:rsidRDefault="0035573B" w:rsidP="00E04BD0">
      <w:pPr>
        <w:pStyle w:val="ae"/>
        <w:shd w:val="clear" w:color="auto" w:fill="FFFFFF"/>
        <w:spacing w:before="0" w:beforeAutospacing="0" w:after="0" w:afterAutospacing="0"/>
        <w:jc w:val="both"/>
      </w:pPr>
      <w:r>
        <w:t>-</w:t>
      </w:r>
      <w:r w:rsidR="004B54B4" w:rsidRPr="00E04BD0">
        <w:t> </w:t>
      </w:r>
    </w:p>
    <w:p w:rsidR="004B54B4" w:rsidRPr="00E04BD0" w:rsidRDefault="002E4AAC" w:rsidP="00E04BD0">
      <w:pPr>
        <w:pStyle w:val="ae"/>
        <w:shd w:val="clear" w:color="auto" w:fill="FFFFFF"/>
        <w:spacing w:before="0" w:beforeAutospacing="0" w:after="0" w:afterAutospacing="0"/>
        <w:jc w:val="both"/>
      </w:pPr>
      <w:r w:rsidRPr="009E6006">
        <w:rPr>
          <w:rStyle w:val="af"/>
        </w:rPr>
        <w:lastRenderedPageBreak/>
        <w:t xml:space="preserve"> </w:t>
      </w:r>
      <w:r w:rsidR="004B54B4" w:rsidRPr="009E6006">
        <w:rPr>
          <w:rStyle w:val="af"/>
        </w:rPr>
        <w:t>Региональный уровень</w:t>
      </w:r>
    </w:p>
    <w:p w:rsidR="004B54B4" w:rsidRPr="00E04BD0" w:rsidRDefault="00C54901" w:rsidP="00E04BD0">
      <w:pPr>
        <w:pStyle w:val="ae"/>
        <w:shd w:val="clear" w:color="auto" w:fill="FFFFFF"/>
        <w:spacing w:before="0" w:beforeAutospacing="0" w:after="0" w:afterAutospacing="0"/>
        <w:jc w:val="both"/>
      </w:pPr>
      <w:hyperlink r:id="rId6" w:tgtFrame="_blank" w:tooltip="читать pdf онлайн" w:history="1">
        <w:r w:rsidR="004B54B4" w:rsidRPr="00E04BD0">
          <w:rPr>
            <w:rStyle w:val="af0"/>
            <w:color w:val="auto"/>
          </w:rPr>
          <w:t>Распоряжение_Правительства_РО_от_02.06.2022_№338</w:t>
        </w:r>
      </w:hyperlink>
    </w:p>
    <w:p w:rsidR="004B54B4" w:rsidRDefault="00C54901" w:rsidP="00E04BD0">
      <w:pPr>
        <w:pStyle w:val="ae"/>
        <w:shd w:val="clear" w:color="auto" w:fill="FFFFFF"/>
        <w:spacing w:before="0" w:beforeAutospacing="0" w:after="0" w:afterAutospacing="0"/>
        <w:jc w:val="both"/>
      </w:pPr>
      <w:hyperlink r:id="rId7" w:tgtFrame="_blank" w:tooltip="читать pdf онлайн" w:history="1">
        <w:proofErr w:type="spellStart"/>
        <w:r w:rsidR="004B54B4" w:rsidRPr="00E04BD0">
          <w:rPr>
            <w:rStyle w:val="af0"/>
            <w:color w:val="auto"/>
          </w:rPr>
          <w:t>Ростовская_область_Дорожная_карта_по_созданию_УМЦ_Авангард</w:t>
        </w:r>
        <w:proofErr w:type="spellEnd"/>
      </w:hyperlink>
    </w:p>
    <w:p w:rsidR="00E04BD0" w:rsidRPr="00E04BD0" w:rsidRDefault="00E04BD0" w:rsidP="00E04BD0">
      <w:pPr>
        <w:pStyle w:val="ae"/>
        <w:shd w:val="clear" w:color="auto" w:fill="FFFFFF"/>
        <w:spacing w:before="0" w:beforeAutospacing="0" w:after="0" w:afterAutospacing="0"/>
        <w:jc w:val="both"/>
      </w:pPr>
    </w:p>
    <w:p w:rsidR="004B54B4" w:rsidRPr="00E04BD0" w:rsidRDefault="004B54B4" w:rsidP="00E04BD0">
      <w:pPr>
        <w:pStyle w:val="ae"/>
        <w:shd w:val="clear" w:color="auto" w:fill="FFFFFF"/>
        <w:spacing w:before="0" w:beforeAutospacing="0" w:after="0" w:afterAutospacing="0"/>
        <w:jc w:val="both"/>
      </w:pPr>
      <w:r w:rsidRPr="00E04BD0">
        <w:rPr>
          <w:rStyle w:val="af"/>
        </w:rPr>
        <w:t>Муниципальный уровень</w:t>
      </w:r>
    </w:p>
    <w:p w:rsidR="004B54B4" w:rsidRPr="00E04BD0" w:rsidRDefault="00C54901" w:rsidP="00E04BD0">
      <w:pPr>
        <w:pStyle w:val="ae"/>
        <w:shd w:val="clear" w:color="auto" w:fill="FFFFFF"/>
        <w:spacing w:before="0" w:beforeAutospacing="0" w:after="0" w:afterAutospacing="0"/>
        <w:jc w:val="both"/>
      </w:pPr>
      <w:hyperlink r:id="rId8" w:tgtFrame="_blank" w:tooltip="читать pdf онлайн" w:history="1">
        <w:r w:rsidR="004B54B4" w:rsidRPr="00E04BD0">
          <w:rPr>
            <w:rStyle w:val="af0"/>
            <w:color w:val="auto"/>
          </w:rPr>
          <w:t>Приказ Управления образования г. Волгодонска от 2022.06.22 №281</w:t>
        </w:r>
      </w:hyperlink>
    </w:p>
    <w:p w:rsidR="004B54B4" w:rsidRPr="00E04BD0" w:rsidRDefault="00C54901" w:rsidP="00E04BD0">
      <w:pPr>
        <w:pStyle w:val="ae"/>
        <w:shd w:val="clear" w:color="auto" w:fill="FFFFFF"/>
        <w:spacing w:before="0" w:beforeAutospacing="0" w:after="0" w:afterAutospacing="0"/>
        <w:jc w:val="both"/>
      </w:pPr>
      <w:hyperlink r:id="rId9" w:tgtFrame="_blank" w:tooltip="читать pdf онлайн" w:history="1">
        <w:r w:rsidR="004B54B4" w:rsidRPr="00E04BD0">
          <w:rPr>
            <w:rStyle w:val="af0"/>
            <w:color w:val="auto"/>
          </w:rPr>
          <w:t>Приказ от 2021.12.27 №26од</w:t>
        </w:r>
        <w:proofErr w:type="gramStart"/>
        <w:r w:rsidR="004B54B4" w:rsidRPr="00E04BD0">
          <w:rPr>
            <w:rStyle w:val="af0"/>
            <w:color w:val="auto"/>
          </w:rPr>
          <w:t xml:space="preserve"> О</w:t>
        </w:r>
        <w:proofErr w:type="gramEnd"/>
        <w:r w:rsidR="004B54B4" w:rsidRPr="00E04BD0">
          <w:rPr>
            <w:rStyle w:val="af0"/>
            <w:color w:val="auto"/>
          </w:rPr>
          <w:t xml:space="preserve"> создании УМЦ "Авангард"</w:t>
        </w:r>
      </w:hyperlink>
    </w:p>
    <w:p w:rsidR="004B54B4" w:rsidRPr="00E04BD0" w:rsidRDefault="00C54901" w:rsidP="00E04BD0">
      <w:pPr>
        <w:pStyle w:val="ae"/>
        <w:shd w:val="clear" w:color="auto" w:fill="FFFFFF"/>
        <w:spacing w:before="0" w:beforeAutospacing="0" w:after="0" w:afterAutospacing="0"/>
        <w:jc w:val="both"/>
      </w:pPr>
      <w:hyperlink r:id="rId10" w:tgtFrame="_blank" w:tooltip="читать pdf онлайн" w:history="1">
        <w:r w:rsidR="004B54B4" w:rsidRPr="00E04BD0">
          <w:rPr>
            <w:rStyle w:val="af0"/>
            <w:color w:val="auto"/>
          </w:rPr>
          <w:t>Положение о структурном подразделении УМЦ Авангард</w:t>
        </w:r>
      </w:hyperlink>
    </w:p>
    <w:p w:rsidR="00E04BD0" w:rsidRDefault="00C54901" w:rsidP="00E04BD0">
      <w:pPr>
        <w:pStyle w:val="ae"/>
        <w:shd w:val="clear" w:color="auto" w:fill="FFFFFF"/>
        <w:spacing w:before="0" w:beforeAutospacing="0" w:after="0" w:afterAutospacing="0"/>
        <w:jc w:val="both"/>
      </w:pPr>
      <w:hyperlink r:id="rId11" w:tgtFrame="_blank" w:tooltip="читать pdf онлайн" w:history="1">
        <w:r w:rsidR="004B54B4" w:rsidRPr="00C65B6A">
          <w:rPr>
            <w:rStyle w:val="af0"/>
            <w:color w:val="auto"/>
          </w:rPr>
          <w:t>Авангард Программа "Патриот"</w:t>
        </w:r>
      </w:hyperlink>
    </w:p>
    <w:p w:rsidR="004B54B4" w:rsidRDefault="00C54901" w:rsidP="00E04BD0">
      <w:pPr>
        <w:pStyle w:val="ae"/>
        <w:shd w:val="clear" w:color="auto" w:fill="FFFFFF"/>
        <w:spacing w:before="0" w:beforeAutospacing="0" w:after="0" w:afterAutospacing="0"/>
        <w:jc w:val="both"/>
      </w:pPr>
      <w:hyperlink r:id="rId12" w:tgtFrame="_blank" w:tooltip="читать pdf онлайн" w:history="1">
        <w:r w:rsidR="004B54B4" w:rsidRPr="00C65B6A">
          <w:rPr>
            <w:rStyle w:val="af0"/>
            <w:color w:val="auto"/>
          </w:rPr>
          <w:t>Авангард. 5-дневные сборы. Положение</w:t>
        </w:r>
      </w:hyperlink>
    </w:p>
    <w:p w:rsidR="00FF7814" w:rsidRPr="004B54B4" w:rsidRDefault="00FF7814" w:rsidP="003011B0">
      <w:pPr>
        <w:widowControl w:val="0"/>
        <w:spacing w:after="0" w:line="240" w:lineRule="auto"/>
        <w:ind w:right="140"/>
        <w:jc w:val="center"/>
        <w:rPr>
          <w:rFonts w:ascii="Times New Roman" w:eastAsia="Times New Roman" w:hAnsi="Times New Roman" w:cs="Times New Roman"/>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35573B" w:rsidRDefault="0035573B" w:rsidP="003011B0">
      <w:pPr>
        <w:widowControl w:val="0"/>
        <w:spacing w:after="0" w:line="240" w:lineRule="auto"/>
        <w:ind w:right="140"/>
        <w:jc w:val="center"/>
        <w:rPr>
          <w:rFonts w:ascii="Times New Roman" w:eastAsia="Times New Roman" w:hAnsi="Times New Roman" w:cs="Times New Roman"/>
          <w:sz w:val="24"/>
          <w:szCs w:val="24"/>
        </w:rPr>
      </w:pPr>
    </w:p>
    <w:p w:rsidR="0035573B" w:rsidRDefault="0035573B" w:rsidP="003011B0">
      <w:pPr>
        <w:widowControl w:val="0"/>
        <w:spacing w:after="0" w:line="240" w:lineRule="auto"/>
        <w:ind w:right="140"/>
        <w:jc w:val="center"/>
        <w:rPr>
          <w:rFonts w:ascii="Times New Roman" w:eastAsia="Times New Roman" w:hAnsi="Times New Roman" w:cs="Times New Roman"/>
          <w:sz w:val="24"/>
          <w:szCs w:val="24"/>
        </w:rPr>
      </w:pPr>
    </w:p>
    <w:p w:rsidR="0035573B" w:rsidRDefault="0035573B" w:rsidP="003011B0">
      <w:pPr>
        <w:widowControl w:val="0"/>
        <w:spacing w:after="0" w:line="240" w:lineRule="auto"/>
        <w:ind w:right="140"/>
        <w:jc w:val="center"/>
        <w:rPr>
          <w:rFonts w:ascii="Times New Roman" w:eastAsia="Times New Roman" w:hAnsi="Times New Roman" w:cs="Times New Roman"/>
          <w:sz w:val="24"/>
          <w:szCs w:val="24"/>
        </w:rPr>
      </w:pPr>
    </w:p>
    <w:p w:rsidR="0035573B" w:rsidRDefault="0035573B" w:rsidP="003011B0">
      <w:pPr>
        <w:widowControl w:val="0"/>
        <w:spacing w:after="0" w:line="240" w:lineRule="auto"/>
        <w:ind w:right="140"/>
        <w:jc w:val="center"/>
        <w:rPr>
          <w:rFonts w:ascii="Times New Roman" w:eastAsia="Times New Roman" w:hAnsi="Times New Roman" w:cs="Times New Roman"/>
          <w:sz w:val="24"/>
          <w:szCs w:val="24"/>
        </w:rPr>
      </w:pPr>
    </w:p>
    <w:p w:rsidR="0035573B" w:rsidRDefault="0035573B" w:rsidP="003011B0">
      <w:pPr>
        <w:widowControl w:val="0"/>
        <w:spacing w:after="0" w:line="240" w:lineRule="auto"/>
        <w:ind w:right="140"/>
        <w:jc w:val="center"/>
        <w:rPr>
          <w:rFonts w:ascii="Times New Roman" w:eastAsia="Times New Roman" w:hAnsi="Times New Roman" w:cs="Times New Roman"/>
          <w:sz w:val="24"/>
          <w:szCs w:val="24"/>
        </w:rPr>
      </w:pPr>
    </w:p>
    <w:p w:rsidR="0035573B" w:rsidRDefault="0035573B"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E04BD0" w:rsidRDefault="00E04BD0" w:rsidP="003011B0">
      <w:pPr>
        <w:widowControl w:val="0"/>
        <w:spacing w:after="0" w:line="240" w:lineRule="auto"/>
        <w:ind w:right="140"/>
        <w:jc w:val="center"/>
        <w:rPr>
          <w:rFonts w:ascii="Times New Roman" w:eastAsia="Times New Roman" w:hAnsi="Times New Roman" w:cs="Times New Roman"/>
          <w:sz w:val="24"/>
          <w:szCs w:val="24"/>
        </w:rPr>
      </w:pPr>
    </w:p>
    <w:p w:rsidR="002E4AAC" w:rsidRDefault="002E4AAC" w:rsidP="003011B0">
      <w:pPr>
        <w:widowControl w:val="0"/>
        <w:spacing w:after="0" w:line="240" w:lineRule="auto"/>
        <w:ind w:right="140"/>
        <w:jc w:val="center"/>
        <w:rPr>
          <w:rFonts w:ascii="Times New Roman" w:eastAsia="Times New Roman" w:hAnsi="Times New Roman" w:cs="Times New Roman"/>
          <w:sz w:val="24"/>
          <w:szCs w:val="24"/>
        </w:rPr>
      </w:pPr>
    </w:p>
    <w:p w:rsidR="002E4AAC" w:rsidRDefault="002E4AAC" w:rsidP="003011B0">
      <w:pPr>
        <w:widowControl w:val="0"/>
        <w:spacing w:after="0" w:line="240" w:lineRule="auto"/>
        <w:ind w:right="140"/>
        <w:jc w:val="center"/>
        <w:rPr>
          <w:rFonts w:ascii="Times New Roman" w:eastAsia="Times New Roman" w:hAnsi="Times New Roman" w:cs="Times New Roman"/>
          <w:sz w:val="24"/>
          <w:szCs w:val="24"/>
        </w:rPr>
      </w:pPr>
    </w:p>
    <w:p w:rsidR="002E4AAC" w:rsidRDefault="002E4AAC" w:rsidP="003011B0">
      <w:pPr>
        <w:widowControl w:val="0"/>
        <w:spacing w:after="0" w:line="240" w:lineRule="auto"/>
        <w:ind w:right="140"/>
        <w:jc w:val="center"/>
        <w:rPr>
          <w:rFonts w:ascii="Times New Roman" w:eastAsia="Times New Roman" w:hAnsi="Times New Roman" w:cs="Times New Roman"/>
          <w:sz w:val="24"/>
          <w:szCs w:val="24"/>
        </w:rPr>
      </w:pPr>
    </w:p>
    <w:p w:rsidR="002E4AAC" w:rsidRDefault="002E4AAC" w:rsidP="003011B0">
      <w:pPr>
        <w:widowControl w:val="0"/>
        <w:spacing w:after="0" w:line="240" w:lineRule="auto"/>
        <w:ind w:right="140"/>
        <w:jc w:val="center"/>
        <w:rPr>
          <w:rFonts w:ascii="Times New Roman" w:eastAsia="Times New Roman" w:hAnsi="Times New Roman" w:cs="Times New Roman"/>
          <w:sz w:val="24"/>
          <w:szCs w:val="24"/>
        </w:rPr>
      </w:pPr>
    </w:p>
    <w:p w:rsidR="002E4AAC" w:rsidRDefault="002E4AAC" w:rsidP="003011B0">
      <w:pPr>
        <w:widowControl w:val="0"/>
        <w:spacing w:after="0" w:line="240" w:lineRule="auto"/>
        <w:ind w:right="140"/>
        <w:jc w:val="center"/>
        <w:rPr>
          <w:rFonts w:ascii="Times New Roman" w:eastAsia="Times New Roman" w:hAnsi="Times New Roman" w:cs="Times New Roman"/>
          <w:sz w:val="24"/>
          <w:szCs w:val="24"/>
        </w:rPr>
      </w:pPr>
    </w:p>
    <w:p w:rsidR="00FF7814" w:rsidRPr="00C65B6A" w:rsidRDefault="00FF7814" w:rsidP="003011B0">
      <w:pPr>
        <w:widowControl w:val="0"/>
        <w:spacing w:after="0" w:line="240" w:lineRule="auto"/>
        <w:ind w:right="140"/>
        <w:jc w:val="center"/>
        <w:rPr>
          <w:rFonts w:ascii="Times New Roman" w:eastAsia="Times New Roman" w:hAnsi="Times New Roman" w:cs="Times New Roman"/>
          <w:sz w:val="24"/>
          <w:szCs w:val="24"/>
        </w:rPr>
      </w:pPr>
      <w:r w:rsidRPr="00C65B6A">
        <w:rPr>
          <w:rFonts w:ascii="Times New Roman" w:eastAsia="Times New Roman" w:hAnsi="Times New Roman" w:cs="Times New Roman"/>
          <w:sz w:val="24"/>
          <w:szCs w:val="24"/>
        </w:rPr>
        <w:lastRenderedPageBreak/>
        <w:t>СОДЕРЖАНИЕ</w:t>
      </w:r>
    </w:p>
    <w:p w:rsidR="00FF7814" w:rsidRPr="00C65B6A" w:rsidRDefault="00FF7814" w:rsidP="003011B0">
      <w:pPr>
        <w:widowControl w:val="0"/>
        <w:spacing w:after="0" w:line="240" w:lineRule="auto"/>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u w:val="single"/>
          <w:lang w:bidi="ru-RU"/>
        </w:rPr>
        <w:t>Раздел 1. Введение</w:t>
      </w:r>
    </w:p>
    <w:p w:rsidR="00FF7814" w:rsidRPr="00C65B6A" w:rsidRDefault="00FF7814" w:rsidP="003011B0">
      <w:pPr>
        <w:widowControl w:val="0"/>
        <w:numPr>
          <w:ilvl w:val="0"/>
          <w:numId w:val="11"/>
        </w:numPr>
        <w:spacing w:after="0" w:line="240" w:lineRule="auto"/>
        <w:ind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Информационная справка о Центре</w:t>
      </w:r>
    </w:p>
    <w:p w:rsidR="00FF7814" w:rsidRPr="00C65B6A" w:rsidRDefault="00FF7814" w:rsidP="003011B0">
      <w:pPr>
        <w:widowControl w:val="0"/>
        <w:numPr>
          <w:ilvl w:val="0"/>
          <w:numId w:val="11"/>
        </w:numPr>
        <w:spacing w:after="0" w:line="240" w:lineRule="auto"/>
        <w:ind w:right="1520"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Цель и задачи образовательной деятельности, принципы построения образовательного процесса Центра</w:t>
      </w:r>
    </w:p>
    <w:p w:rsidR="00FF7814" w:rsidRPr="00C65B6A" w:rsidRDefault="00FF7814" w:rsidP="003011B0">
      <w:pPr>
        <w:widowControl w:val="0"/>
        <w:spacing w:after="0" w:line="240" w:lineRule="auto"/>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u w:val="single"/>
          <w:lang w:bidi="ru-RU"/>
        </w:rPr>
        <w:t>Раздел 2. Аналитическое обоснование программы</w:t>
      </w:r>
    </w:p>
    <w:p w:rsidR="00FF7814" w:rsidRPr="00C65B6A" w:rsidRDefault="00FF7814" w:rsidP="003011B0">
      <w:pPr>
        <w:widowControl w:val="0"/>
        <w:numPr>
          <w:ilvl w:val="1"/>
          <w:numId w:val="11"/>
        </w:numPr>
        <w:spacing w:after="0" w:line="240" w:lineRule="auto"/>
        <w:ind w:right="760"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Описание образовательных интересов, потребностей детей, родителей, социума</w:t>
      </w:r>
    </w:p>
    <w:p w:rsidR="00FF7814" w:rsidRPr="00C65B6A" w:rsidRDefault="00FF7814" w:rsidP="003011B0">
      <w:pPr>
        <w:widowControl w:val="0"/>
        <w:spacing w:after="0" w:line="240" w:lineRule="auto"/>
        <w:ind w:right="76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u w:val="single"/>
          <w:lang w:bidi="ru-RU"/>
        </w:rPr>
        <w:t>Раздел 3. Объем и содержание образования</w:t>
      </w:r>
    </w:p>
    <w:p w:rsidR="00FF7814" w:rsidRPr="00C65B6A" w:rsidRDefault="00FF7814" w:rsidP="003011B0">
      <w:pPr>
        <w:widowControl w:val="0"/>
        <w:numPr>
          <w:ilvl w:val="0"/>
          <w:numId w:val="12"/>
        </w:numPr>
        <w:spacing w:after="0" w:line="240" w:lineRule="auto"/>
        <w:ind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Содержание образования</w:t>
      </w:r>
    </w:p>
    <w:p w:rsidR="00FF7814" w:rsidRPr="00C65B6A" w:rsidRDefault="00FF7814" w:rsidP="003011B0">
      <w:pPr>
        <w:widowControl w:val="0"/>
        <w:numPr>
          <w:ilvl w:val="0"/>
          <w:numId w:val="12"/>
        </w:numPr>
        <w:spacing w:after="0" w:line="240" w:lineRule="auto"/>
        <w:ind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Учебный план </w:t>
      </w:r>
    </w:p>
    <w:p w:rsidR="00FF7814" w:rsidRPr="00C65B6A" w:rsidRDefault="00FF7814" w:rsidP="003011B0">
      <w:pPr>
        <w:widowControl w:val="0"/>
        <w:numPr>
          <w:ilvl w:val="0"/>
          <w:numId w:val="12"/>
        </w:numPr>
        <w:spacing w:after="0" w:line="240" w:lineRule="auto"/>
        <w:ind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Календарный учебный график</w:t>
      </w:r>
    </w:p>
    <w:p w:rsidR="00FF7814" w:rsidRPr="00C65B6A" w:rsidRDefault="00FF7814" w:rsidP="003011B0">
      <w:pPr>
        <w:widowControl w:val="0"/>
        <w:spacing w:after="0" w:line="240" w:lineRule="auto"/>
        <w:ind w:right="240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3.3. Характеристика дополнительных общеобразовательных программ.</w:t>
      </w:r>
    </w:p>
    <w:p w:rsidR="00FF7814" w:rsidRPr="00C65B6A" w:rsidRDefault="00FF7814" w:rsidP="003011B0">
      <w:pPr>
        <w:widowControl w:val="0"/>
        <w:spacing w:after="0" w:line="240" w:lineRule="auto"/>
        <w:ind w:right="240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u w:val="single"/>
          <w:lang w:bidi="ru-RU"/>
        </w:rPr>
        <w:t>Раздел 4. Формы промежуточной и итоговой аттестаций</w:t>
      </w:r>
    </w:p>
    <w:p w:rsidR="00FF7814" w:rsidRPr="00C65B6A" w:rsidRDefault="00FF7814" w:rsidP="003011B0">
      <w:pPr>
        <w:widowControl w:val="0"/>
        <w:spacing w:after="0" w:line="240" w:lineRule="auto"/>
        <w:ind w:right="240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u w:val="single"/>
          <w:lang w:bidi="ru-RU"/>
        </w:rPr>
        <w:t>Раздел 5. Планируемые результаты</w:t>
      </w:r>
    </w:p>
    <w:p w:rsidR="00FF7814" w:rsidRPr="00C65B6A" w:rsidRDefault="00FF7814" w:rsidP="003011B0">
      <w:pPr>
        <w:widowControl w:val="0"/>
        <w:spacing w:after="0" w:line="240" w:lineRule="auto"/>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u w:val="single"/>
          <w:lang w:bidi="ru-RU"/>
        </w:rPr>
        <w:t>Раздел 6. Характеристика организационно-педагогических условий</w:t>
      </w:r>
    </w:p>
    <w:p w:rsidR="00FF7814" w:rsidRPr="00C65B6A" w:rsidRDefault="00FF7814" w:rsidP="003011B0">
      <w:pPr>
        <w:widowControl w:val="0"/>
        <w:numPr>
          <w:ilvl w:val="0"/>
          <w:numId w:val="13"/>
        </w:numPr>
        <w:spacing w:after="0" w:line="240" w:lineRule="auto"/>
        <w:ind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Структура Центра</w:t>
      </w:r>
    </w:p>
    <w:p w:rsidR="00FF7814" w:rsidRPr="00C65B6A" w:rsidRDefault="00FF7814" w:rsidP="003011B0">
      <w:pPr>
        <w:widowControl w:val="0"/>
        <w:numPr>
          <w:ilvl w:val="0"/>
          <w:numId w:val="13"/>
        </w:numPr>
        <w:spacing w:after="0" w:line="240" w:lineRule="auto"/>
        <w:ind w:firstLine="720"/>
        <w:rPr>
          <w:rFonts w:ascii="Times New Roman" w:eastAsia="Courier New" w:hAnsi="Times New Roman" w:cs="Times New Roman"/>
          <w:sz w:val="24"/>
          <w:szCs w:val="24"/>
          <w:lang w:bidi="ru-RU"/>
        </w:rPr>
      </w:pPr>
      <w:r w:rsidRPr="00C65B6A">
        <w:rPr>
          <w:rFonts w:ascii="Times New Roman" w:eastAsia="Courier New" w:hAnsi="Times New Roman" w:cs="Times New Roman"/>
          <w:sz w:val="24"/>
          <w:szCs w:val="24"/>
          <w:lang w:bidi="ru-RU"/>
        </w:rPr>
        <w:t xml:space="preserve"> Контингент обучающихся</w:t>
      </w:r>
    </w:p>
    <w:p w:rsidR="00FF7814" w:rsidRPr="00C65B6A" w:rsidRDefault="00FF7814" w:rsidP="003011B0">
      <w:pPr>
        <w:widowControl w:val="0"/>
        <w:numPr>
          <w:ilvl w:val="0"/>
          <w:numId w:val="13"/>
        </w:numPr>
        <w:spacing w:after="0" w:line="240" w:lineRule="auto"/>
        <w:ind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Кадровый потенциал</w:t>
      </w:r>
    </w:p>
    <w:p w:rsidR="00FF7814" w:rsidRPr="00C65B6A" w:rsidRDefault="00FF7814" w:rsidP="003011B0">
      <w:pPr>
        <w:widowControl w:val="0"/>
        <w:numPr>
          <w:ilvl w:val="0"/>
          <w:numId w:val="13"/>
        </w:numPr>
        <w:spacing w:after="0" w:line="240" w:lineRule="auto"/>
        <w:ind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Программно-методическое обеспечение образовательного процесса</w:t>
      </w:r>
    </w:p>
    <w:p w:rsidR="00FF7814" w:rsidRPr="00C65B6A" w:rsidRDefault="00FF7814" w:rsidP="003011B0">
      <w:pPr>
        <w:widowControl w:val="0"/>
        <w:numPr>
          <w:ilvl w:val="0"/>
          <w:numId w:val="13"/>
        </w:numPr>
        <w:spacing w:after="0" w:line="240" w:lineRule="auto"/>
        <w:ind w:firstLine="720"/>
        <w:rPr>
          <w:rFonts w:ascii="Times New Roman" w:eastAsia="Courier New" w:hAnsi="Times New Roman" w:cs="Times New Roman"/>
          <w:color w:val="000000"/>
          <w:sz w:val="24"/>
          <w:szCs w:val="24"/>
          <w:lang w:bidi="ru-RU"/>
        </w:rPr>
      </w:pPr>
      <w:proofErr w:type="spellStart"/>
      <w:r w:rsidRPr="00C65B6A">
        <w:rPr>
          <w:rFonts w:ascii="Times New Roman" w:eastAsia="Courier New" w:hAnsi="Times New Roman" w:cs="Times New Roman"/>
          <w:color w:val="000000"/>
          <w:sz w:val="24"/>
          <w:szCs w:val="24"/>
          <w:lang w:bidi="ru-RU"/>
        </w:rPr>
        <w:t>Инновационно-образовательная</w:t>
      </w:r>
      <w:proofErr w:type="spellEnd"/>
      <w:r w:rsidRPr="00C65B6A">
        <w:rPr>
          <w:rFonts w:ascii="Times New Roman" w:eastAsia="Courier New" w:hAnsi="Times New Roman" w:cs="Times New Roman"/>
          <w:color w:val="000000"/>
          <w:sz w:val="24"/>
          <w:szCs w:val="24"/>
          <w:lang w:bidi="ru-RU"/>
        </w:rPr>
        <w:t xml:space="preserve"> деятельность</w:t>
      </w:r>
    </w:p>
    <w:p w:rsidR="00FF7814" w:rsidRPr="00C65B6A" w:rsidRDefault="00FF7814" w:rsidP="003011B0">
      <w:pPr>
        <w:widowControl w:val="0"/>
        <w:numPr>
          <w:ilvl w:val="0"/>
          <w:numId w:val="13"/>
        </w:numPr>
        <w:spacing w:after="0" w:line="240" w:lineRule="auto"/>
        <w:ind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Материально-техническое обеспечение образовательного процесса</w:t>
      </w:r>
    </w:p>
    <w:p w:rsidR="00FF7814" w:rsidRPr="00C65B6A" w:rsidRDefault="00FF7814" w:rsidP="003011B0">
      <w:pPr>
        <w:widowControl w:val="0"/>
        <w:spacing w:after="0" w:line="240" w:lineRule="auto"/>
        <w:rPr>
          <w:rFonts w:ascii="Times New Roman" w:eastAsia="Courier New" w:hAnsi="Times New Roman" w:cs="Times New Roman"/>
          <w:color w:val="000000"/>
          <w:sz w:val="24"/>
          <w:szCs w:val="24"/>
          <w:lang w:bidi="ru-RU"/>
        </w:rPr>
      </w:pPr>
    </w:p>
    <w:p w:rsidR="00FF7814" w:rsidRPr="00C65B6A" w:rsidRDefault="00FF7814" w:rsidP="003011B0">
      <w:pPr>
        <w:widowControl w:val="0"/>
        <w:spacing w:after="0" w:line="240" w:lineRule="auto"/>
        <w:ind w:left="14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u w:val="single"/>
          <w:lang w:bidi="ru-RU"/>
        </w:rPr>
        <w:t>Раздел 7. Управление реализацией программы</w:t>
      </w:r>
    </w:p>
    <w:p w:rsidR="00FF7814" w:rsidRPr="00C65B6A" w:rsidRDefault="00FF7814" w:rsidP="003011B0">
      <w:pPr>
        <w:widowControl w:val="0"/>
        <w:numPr>
          <w:ilvl w:val="0"/>
          <w:numId w:val="14"/>
        </w:numPr>
        <w:spacing w:after="0" w:line="240" w:lineRule="auto"/>
        <w:ind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Мониторинг образовательного процесса</w:t>
      </w:r>
    </w:p>
    <w:p w:rsidR="00FF7814" w:rsidRPr="00C65B6A" w:rsidRDefault="00FF7814" w:rsidP="003011B0">
      <w:pPr>
        <w:widowControl w:val="0"/>
        <w:numPr>
          <w:ilvl w:val="0"/>
          <w:numId w:val="14"/>
        </w:numPr>
        <w:spacing w:after="0" w:line="240" w:lineRule="auto"/>
        <w:ind w:right="220" w:firstLine="720"/>
        <w:rPr>
          <w:rFonts w:ascii="Times New Roman" w:eastAsia="Courier New" w:hAnsi="Times New Roman" w:cs="Times New Roman"/>
          <w:color w:val="000000"/>
          <w:sz w:val="24"/>
          <w:szCs w:val="24"/>
          <w:lang w:bidi="ru-RU"/>
        </w:rPr>
      </w:pPr>
      <w:r w:rsidRPr="00C65B6A">
        <w:rPr>
          <w:rFonts w:ascii="Times New Roman" w:eastAsia="Courier New" w:hAnsi="Times New Roman" w:cs="Times New Roman"/>
          <w:color w:val="000000"/>
          <w:sz w:val="24"/>
          <w:szCs w:val="24"/>
          <w:lang w:bidi="ru-RU"/>
        </w:rPr>
        <w:t xml:space="preserve"> Контроль и регулирование выполнения Образовательной программы МБУДО «Пилигрим» г.Волгодонска</w:t>
      </w:r>
    </w:p>
    <w:p w:rsidR="00FF7814" w:rsidRPr="00C65B6A" w:rsidRDefault="00FF7814"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3A5948" w:rsidRDefault="003A5948"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3A5948" w:rsidRDefault="003A5948"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3A5948" w:rsidRDefault="003A5948"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3A5948" w:rsidRDefault="003A5948"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3A5948" w:rsidRDefault="003A5948"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E04BD0" w:rsidRDefault="00E04BD0"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E04BD0" w:rsidRDefault="00E04BD0"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35573B" w:rsidRDefault="0035573B"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35573B" w:rsidRDefault="0035573B"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35573B" w:rsidRDefault="0035573B"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35573B" w:rsidRDefault="0035573B"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2E4AAC" w:rsidRDefault="002E4AAC"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2E4AAC" w:rsidRDefault="002E4AAC" w:rsidP="003011B0">
      <w:pPr>
        <w:widowControl w:val="0"/>
        <w:spacing w:after="0" w:line="240" w:lineRule="auto"/>
        <w:ind w:left="720" w:right="220"/>
        <w:rPr>
          <w:rFonts w:ascii="Times New Roman" w:eastAsia="Courier New" w:hAnsi="Times New Roman" w:cs="Times New Roman"/>
          <w:color w:val="000000"/>
          <w:sz w:val="24"/>
          <w:szCs w:val="24"/>
          <w:lang w:bidi="ru-RU"/>
        </w:rPr>
      </w:pPr>
    </w:p>
    <w:p w:rsidR="00FF7814" w:rsidRPr="003011B0" w:rsidRDefault="00FF7814" w:rsidP="003011B0">
      <w:pPr>
        <w:keepNext/>
        <w:keepLines/>
        <w:widowControl w:val="0"/>
        <w:spacing w:after="0" w:line="240" w:lineRule="auto"/>
        <w:ind w:left="20"/>
        <w:jc w:val="center"/>
        <w:outlineLvl w:val="4"/>
        <w:rPr>
          <w:rFonts w:ascii="Times New Roman" w:eastAsia="Times New Roman" w:hAnsi="Times New Roman" w:cs="Times New Roman"/>
          <w:sz w:val="24"/>
          <w:szCs w:val="24"/>
        </w:rPr>
      </w:pPr>
      <w:r w:rsidRPr="003011B0">
        <w:rPr>
          <w:rFonts w:ascii="Times New Roman" w:eastAsia="Times New Roman" w:hAnsi="Times New Roman" w:cs="Times New Roman"/>
          <w:b/>
          <w:sz w:val="24"/>
          <w:szCs w:val="24"/>
        </w:rPr>
        <w:lastRenderedPageBreak/>
        <w:t>Раздел 1. Введение.</w:t>
      </w:r>
    </w:p>
    <w:p w:rsidR="00FF7814" w:rsidRPr="003011B0" w:rsidRDefault="00FF7814" w:rsidP="003011B0">
      <w:pPr>
        <w:widowControl w:val="0"/>
        <w:spacing w:after="0" w:line="240" w:lineRule="auto"/>
        <w:ind w:left="20" w:right="20" w:firstLine="540"/>
        <w:jc w:val="both"/>
        <w:rPr>
          <w:rFonts w:ascii="Times New Roman" w:eastAsia="Times New Roman" w:hAnsi="Times New Roman" w:cs="Times New Roman"/>
          <w:b/>
          <w:sz w:val="24"/>
          <w:szCs w:val="24"/>
        </w:rPr>
      </w:pPr>
      <w:r w:rsidRPr="003011B0">
        <w:rPr>
          <w:rFonts w:ascii="Times New Roman" w:eastAsia="Times New Roman" w:hAnsi="Times New Roman" w:cs="Times New Roman"/>
          <w:b/>
          <w:sz w:val="24"/>
          <w:szCs w:val="24"/>
        </w:rPr>
        <w:t>Информационная справка о Центре</w:t>
      </w:r>
    </w:p>
    <w:p w:rsidR="00FF7814" w:rsidRPr="003011B0" w:rsidRDefault="00FF7814" w:rsidP="003011B0">
      <w:pPr>
        <w:widowControl w:val="0"/>
        <w:spacing w:after="0" w:line="240" w:lineRule="auto"/>
        <w:ind w:left="20" w:right="20" w:firstLine="70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Муниципальное бюджетное учреждение дополнительного образования «Центр детско-юн</w:t>
      </w:r>
      <w:r w:rsidR="00CE6F6E">
        <w:rPr>
          <w:rFonts w:ascii="Times New Roman" w:eastAsia="Times New Roman" w:hAnsi="Times New Roman" w:cs="Times New Roman"/>
          <w:sz w:val="24"/>
          <w:szCs w:val="24"/>
        </w:rPr>
        <w:t>ошеского туризма и краеведения «</w:t>
      </w:r>
      <w:r w:rsidRPr="003011B0">
        <w:rPr>
          <w:rFonts w:ascii="Times New Roman" w:eastAsia="Times New Roman" w:hAnsi="Times New Roman" w:cs="Times New Roman"/>
          <w:sz w:val="24"/>
          <w:szCs w:val="24"/>
        </w:rPr>
        <w:t>Пилигрим» г.Волгодонска (далее – МБУДО «Пилигрим» г.Волгодонска</w:t>
      </w:r>
      <w:r w:rsidR="002569AE">
        <w:rPr>
          <w:rFonts w:ascii="Times New Roman" w:eastAsia="Times New Roman" w:hAnsi="Times New Roman" w:cs="Times New Roman"/>
          <w:sz w:val="24"/>
          <w:szCs w:val="24"/>
        </w:rPr>
        <w:t xml:space="preserve"> (сокращенное наименование</w:t>
      </w:r>
      <w:r w:rsidRPr="003011B0">
        <w:rPr>
          <w:rFonts w:ascii="Times New Roman" w:eastAsia="Times New Roman" w:hAnsi="Times New Roman" w:cs="Times New Roman"/>
          <w:sz w:val="24"/>
          <w:szCs w:val="24"/>
        </w:rPr>
        <w:t xml:space="preserve">) наряду с другими образовательными учреждениями города составляет </w:t>
      </w:r>
      <w:proofErr w:type="spellStart"/>
      <w:r w:rsidRPr="003011B0">
        <w:rPr>
          <w:rFonts w:ascii="Times New Roman" w:eastAsia="Times New Roman" w:hAnsi="Times New Roman" w:cs="Times New Roman"/>
          <w:sz w:val="24"/>
          <w:szCs w:val="24"/>
        </w:rPr>
        <w:t>разноуровневую</w:t>
      </w:r>
      <w:proofErr w:type="spellEnd"/>
      <w:r w:rsidRPr="003011B0">
        <w:rPr>
          <w:rFonts w:ascii="Times New Roman" w:eastAsia="Times New Roman" w:hAnsi="Times New Roman" w:cs="Times New Roman"/>
          <w:sz w:val="24"/>
          <w:szCs w:val="24"/>
        </w:rPr>
        <w:t xml:space="preserve"> и целостную образовательную систему, индивидуализирующую образовательный путь ребенка в рамках единого </w:t>
      </w:r>
      <w:proofErr w:type="spellStart"/>
      <w:r w:rsidRPr="003011B0">
        <w:rPr>
          <w:rFonts w:ascii="Times New Roman" w:eastAsia="Times New Roman" w:hAnsi="Times New Roman" w:cs="Times New Roman"/>
          <w:sz w:val="24"/>
          <w:szCs w:val="24"/>
        </w:rPr>
        <w:t>социокультурного</w:t>
      </w:r>
      <w:proofErr w:type="spellEnd"/>
      <w:r w:rsidRPr="003011B0">
        <w:rPr>
          <w:rFonts w:ascii="Times New Roman" w:eastAsia="Times New Roman" w:hAnsi="Times New Roman" w:cs="Times New Roman"/>
          <w:sz w:val="24"/>
          <w:szCs w:val="24"/>
        </w:rPr>
        <w:t xml:space="preserve"> и образовательного пространства.</w:t>
      </w:r>
    </w:p>
    <w:p w:rsidR="00FF7814" w:rsidRPr="003011B0" w:rsidRDefault="002569AE" w:rsidP="003011B0">
      <w:pPr>
        <w:spacing w:after="0" w:line="240" w:lineRule="auto"/>
        <w:ind w:firstLine="709"/>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МБУДО «Пилигрим» г.Волгодонска </w:t>
      </w:r>
      <w:r w:rsidR="00FF7814" w:rsidRPr="003011B0">
        <w:rPr>
          <w:rFonts w:ascii="Times New Roman" w:eastAsia="Times New Roman" w:hAnsi="Times New Roman" w:cs="Times New Roman"/>
          <w:sz w:val="24"/>
          <w:szCs w:val="24"/>
        </w:rPr>
        <w:t>расположен</w:t>
      </w:r>
      <w:r w:rsidR="00CE6F6E">
        <w:rPr>
          <w:rFonts w:ascii="Times New Roman" w:eastAsia="Times New Roman" w:hAnsi="Times New Roman" w:cs="Times New Roman"/>
          <w:sz w:val="24"/>
          <w:szCs w:val="24"/>
        </w:rPr>
        <w:t>о</w:t>
      </w:r>
      <w:r w:rsidR="00FF7814" w:rsidRPr="003011B0">
        <w:rPr>
          <w:rFonts w:ascii="Times New Roman" w:eastAsia="Times New Roman" w:hAnsi="Times New Roman" w:cs="Times New Roman"/>
          <w:sz w:val="24"/>
          <w:szCs w:val="24"/>
        </w:rPr>
        <w:t xml:space="preserve"> по адрес</w:t>
      </w:r>
      <w:r>
        <w:rPr>
          <w:rFonts w:ascii="Times New Roman" w:eastAsia="Times New Roman" w:hAnsi="Times New Roman" w:cs="Times New Roman"/>
          <w:sz w:val="24"/>
          <w:szCs w:val="24"/>
        </w:rPr>
        <w:t>ам</w:t>
      </w:r>
      <w:r w:rsidR="00FF7814" w:rsidRPr="003011B0">
        <w:rPr>
          <w:rFonts w:ascii="Times New Roman" w:eastAsia="Times New Roman" w:hAnsi="Times New Roman" w:cs="Times New Roman"/>
          <w:sz w:val="24"/>
          <w:szCs w:val="24"/>
        </w:rPr>
        <w:t>: г. Волгодонск, Ростовская област</w:t>
      </w:r>
      <w:r w:rsidR="00D41739" w:rsidRPr="003011B0">
        <w:rPr>
          <w:rFonts w:ascii="Times New Roman" w:eastAsia="Times New Roman" w:hAnsi="Times New Roman" w:cs="Times New Roman"/>
          <w:sz w:val="24"/>
          <w:szCs w:val="24"/>
        </w:rPr>
        <w:t xml:space="preserve">ь, </w:t>
      </w:r>
      <w:r w:rsidRPr="003011B0">
        <w:rPr>
          <w:rFonts w:ascii="Times New Roman" w:eastAsia="Times New Roman" w:hAnsi="Times New Roman" w:cs="Times New Roman"/>
          <w:sz w:val="24"/>
          <w:szCs w:val="24"/>
        </w:rPr>
        <w:t>ул. Дружбы,1</w:t>
      </w:r>
      <w:r>
        <w:rPr>
          <w:rFonts w:ascii="Times New Roman" w:eastAsia="Times New Roman" w:hAnsi="Times New Roman" w:cs="Times New Roman"/>
          <w:sz w:val="24"/>
          <w:szCs w:val="24"/>
        </w:rPr>
        <w:t xml:space="preserve"> (ФОК), </w:t>
      </w:r>
      <w:r w:rsidR="00D41739" w:rsidRPr="003011B0">
        <w:rPr>
          <w:rFonts w:ascii="Times New Roman" w:eastAsia="Times New Roman" w:hAnsi="Times New Roman" w:cs="Times New Roman"/>
          <w:sz w:val="24"/>
          <w:szCs w:val="24"/>
        </w:rPr>
        <w:t>ул. Дружбы,10</w:t>
      </w:r>
      <w:r>
        <w:rPr>
          <w:rFonts w:ascii="Times New Roman" w:eastAsia="Times New Roman" w:hAnsi="Times New Roman" w:cs="Times New Roman"/>
          <w:sz w:val="24"/>
          <w:szCs w:val="24"/>
        </w:rPr>
        <w:t xml:space="preserve"> (нежилые помещения)</w:t>
      </w:r>
      <w:r w:rsidR="00FF7814" w:rsidRPr="003011B0">
        <w:rPr>
          <w:rFonts w:ascii="Times New Roman" w:eastAsia="Times New Roman" w:hAnsi="Times New Roman" w:cs="Times New Roman"/>
          <w:sz w:val="24"/>
          <w:szCs w:val="24"/>
        </w:rPr>
        <w:t xml:space="preserve">. </w:t>
      </w:r>
    </w:p>
    <w:p w:rsidR="00FF7814" w:rsidRPr="003011B0" w:rsidRDefault="00FF7814" w:rsidP="003011B0">
      <w:pPr>
        <w:spacing w:after="0" w:line="240" w:lineRule="auto"/>
        <w:ind w:firstLine="709"/>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Контактный телефон/факс 8(863</w:t>
      </w:r>
      <w:r w:rsidR="002569AE">
        <w:rPr>
          <w:rFonts w:ascii="Times New Roman" w:eastAsia="Times New Roman" w:hAnsi="Times New Roman" w:cs="Times New Roman"/>
          <w:sz w:val="24"/>
          <w:szCs w:val="24"/>
        </w:rPr>
        <w:t>9</w:t>
      </w:r>
      <w:r w:rsidRPr="003011B0">
        <w:rPr>
          <w:rFonts w:ascii="Times New Roman" w:eastAsia="Times New Roman" w:hAnsi="Times New Roman" w:cs="Times New Roman"/>
          <w:sz w:val="24"/>
          <w:szCs w:val="24"/>
        </w:rPr>
        <w:t>) 23-32-35.</w:t>
      </w:r>
    </w:p>
    <w:p w:rsidR="00FF7814" w:rsidRPr="003011B0" w:rsidRDefault="00FF7814" w:rsidP="003011B0">
      <w:pPr>
        <w:spacing w:after="0" w:line="240" w:lineRule="auto"/>
        <w:ind w:firstLine="709"/>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Директор   Платонов Валерий Борисович – Почетный  работник общего образования  Российской Федерации, Отличник физической ку</w:t>
      </w:r>
      <w:r w:rsidR="00D41739" w:rsidRPr="003011B0">
        <w:rPr>
          <w:rFonts w:ascii="Times New Roman" w:eastAsia="Times New Roman" w:hAnsi="Times New Roman" w:cs="Times New Roman"/>
          <w:sz w:val="24"/>
          <w:szCs w:val="24"/>
        </w:rPr>
        <w:t>льтуры  и спорта. Мастер спорта России.</w:t>
      </w:r>
    </w:p>
    <w:p w:rsidR="00FF7814" w:rsidRPr="00EE0F4F" w:rsidRDefault="00FF7814" w:rsidP="00EE0F4F">
      <w:pPr>
        <w:widowControl w:val="0"/>
        <w:shd w:val="clear" w:color="auto" w:fill="FFFFFF"/>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МБУДО «Пилигрим» г.Волгодонска </w:t>
      </w:r>
      <w:r w:rsidR="002569AE">
        <w:rPr>
          <w:rFonts w:ascii="Times New Roman" w:eastAsia="Times New Roman" w:hAnsi="Times New Roman" w:cs="Times New Roman"/>
          <w:sz w:val="24"/>
          <w:szCs w:val="24"/>
        </w:rPr>
        <w:t xml:space="preserve">в своей </w:t>
      </w:r>
      <w:r w:rsidRPr="003011B0">
        <w:rPr>
          <w:rFonts w:ascii="Times New Roman" w:eastAsia="Times New Roman" w:hAnsi="Times New Roman" w:cs="Times New Roman"/>
          <w:sz w:val="24"/>
          <w:szCs w:val="24"/>
        </w:rPr>
        <w:t>де</w:t>
      </w:r>
      <w:r w:rsidR="002569AE">
        <w:rPr>
          <w:rFonts w:ascii="Times New Roman" w:eastAsia="Times New Roman" w:hAnsi="Times New Roman" w:cs="Times New Roman"/>
          <w:sz w:val="24"/>
          <w:szCs w:val="24"/>
        </w:rPr>
        <w:t>ятельности руководствуется Конституцией РФ, федеральными законами и нормативными правовыми актами РФ, законами и правовыми актами Ростовской области</w:t>
      </w:r>
      <w:r w:rsidR="00EE0F4F">
        <w:rPr>
          <w:rFonts w:ascii="Times New Roman" w:eastAsia="Times New Roman" w:hAnsi="Times New Roman" w:cs="Times New Roman"/>
          <w:sz w:val="24"/>
          <w:szCs w:val="24"/>
        </w:rPr>
        <w:t xml:space="preserve">, нормативными правовыми актами муниципального образования «Город Волгодонск», уставом учреждения. </w:t>
      </w:r>
    </w:p>
    <w:p w:rsidR="00FF7814" w:rsidRPr="0035573B" w:rsidRDefault="00FF7814" w:rsidP="003011B0">
      <w:pPr>
        <w:widowControl w:val="0"/>
        <w:spacing w:after="0" w:line="240" w:lineRule="auto"/>
        <w:ind w:left="360" w:right="20" w:firstLine="70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МБУДО «Пилигрим» г. Волгодонска в соответствии с действующей лицензией</w:t>
      </w:r>
      <w:r w:rsidRPr="0035573B">
        <w:rPr>
          <w:rFonts w:ascii="Times New Roman" w:eastAsia="Times New Roman" w:hAnsi="Times New Roman" w:cs="Times New Roman"/>
          <w:sz w:val="24"/>
          <w:szCs w:val="24"/>
        </w:rPr>
        <w:t>, номер №</w:t>
      </w:r>
      <w:r w:rsidR="00EE0F4F" w:rsidRPr="0035573B">
        <w:rPr>
          <w:rFonts w:ascii="Times New Roman" w:eastAsia="Times New Roman" w:hAnsi="Times New Roman" w:cs="Times New Roman"/>
          <w:sz w:val="24"/>
          <w:szCs w:val="24"/>
        </w:rPr>
        <w:t>5159 от 1.07.2015</w:t>
      </w:r>
      <w:r w:rsidRPr="0035573B">
        <w:rPr>
          <w:rFonts w:ascii="Times New Roman" w:eastAsia="Times New Roman" w:hAnsi="Times New Roman" w:cs="Times New Roman"/>
          <w:sz w:val="24"/>
          <w:szCs w:val="24"/>
        </w:rPr>
        <w:t>, серия № 61</w:t>
      </w:r>
      <w:r w:rsidR="00EE0F4F" w:rsidRPr="0035573B">
        <w:rPr>
          <w:rFonts w:ascii="Times New Roman" w:eastAsia="Times New Roman" w:hAnsi="Times New Roman" w:cs="Times New Roman"/>
          <w:sz w:val="24"/>
          <w:szCs w:val="24"/>
        </w:rPr>
        <w:t>Л01 № 0002711</w:t>
      </w:r>
      <w:r w:rsidRPr="0035573B">
        <w:rPr>
          <w:rFonts w:ascii="Times New Roman" w:eastAsia="Times New Roman" w:hAnsi="Times New Roman" w:cs="Times New Roman"/>
          <w:sz w:val="24"/>
          <w:szCs w:val="24"/>
        </w:rPr>
        <w:t>, имеет право на осуществление образовательной деятельности по образовательным программам, указанным в приложени</w:t>
      </w:r>
      <w:r w:rsidR="00EE0F4F" w:rsidRPr="0035573B">
        <w:rPr>
          <w:rFonts w:ascii="Times New Roman" w:eastAsia="Times New Roman" w:hAnsi="Times New Roman" w:cs="Times New Roman"/>
          <w:sz w:val="24"/>
          <w:szCs w:val="24"/>
        </w:rPr>
        <w:t>и №1</w:t>
      </w:r>
      <w:r w:rsidRPr="0035573B">
        <w:rPr>
          <w:rFonts w:ascii="Times New Roman" w:eastAsia="Times New Roman" w:hAnsi="Times New Roman" w:cs="Times New Roman"/>
          <w:sz w:val="24"/>
          <w:szCs w:val="24"/>
        </w:rPr>
        <w:t xml:space="preserve"> к настоящей лицензии</w:t>
      </w:r>
      <w:r w:rsidR="00EE0F4F" w:rsidRPr="0035573B">
        <w:rPr>
          <w:rFonts w:ascii="Times New Roman" w:eastAsia="Times New Roman" w:hAnsi="Times New Roman" w:cs="Times New Roman"/>
          <w:sz w:val="24"/>
          <w:szCs w:val="24"/>
        </w:rPr>
        <w:t xml:space="preserve"> (серия 61П01 № 0005116)</w:t>
      </w:r>
      <w:r w:rsidRPr="0035573B">
        <w:rPr>
          <w:rFonts w:ascii="Times New Roman" w:eastAsia="Times New Roman" w:hAnsi="Times New Roman" w:cs="Times New Roman"/>
          <w:sz w:val="24"/>
          <w:szCs w:val="24"/>
        </w:rPr>
        <w:t xml:space="preserve">. </w:t>
      </w:r>
    </w:p>
    <w:p w:rsidR="00FF7814" w:rsidRPr="003011B0" w:rsidRDefault="00FF7814" w:rsidP="003011B0">
      <w:pPr>
        <w:widowControl w:val="0"/>
        <w:spacing w:after="0" w:line="240" w:lineRule="auto"/>
        <w:ind w:left="360" w:right="20" w:firstLine="70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Организационно-правовое обеспечение образовательной деятельности осуществляется в соответствии с Законодательством РФ, Уставом МБУДО «Пилигрим»г.Волгодонска, лицензионные нормативы выполняются.</w:t>
      </w:r>
    </w:p>
    <w:p w:rsidR="00FF7814" w:rsidRPr="003011B0" w:rsidRDefault="00FF7814" w:rsidP="003011B0">
      <w:pPr>
        <w:widowControl w:val="0"/>
        <w:spacing w:after="0" w:line="240" w:lineRule="auto"/>
        <w:ind w:left="360" w:right="20" w:firstLine="70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В соответствии с установленным государственным статусом</w:t>
      </w:r>
      <w:r w:rsidR="006F09A1">
        <w:rPr>
          <w:rFonts w:ascii="Times New Roman" w:eastAsia="Times New Roman" w:hAnsi="Times New Roman" w:cs="Times New Roman"/>
          <w:sz w:val="24"/>
          <w:szCs w:val="24"/>
        </w:rPr>
        <w:t xml:space="preserve"> Центр реализует </w:t>
      </w:r>
      <w:r w:rsidR="00360702" w:rsidRPr="0035573B">
        <w:rPr>
          <w:rFonts w:ascii="Times New Roman" w:hAnsi="Times New Roman" w:cs="Times New Roman"/>
          <w:sz w:val="24"/>
          <w:szCs w:val="24"/>
        </w:rPr>
        <w:t xml:space="preserve">дополнительные </w:t>
      </w:r>
      <w:proofErr w:type="spellStart"/>
      <w:r w:rsidR="00360702" w:rsidRPr="0035573B">
        <w:rPr>
          <w:rFonts w:ascii="Times New Roman" w:hAnsi="Times New Roman" w:cs="Times New Roman"/>
          <w:sz w:val="24"/>
          <w:szCs w:val="24"/>
        </w:rPr>
        <w:t>общеразвивающие</w:t>
      </w:r>
      <w:proofErr w:type="spellEnd"/>
      <w:r w:rsidR="00360702" w:rsidRPr="0035573B">
        <w:rPr>
          <w:rFonts w:ascii="Times New Roman" w:hAnsi="Times New Roman" w:cs="Times New Roman"/>
          <w:sz w:val="24"/>
          <w:szCs w:val="24"/>
        </w:rPr>
        <w:t xml:space="preserve"> программы, дополнительные образовательные программы спортивной </w:t>
      </w:r>
      <w:proofErr w:type="spellStart"/>
      <w:r w:rsidR="00360702" w:rsidRPr="0035573B">
        <w:rPr>
          <w:rFonts w:ascii="Times New Roman" w:hAnsi="Times New Roman" w:cs="Times New Roman"/>
          <w:sz w:val="24"/>
          <w:szCs w:val="24"/>
        </w:rPr>
        <w:t>подготовки</w:t>
      </w:r>
      <w:r w:rsidRPr="0035573B">
        <w:rPr>
          <w:rFonts w:ascii="Times New Roman" w:eastAsia="Times New Roman" w:hAnsi="Times New Roman" w:cs="Times New Roman"/>
          <w:sz w:val="24"/>
          <w:szCs w:val="24"/>
        </w:rPr>
        <w:t>следую</w:t>
      </w:r>
      <w:r w:rsidRPr="003011B0">
        <w:rPr>
          <w:rFonts w:ascii="Times New Roman" w:eastAsia="Times New Roman" w:hAnsi="Times New Roman" w:cs="Times New Roman"/>
          <w:sz w:val="24"/>
          <w:szCs w:val="24"/>
        </w:rPr>
        <w:t>щей</w:t>
      </w:r>
      <w:proofErr w:type="spellEnd"/>
      <w:r w:rsidRPr="003011B0">
        <w:rPr>
          <w:rFonts w:ascii="Times New Roman" w:eastAsia="Times New Roman" w:hAnsi="Times New Roman" w:cs="Times New Roman"/>
          <w:sz w:val="24"/>
          <w:szCs w:val="24"/>
        </w:rPr>
        <w:t xml:space="preserve"> направленности:</w:t>
      </w:r>
    </w:p>
    <w:p w:rsidR="00FF7814" w:rsidRPr="003011B0" w:rsidRDefault="00FF7814" w:rsidP="003011B0">
      <w:pPr>
        <w:widowControl w:val="0"/>
        <w:numPr>
          <w:ilvl w:val="0"/>
          <w:numId w:val="8"/>
        </w:numPr>
        <w:spacing w:after="0" w:line="240" w:lineRule="auto"/>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туристско-краеведческой;</w:t>
      </w:r>
    </w:p>
    <w:p w:rsidR="00FF7814" w:rsidRPr="003011B0" w:rsidRDefault="00FF7814" w:rsidP="003011B0">
      <w:pPr>
        <w:widowControl w:val="0"/>
        <w:numPr>
          <w:ilvl w:val="0"/>
          <w:numId w:val="8"/>
        </w:numPr>
        <w:spacing w:after="0" w:line="240" w:lineRule="auto"/>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физкультурно-спортивной;</w:t>
      </w:r>
    </w:p>
    <w:p w:rsidR="00FF7814" w:rsidRPr="003011B0" w:rsidRDefault="00FF7814" w:rsidP="003011B0">
      <w:pPr>
        <w:widowControl w:val="0"/>
        <w:numPr>
          <w:ilvl w:val="0"/>
          <w:numId w:val="8"/>
        </w:numPr>
        <w:spacing w:after="0" w:line="240" w:lineRule="auto"/>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естественнонаучной;</w:t>
      </w:r>
    </w:p>
    <w:p w:rsidR="00FF7814" w:rsidRPr="003011B0" w:rsidRDefault="00FA7BF0" w:rsidP="003011B0">
      <w:pPr>
        <w:widowControl w:val="0"/>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FF7814" w:rsidRPr="003011B0">
        <w:rPr>
          <w:rFonts w:ascii="Times New Roman" w:eastAsia="Times New Roman" w:hAnsi="Times New Roman" w:cs="Times New Roman"/>
          <w:sz w:val="24"/>
          <w:szCs w:val="24"/>
        </w:rPr>
        <w:t>оци</w:t>
      </w:r>
      <w:r>
        <w:rPr>
          <w:rFonts w:ascii="Times New Roman" w:eastAsia="Times New Roman" w:hAnsi="Times New Roman" w:cs="Times New Roman"/>
          <w:sz w:val="24"/>
          <w:szCs w:val="24"/>
        </w:rPr>
        <w:t>ально-гуманитарн</w:t>
      </w:r>
      <w:r w:rsidR="00360702">
        <w:rPr>
          <w:rFonts w:ascii="Times New Roman" w:eastAsia="Times New Roman" w:hAnsi="Times New Roman" w:cs="Times New Roman"/>
          <w:sz w:val="24"/>
          <w:szCs w:val="24"/>
        </w:rPr>
        <w:t>о</w:t>
      </w:r>
      <w:r>
        <w:rPr>
          <w:rFonts w:ascii="Times New Roman" w:eastAsia="Times New Roman" w:hAnsi="Times New Roman" w:cs="Times New Roman"/>
          <w:sz w:val="24"/>
          <w:szCs w:val="24"/>
        </w:rPr>
        <w:t>й</w:t>
      </w:r>
    </w:p>
    <w:p w:rsidR="00FF7814" w:rsidRPr="003011B0" w:rsidRDefault="00FF7814" w:rsidP="003011B0">
      <w:pPr>
        <w:widowControl w:val="0"/>
        <w:numPr>
          <w:ilvl w:val="0"/>
          <w:numId w:val="15"/>
        </w:numPr>
        <w:tabs>
          <w:tab w:val="left" w:pos="926"/>
        </w:tabs>
        <w:spacing w:after="0" w:line="240" w:lineRule="auto"/>
        <w:ind w:left="360" w:right="2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Цели и задачи образовательной деятельности </w:t>
      </w:r>
      <w:r w:rsidRPr="003011B0">
        <w:rPr>
          <w:rFonts w:ascii="Times New Roman" w:eastAsia="Times New Roman" w:hAnsi="Times New Roman" w:cs="Times New Roman"/>
          <w:sz w:val="24"/>
          <w:szCs w:val="24"/>
          <w:shd w:val="clear" w:color="auto" w:fill="FFFFFF"/>
          <w:lang w:bidi="ru-RU"/>
        </w:rPr>
        <w:t>МБУДО «Пилигрим»г.Волгодонска</w:t>
      </w:r>
      <w:r w:rsidRPr="003011B0">
        <w:rPr>
          <w:rFonts w:ascii="Times New Roman" w:eastAsia="Times New Roman" w:hAnsi="Times New Roman" w:cs="Times New Roman"/>
          <w:sz w:val="24"/>
          <w:szCs w:val="24"/>
        </w:rPr>
        <w:t>, принципы построения образовательного процесса.</w:t>
      </w:r>
    </w:p>
    <w:p w:rsidR="00FF7814" w:rsidRPr="003011B0" w:rsidRDefault="00FF7814" w:rsidP="003011B0">
      <w:pPr>
        <w:widowControl w:val="0"/>
        <w:spacing w:after="0" w:line="240" w:lineRule="auto"/>
        <w:ind w:left="360" w:right="20" w:firstLine="70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Цель образовательной деятельности </w:t>
      </w:r>
      <w:r w:rsidRPr="003011B0">
        <w:rPr>
          <w:rFonts w:ascii="Times New Roman" w:eastAsia="Times New Roman" w:hAnsi="Times New Roman" w:cs="Times New Roman"/>
          <w:sz w:val="24"/>
          <w:szCs w:val="24"/>
          <w:shd w:val="clear" w:color="auto" w:fill="FFFFFF"/>
          <w:lang w:bidi="ru-RU"/>
        </w:rPr>
        <w:t>МБУДО «Пилигрим» г. Волгодонска</w:t>
      </w:r>
      <w:r w:rsidR="00E04BD0">
        <w:rPr>
          <w:rFonts w:ascii="Times New Roman" w:eastAsia="Times New Roman" w:hAnsi="Times New Roman" w:cs="Times New Roman"/>
          <w:sz w:val="24"/>
          <w:szCs w:val="24"/>
        </w:rPr>
        <w:t xml:space="preserve"> на 2024</w:t>
      </w:r>
      <w:r w:rsidRPr="003011B0">
        <w:rPr>
          <w:rFonts w:ascii="Times New Roman" w:eastAsia="Times New Roman" w:hAnsi="Times New Roman" w:cs="Times New Roman"/>
          <w:sz w:val="24"/>
          <w:szCs w:val="24"/>
        </w:rPr>
        <w:t>-</w:t>
      </w:r>
      <w:r w:rsidR="00E04BD0">
        <w:rPr>
          <w:rFonts w:ascii="Times New Roman" w:eastAsia="Times New Roman" w:hAnsi="Times New Roman" w:cs="Times New Roman"/>
          <w:sz w:val="24"/>
          <w:szCs w:val="24"/>
        </w:rPr>
        <w:t>2025</w:t>
      </w:r>
      <w:r w:rsidRPr="003011B0">
        <w:rPr>
          <w:rFonts w:ascii="Times New Roman" w:eastAsia="Times New Roman" w:hAnsi="Times New Roman" w:cs="Times New Roman"/>
          <w:sz w:val="24"/>
          <w:szCs w:val="24"/>
        </w:rPr>
        <w:t xml:space="preserve"> учебный год:</w:t>
      </w:r>
      <w:r w:rsidR="00EC6E6E">
        <w:rPr>
          <w:rFonts w:ascii="Times New Roman" w:eastAsia="Times New Roman" w:hAnsi="Times New Roman" w:cs="Times New Roman"/>
          <w:sz w:val="24"/>
          <w:szCs w:val="24"/>
        </w:rPr>
        <w:t xml:space="preserve"> </w:t>
      </w:r>
      <w:r w:rsidRPr="003011B0">
        <w:rPr>
          <w:rFonts w:ascii="Times New Roman" w:eastAsia="Times New Roman" w:hAnsi="Times New Roman" w:cs="Times New Roman"/>
          <w:sz w:val="24"/>
          <w:szCs w:val="24"/>
        </w:rPr>
        <w:t xml:space="preserve">создание единого образовательного пространства </w:t>
      </w:r>
      <w:r w:rsidRPr="003011B0">
        <w:rPr>
          <w:rFonts w:ascii="Times New Roman" w:eastAsia="Times New Roman" w:hAnsi="Times New Roman" w:cs="Times New Roman"/>
          <w:sz w:val="24"/>
          <w:szCs w:val="24"/>
          <w:shd w:val="clear" w:color="auto" w:fill="FFFFFF"/>
          <w:lang w:bidi="ru-RU"/>
        </w:rPr>
        <w:t xml:space="preserve"> МБУДО «Пилигрим» г</w:t>
      </w:r>
      <w:proofErr w:type="gramStart"/>
      <w:r w:rsidRPr="003011B0">
        <w:rPr>
          <w:rFonts w:ascii="Times New Roman" w:eastAsia="Times New Roman" w:hAnsi="Times New Roman" w:cs="Times New Roman"/>
          <w:sz w:val="24"/>
          <w:szCs w:val="24"/>
          <w:shd w:val="clear" w:color="auto" w:fill="FFFFFF"/>
          <w:lang w:bidi="ru-RU"/>
        </w:rPr>
        <w:t>.В</w:t>
      </w:r>
      <w:proofErr w:type="gramEnd"/>
      <w:r w:rsidRPr="003011B0">
        <w:rPr>
          <w:rFonts w:ascii="Times New Roman" w:eastAsia="Times New Roman" w:hAnsi="Times New Roman" w:cs="Times New Roman"/>
          <w:sz w:val="24"/>
          <w:szCs w:val="24"/>
          <w:shd w:val="clear" w:color="auto" w:fill="FFFFFF"/>
          <w:lang w:bidi="ru-RU"/>
        </w:rPr>
        <w:t>олгодонска</w:t>
      </w:r>
      <w:r w:rsidRPr="003011B0">
        <w:rPr>
          <w:rFonts w:ascii="Times New Roman" w:eastAsia="Times New Roman" w:hAnsi="Times New Roman" w:cs="Times New Roman"/>
          <w:sz w:val="24"/>
          <w:szCs w:val="24"/>
        </w:rPr>
        <w:t>, обеспечивающего развитие и формирование многогранной личности обучающегося в соответствии с его склонностями, интересами и возможностями, развитие направлений молодёжной политики в области дополнительного образования и содержательного, развивающего досуга, направленного на гражданско-патриотическое воспитание и развитие социально-активной, образованной, нравственно и физически здоровой личности.</w:t>
      </w:r>
    </w:p>
    <w:p w:rsidR="00FF7814" w:rsidRPr="003011B0" w:rsidRDefault="00FF7814" w:rsidP="003011B0">
      <w:pPr>
        <w:widowControl w:val="0"/>
        <w:spacing w:after="0" w:line="240" w:lineRule="auto"/>
        <w:ind w:left="360" w:right="20" w:firstLine="70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Задачи:</w:t>
      </w:r>
    </w:p>
    <w:p w:rsidR="00FF7814" w:rsidRPr="003011B0" w:rsidRDefault="00FF7814" w:rsidP="003011B0">
      <w:pPr>
        <w:widowControl w:val="0"/>
        <w:numPr>
          <w:ilvl w:val="0"/>
          <w:numId w:val="16"/>
        </w:numPr>
        <w:spacing w:after="0" w:line="240" w:lineRule="auto"/>
        <w:ind w:left="1100" w:right="800" w:hanging="36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Создавать условия для повышения квалификации и общекультурной компетенции педагогов в осуществлении психолого-педагогического сопровождения в образовательном процессе.</w:t>
      </w:r>
    </w:p>
    <w:p w:rsidR="00040949" w:rsidRPr="003011B0" w:rsidRDefault="00040949" w:rsidP="003011B0">
      <w:pPr>
        <w:widowControl w:val="0"/>
        <w:numPr>
          <w:ilvl w:val="0"/>
          <w:numId w:val="16"/>
        </w:numPr>
        <w:spacing w:after="0" w:line="240" w:lineRule="auto"/>
        <w:ind w:left="1100" w:right="540" w:hanging="360"/>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Организация  исследовательской, научно- методической, проектной, экспериментальной работы в рамках научно- исследовательских проектов.</w:t>
      </w:r>
    </w:p>
    <w:p w:rsidR="00040949" w:rsidRPr="003011B0" w:rsidRDefault="00040949" w:rsidP="003011B0">
      <w:pPr>
        <w:widowControl w:val="0"/>
        <w:numPr>
          <w:ilvl w:val="0"/>
          <w:numId w:val="16"/>
        </w:numPr>
        <w:spacing w:after="0" w:line="240" w:lineRule="auto"/>
        <w:ind w:left="1100" w:right="540" w:hanging="360"/>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lastRenderedPageBreak/>
        <w:t xml:space="preserve">  Создание оптимальных для каждого возраста эмоционально- психологич</w:t>
      </w:r>
      <w:r w:rsidR="00CE6F6E">
        <w:rPr>
          <w:rFonts w:ascii="Times New Roman" w:eastAsia="Times New Roman" w:hAnsi="Times New Roman" w:cs="Times New Roman"/>
          <w:sz w:val="24"/>
          <w:szCs w:val="24"/>
        </w:rPr>
        <w:t>е</w:t>
      </w:r>
      <w:r w:rsidRPr="003011B0">
        <w:rPr>
          <w:rFonts w:ascii="Times New Roman" w:eastAsia="Times New Roman" w:hAnsi="Times New Roman" w:cs="Times New Roman"/>
          <w:sz w:val="24"/>
          <w:szCs w:val="24"/>
        </w:rPr>
        <w:t xml:space="preserve">ских, </w:t>
      </w:r>
      <w:proofErr w:type="spellStart"/>
      <w:r w:rsidRPr="003011B0">
        <w:rPr>
          <w:rFonts w:ascii="Times New Roman" w:eastAsia="Times New Roman" w:hAnsi="Times New Roman" w:cs="Times New Roman"/>
          <w:sz w:val="24"/>
          <w:szCs w:val="24"/>
        </w:rPr>
        <w:t>микросоциальных,коммуникативных</w:t>
      </w:r>
      <w:proofErr w:type="spellEnd"/>
      <w:r w:rsidRPr="003011B0">
        <w:rPr>
          <w:rFonts w:ascii="Times New Roman" w:eastAsia="Times New Roman" w:hAnsi="Times New Roman" w:cs="Times New Roman"/>
          <w:sz w:val="24"/>
          <w:szCs w:val="24"/>
        </w:rPr>
        <w:t xml:space="preserve"> условий освоение детьми культурных ценностей.</w:t>
      </w:r>
    </w:p>
    <w:p w:rsidR="009E6AB3" w:rsidRPr="003011B0" w:rsidRDefault="009E6AB3" w:rsidP="003011B0">
      <w:pPr>
        <w:widowControl w:val="0"/>
        <w:numPr>
          <w:ilvl w:val="0"/>
          <w:numId w:val="16"/>
        </w:numPr>
        <w:spacing w:after="0" w:line="240" w:lineRule="auto"/>
        <w:ind w:left="1100" w:right="540" w:hanging="360"/>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Формирование </w:t>
      </w:r>
      <w:proofErr w:type="spellStart"/>
      <w:r w:rsidRPr="003011B0">
        <w:rPr>
          <w:rFonts w:ascii="Times New Roman" w:eastAsia="Times New Roman" w:hAnsi="Times New Roman" w:cs="Times New Roman"/>
          <w:sz w:val="24"/>
          <w:szCs w:val="24"/>
        </w:rPr>
        <w:t>ценностно</w:t>
      </w:r>
      <w:proofErr w:type="spellEnd"/>
      <w:r w:rsidRPr="003011B0">
        <w:rPr>
          <w:rFonts w:ascii="Times New Roman" w:eastAsia="Times New Roman" w:hAnsi="Times New Roman" w:cs="Times New Roman"/>
          <w:sz w:val="24"/>
          <w:szCs w:val="24"/>
        </w:rPr>
        <w:t xml:space="preserve"> – смысловой сферы ребенка.</w:t>
      </w:r>
    </w:p>
    <w:p w:rsidR="00FF7814" w:rsidRPr="003011B0" w:rsidRDefault="00FF7814" w:rsidP="003011B0">
      <w:pPr>
        <w:widowControl w:val="0"/>
        <w:numPr>
          <w:ilvl w:val="0"/>
          <w:numId w:val="16"/>
        </w:numPr>
        <w:spacing w:after="0" w:line="240" w:lineRule="auto"/>
        <w:ind w:left="1100" w:right="540" w:hanging="360"/>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Повышать качество дополнительного образования и воспитания путем модернизации и мониторинга образовательного процесса.</w:t>
      </w:r>
    </w:p>
    <w:p w:rsidR="00FF7814" w:rsidRPr="003011B0" w:rsidRDefault="00FF7814" w:rsidP="003011B0">
      <w:pPr>
        <w:widowControl w:val="0"/>
        <w:numPr>
          <w:ilvl w:val="0"/>
          <w:numId w:val="16"/>
        </w:numPr>
        <w:spacing w:after="0" w:line="240" w:lineRule="auto"/>
        <w:ind w:left="1100" w:right="20" w:hanging="360"/>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Развивать формы и методы по гражданско-патриотическому воспитанию, социализации, формированию здорового образа жизни детей, подростков и молодёжи и организации мероприятий с населением города.</w:t>
      </w:r>
    </w:p>
    <w:p w:rsidR="00FF7814" w:rsidRPr="003011B0" w:rsidRDefault="00FF7814" w:rsidP="003011B0">
      <w:pPr>
        <w:widowControl w:val="0"/>
        <w:numPr>
          <w:ilvl w:val="0"/>
          <w:numId w:val="16"/>
        </w:numPr>
        <w:spacing w:after="0" w:line="240" w:lineRule="auto"/>
        <w:ind w:left="1100" w:right="1080" w:hanging="360"/>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Продолжать осуществлять работу по воспитанию при организации каникулярного отдыха и оздоровления.</w:t>
      </w:r>
    </w:p>
    <w:p w:rsidR="00FF7814" w:rsidRPr="003011B0" w:rsidRDefault="00FF7814" w:rsidP="003011B0">
      <w:pPr>
        <w:widowControl w:val="0"/>
        <w:numPr>
          <w:ilvl w:val="0"/>
          <w:numId w:val="16"/>
        </w:numPr>
        <w:spacing w:after="0" w:line="240" w:lineRule="auto"/>
        <w:ind w:left="1100" w:right="20" w:hanging="360"/>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Формировать активную гражданскую позицию молодежи путем развития деятельности подростковых и молодежных объединений и социально значимых инициатив в Центре.</w:t>
      </w:r>
    </w:p>
    <w:p w:rsidR="00FF7814" w:rsidRDefault="00FF7814" w:rsidP="003011B0">
      <w:pPr>
        <w:widowControl w:val="0"/>
        <w:numPr>
          <w:ilvl w:val="0"/>
          <w:numId w:val="16"/>
        </w:numPr>
        <w:spacing w:after="0" w:line="240" w:lineRule="auto"/>
        <w:ind w:left="1100" w:right="20" w:hanging="360"/>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Развивать физкультурно-оздоровительную работу по пропаганде и формированию здорового образа жизни среди населения города Волгодонска.</w:t>
      </w:r>
    </w:p>
    <w:p w:rsidR="00785DEA" w:rsidRPr="00785DEA" w:rsidRDefault="00785DEA" w:rsidP="00785DEA">
      <w:pPr>
        <w:spacing w:after="0"/>
        <w:rPr>
          <w:rFonts w:ascii="Times New Roman" w:hAnsi="Times New Roman"/>
          <w:sz w:val="24"/>
          <w:szCs w:val="24"/>
        </w:rPr>
      </w:pPr>
      <w:r>
        <w:rPr>
          <w:rFonts w:ascii="Times New Roman" w:hAnsi="Times New Roman"/>
          <w:sz w:val="24"/>
          <w:szCs w:val="24"/>
        </w:rPr>
        <w:t xml:space="preserve">             10.  С</w:t>
      </w:r>
      <w:r w:rsidRPr="00785DEA">
        <w:rPr>
          <w:rFonts w:ascii="Times New Roman" w:hAnsi="Times New Roman"/>
          <w:sz w:val="24"/>
          <w:szCs w:val="24"/>
        </w:rPr>
        <w:t>охранять и укреплять здоровье обучающихся;</w:t>
      </w:r>
    </w:p>
    <w:p w:rsidR="00785DEA" w:rsidRDefault="00785DEA" w:rsidP="00785DEA">
      <w:pPr>
        <w:spacing w:after="0" w:line="240" w:lineRule="auto"/>
        <w:rPr>
          <w:rFonts w:ascii="Times New Roman" w:hAnsi="Times New Roman"/>
          <w:sz w:val="24"/>
          <w:szCs w:val="24"/>
        </w:rPr>
      </w:pPr>
      <w:r>
        <w:rPr>
          <w:rFonts w:ascii="Times New Roman" w:hAnsi="Times New Roman"/>
          <w:sz w:val="24"/>
          <w:szCs w:val="24"/>
        </w:rPr>
        <w:t xml:space="preserve">            11. С</w:t>
      </w:r>
      <w:r w:rsidRPr="00785DEA">
        <w:rPr>
          <w:rFonts w:ascii="Times New Roman" w:hAnsi="Times New Roman"/>
          <w:sz w:val="24"/>
          <w:szCs w:val="24"/>
        </w:rPr>
        <w:t>оздание условий для получения детьми и молодежью начальных знаний о воинской службе;</w:t>
      </w:r>
    </w:p>
    <w:p w:rsidR="00785DEA" w:rsidRDefault="00785DEA" w:rsidP="00785DEA">
      <w:pPr>
        <w:spacing w:after="0" w:line="240" w:lineRule="auto"/>
        <w:rPr>
          <w:rFonts w:ascii="Times New Roman" w:hAnsi="Times New Roman"/>
          <w:sz w:val="24"/>
          <w:szCs w:val="24"/>
        </w:rPr>
      </w:pPr>
      <w:r>
        <w:rPr>
          <w:rFonts w:ascii="Times New Roman" w:hAnsi="Times New Roman"/>
          <w:sz w:val="24"/>
          <w:szCs w:val="24"/>
        </w:rPr>
        <w:t xml:space="preserve">            12.П</w:t>
      </w:r>
      <w:r w:rsidRPr="00785DEA">
        <w:rPr>
          <w:rFonts w:ascii="Times New Roman" w:hAnsi="Times New Roman"/>
          <w:sz w:val="24"/>
          <w:szCs w:val="24"/>
        </w:rPr>
        <w:t>рактическое закрепление навыков, полученных в ходе подготов</w:t>
      </w:r>
      <w:r w:rsidR="00093AB9">
        <w:rPr>
          <w:rFonts w:ascii="Times New Roman" w:hAnsi="Times New Roman"/>
          <w:sz w:val="24"/>
          <w:szCs w:val="24"/>
        </w:rPr>
        <w:t xml:space="preserve">ки по основам военной </w:t>
      </w:r>
      <w:r>
        <w:rPr>
          <w:rFonts w:ascii="Times New Roman" w:hAnsi="Times New Roman"/>
          <w:sz w:val="24"/>
          <w:szCs w:val="24"/>
        </w:rPr>
        <w:t xml:space="preserve"> службы; </w:t>
      </w:r>
    </w:p>
    <w:p w:rsidR="00785DEA" w:rsidRPr="003011B0" w:rsidRDefault="00785DEA" w:rsidP="00785DEA">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13.В</w:t>
      </w:r>
      <w:r w:rsidRPr="00785DEA">
        <w:rPr>
          <w:rFonts w:ascii="Times New Roman" w:hAnsi="Times New Roman"/>
          <w:sz w:val="24"/>
          <w:szCs w:val="24"/>
        </w:rPr>
        <w:t xml:space="preserve">ыявление, обобщение и распространение лучших практик воспитания патриотизма и гражданственности, уважения к памяти защитников Отечества  и подвигом героев </w:t>
      </w:r>
      <w:proofErr w:type="spellStart"/>
      <w:r w:rsidRPr="00785DEA">
        <w:rPr>
          <w:rFonts w:ascii="Times New Roman" w:hAnsi="Times New Roman"/>
          <w:sz w:val="24"/>
          <w:szCs w:val="24"/>
        </w:rPr>
        <w:t>Отечества,подготовке</w:t>
      </w:r>
      <w:proofErr w:type="spellEnd"/>
      <w:r w:rsidRPr="00785DEA">
        <w:rPr>
          <w:rFonts w:ascii="Times New Roman" w:hAnsi="Times New Roman"/>
          <w:sz w:val="24"/>
          <w:szCs w:val="24"/>
        </w:rPr>
        <w:t xml:space="preserve"> к воинской службе.</w:t>
      </w:r>
    </w:p>
    <w:p w:rsidR="009E6AB3" w:rsidRPr="003011B0" w:rsidRDefault="00785DEA" w:rsidP="00785DEA">
      <w:pPr>
        <w:widowControl w:val="0"/>
        <w:spacing w:after="0" w:line="240" w:lineRule="auto"/>
        <w:ind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w:t>
      </w:r>
      <w:r w:rsidR="009E6AB3" w:rsidRPr="003011B0">
        <w:rPr>
          <w:rFonts w:ascii="Times New Roman" w:eastAsia="Times New Roman" w:hAnsi="Times New Roman" w:cs="Times New Roman"/>
          <w:sz w:val="24"/>
          <w:szCs w:val="24"/>
        </w:rPr>
        <w:t>Интеграция   в единое образовательное пространство   города.</w:t>
      </w:r>
    </w:p>
    <w:p w:rsidR="00FF7814" w:rsidRPr="003011B0" w:rsidRDefault="00FF7814" w:rsidP="003011B0">
      <w:pPr>
        <w:widowControl w:val="0"/>
        <w:spacing w:after="0" w:line="240" w:lineRule="auto"/>
        <w:ind w:left="360" w:right="2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В основе организации учебно-воспитательного процесса лежат следующие принципы:</w:t>
      </w:r>
    </w:p>
    <w:p w:rsidR="00FF7814" w:rsidRPr="003011B0" w:rsidRDefault="00FF7814" w:rsidP="003011B0">
      <w:pPr>
        <w:widowControl w:val="0"/>
        <w:numPr>
          <w:ilvl w:val="0"/>
          <w:numId w:val="8"/>
        </w:numPr>
        <w:spacing w:after="0" w:line="240" w:lineRule="auto"/>
        <w:ind w:left="360" w:right="2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принцип</w:t>
      </w:r>
      <w:r w:rsidRPr="003011B0">
        <w:rPr>
          <w:rFonts w:ascii="Times New Roman" w:eastAsia="Times New Roman" w:hAnsi="Times New Roman" w:cs="Times New Roman"/>
          <w:sz w:val="24"/>
          <w:szCs w:val="24"/>
        </w:rPr>
        <w:tab/>
        <w:t>гуманизма - утверждение ценности общекультурного человеческого достоинства, внимания к историческим ценностям, их значимости для развития искусства, науки, культуры;</w:t>
      </w:r>
    </w:p>
    <w:p w:rsidR="00FF7814" w:rsidRPr="003011B0" w:rsidRDefault="00FF7814" w:rsidP="003011B0">
      <w:pPr>
        <w:widowControl w:val="0"/>
        <w:numPr>
          <w:ilvl w:val="0"/>
          <w:numId w:val="8"/>
        </w:numPr>
        <w:spacing w:after="0" w:line="240" w:lineRule="auto"/>
        <w:ind w:left="36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принцип</w:t>
      </w:r>
      <w:r w:rsidRPr="003011B0">
        <w:rPr>
          <w:rFonts w:ascii="Times New Roman" w:eastAsia="Times New Roman" w:hAnsi="Times New Roman" w:cs="Times New Roman"/>
          <w:sz w:val="24"/>
          <w:szCs w:val="24"/>
        </w:rPr>
        <w:tab/>
      </w:r>
      <w:proofErr w:type="spellStart"/>
      <w:r w:rsidRPr="003011B0">
        <w:rPr>
          <w:rFonts w:ascii="Times New Roman" w:eastAsia="Times New Roman" w:hAnsi="Times New Roman" w:cs="Times New Roman"/>
          <w:sz w:val="24"/>
          <w:szCs w:val="24"/>
        </w:rPr>
        <w:t>детоцентризма</w:t>
      </w:r>
      <w:proofErr w:type="spellEnd"/>
      <w:r w:rsidRPr="003011B0">
        <w:rPr>
          <w:rFonts w:ascii="Times New Roman" w:eastAsia="Times New Roman" w:hAnsi="Times New Roman" w:cs="Times New Roman"/>
          <w:sz w:val="24"/>
          <w:szCs w:val="24"/>
        </w:rPr>
        <w:t xml:space="preserve"> - приоритетность интересов ребенка, превращение его в равноправный субъект образовательного процесса;</w:t>
      </w:r>
    </w:p>
    <w:p w:rsidR="00FF7814" w:rsidRPr="003011B0" w:rsidRDefault="00FF7814" w:rsidP="003011B0">
      <w:pPr>
        <w:widowControl w:val="0"/>
        <w:numPr>
          <w:ilvl w:val="0"/>
          <w:numId w:val="8"/>
        </w:numPr>
        <w:spacing w:after="0" w:line="240" w:lineRule="auto"/>
        <w:ind w:left="36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принцип</w:t>
      </w:r>
      <w:r w:rsidRPr="003011B0">
        <w:rPr>
          <w:rFonts w:ascii="Times New Roman" w:eastAsia="Times New Roman" w:hAnsi="Times New Roman" w:cs="Times New Roman"/>
          <w:sz w:val="24"/>
          <w:szCs w:val="24"/>
        </w:rPr>
        <w:tab/>
        <w:t>демократизма - право каждого ребенка на выбор своей траектории развития;</w:t>
      </w:r>
    </w:p>
    <w:p w:rsidR="00FF7814" w:rsidRPr="003011B0" w:rsidRDefault="00FF7814" w:rsidP="003011B0">
      <w:pPr>
        <w:widowControl w:val="0"/>
        <w:numPr>
          <w:ilvl w:val="0"/>
          <w:numId w:val="8"/>
        </w:numPr>
        <w:spacing w:after="0" w:line="240" w:lineRule="auto"/>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принцип</w:t>
      </w:r>
      <w:r w:rsidRPr="003011B0">
        <w:rPr>
          <w:rFonts w:ascii="Times New Roman" w:eastAsia="Times New Roman" w:hAnsi="Times New Roman" w:cs="Times New Roman"/>
          <w:sz w:val="24"/>
          <w:szCs w:val="24"/>
        </w:rPr>
        <w:tab/>
      </w:r>
      <w:proofErr w:type="spellStart"/>
      <w:r w:rsidRPr="003011B0">
        <w:rPr>
          <w:rFonts w:ascii="Times New Roman" w:eastAsia="Times New Roman" w:hAnsi="Times New Roman" w:cs="Times New Roman"/>
          <w:sz w:val="24"/>
          <w:szCs w:val="24"/>
        </w:rPr>
        <w:t>культуросообразности</w:t>
      </w:r>
      <w:proofErr w:type="spellEnd"/>
      <w:r w:rsidRPr="003011B0">
        <w:rPr>
          <w:rFonts w:ascii="Times New Roman" w:eastAsia="Times New Roman" w:hAnsi="Times New Roman" w:cs="Times New Roman"/>
          <w:sz w:val="24"/>
          <w:szCs w:val="24"/>
        </w:rPr>
        <w:t xml:space="preserve"> - ориентация на потребности общества и</w:t>
      </w:r>
    </w:p>
    <w:p w:rsidR="00FF7814" w:rsidRPr="003011B0" w:rsidRDefault="00FF7814" w:rsidP="003011B0">
      <w:pPr>
        <w:widowControl w:val="0"/>
        <w:spacing w:after="0" w:line="240" w:lineRule="auto"/>
        <w:ind w:left="360" w:right="2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личности воспитанника, единство человека и </w:t>
      </w:r>
      <w:proofErr w:type="spellStart"/>
      <w:r w:rsidRPr="003011B0">
        <w:rPr>
          <w:rFonts w:ascii="Times New Roman" w:eastAsia="Times New Roman" w:hAnsi="Times New Roman" w:cs="Times New Roman"/>
          <w:sz w:val="24"/>
          <w:szCs w:val="24"/>
        </w:rPr>
        <w:t>социокультурной</w:t>
      </w:r>
      <w:proofErr w:type="spellEnd"/>
      <w:r w:rsidRPr="003011B0">
        <w:rPr>
          <w:rFonts w:ascii="Times New Roman" w:eastAsia="Times New Roman" w:hAnsi="Times New Roman" w:cs="Times New Roman"/>
          <w:sz w:val="24"/>
          <w:szCs w:val="24"/>
        </w:rPr>
        <w:t xml:space="preserve"> среды, адаптацию детей к современным условиям жизни общества;</w:t>
      </w:r>
    </w:p>
    <w:p w:rsidR="00FF7814" w:rsidRPr="003011B0" w:rsidRDefault="00FF7814" w:rsidP="00793198">
      <w:pPr>
        <w:widowControl w:val="0"/>
        <w:numPr>
          <w:ilvl w:val="0"/>
          <w:numId w:val="8"/>
        </w:numPr>
        <w:spacing w:after="0" w:line="240" w:lineRule="auto"/>
        <w:ind w:left="360" w:right="20"/>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принцип</w:t>
      </w:r>
      <w:r w:rsidRPr="003011B0">
        <w:rPr>
          <w:rFonts w:ascii="Times New Roman" w:eastAsia="Times New Roman" w:hAnsi="Times New Roman" w:cs="Times New Roman"/>
          <w:sz w:val="24"/>
          <w:szCs w:val="24"/>
        </w:rPr>
        <w:tab/>
      </w:r>
      <w:proofErr w:type="spellStart"/>
      <w:r w:rsidRPr="003011B0">
        <w:rPr>
          <w:rFonts w:ascii="Times New Roman" w:eastAsia="Times New Roman" w:hAnsi="Times New Roman" w:cs="Times New Roman"/>
          <w:sz w:val="24"/>
          <w:szCs w:val="24"/>
        </w:rPr>
        <w:t>природосообразности</w:t>
      </w:r>
      <w:proofErr w:type="spellEnd"/>
      <w:r w:rsidRPr="003011B0">
        <w:rPr>
          <w:rFonts w:ascii="Times New Roman" w:eastAsia="Times New Roman" w:hAnsi="Times New Roman" w:cs="Times New Roman"/>
          <w:sz w:val="24"/>
          <w:szCs w:val="24"/>
        </w:rPr>
        <w:t xml:space="preserve"> - учет возрастных и индивидуальных особенностей, задатков, возможностей обучающихся при включении их в различные виды деятельности;</w:t>
      </w:r>
    </w:p>
    <w:p w:rsidR="00FF7814" w:rsidRPr="003011B0" w:rsidRDefault="00FF7814" w:rsidP="00793198">
      <w:pPr>
        <w:widowControl w:val="0"/>
        <w:numPr>
          <w:ilvl w:val="0"/>
          <w:numId w:val="8"/>
        </w:numPr>
        <w:spacing w:after="0" w:line="240" w:lineRule="auto"/>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принцип</w:t>
      </w:r>
      <w:r w:rsidRPr="003011B0">
        <w:rPr>
          <w:rFonts w:ascii="Times New Roman" w:eastAsia="Times New Roman" w:hAnsi="Times New Roman" w:cs="Times New Roman"/>
          <w:sz w:val="24"/>
          <w:szCs w:val="24"/>
        </w:rPr>
        <w:tab/>
        <w:t>дифференциации и индивидуализации образования -выявление и развитие склонностей, способностей в различных направлениях деятельности, обеспечение развития детей в соответствии с их индивидуальными возможностями и интересами;</w:t>
      </w:r>
    </w:p>
    <w:p w:rsidR="00FF7814" w:rsidRPr="003011B0" w:rsidRDefault="00FF7814" w:rsidP="00793198">
      <w:pPr>
        <w:widowControl w:val="0"/>
        <w:spacing w:after="0" w:line="240" w:lineRule="auto"/>
        <w:ind w:left="360"/>
        <w:jc w:val="both"/>
        <w:rPr>
          <w:rFonts w:ascii="Times New Roman" w:eastAsia="Times New Roman" w:hAnsi="Times New Roman" w:cs="Times New Roman"/>
          <w:sz w:val="24"/>
          <w:szCs w:val="24"/>
        </w:rPr>
      </w:pPr>
    </w:p>
    <w:p w:rsidR="00FF7814" w:rsidRPr="003011B0" w:rsidRDefault="00FF7814" w:rsidP="00793198">
      <w:pPr>
        <w:widowControl w:val="0"/>
        <w:spacing w:after="0" w:line="240" w:lineRule="auto"/>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принцип</w:t>
      </w:r>
      <w:r w:rsidRPr="003011B0">
        <w:rPr>
          <w:rFonts w:ascii="Times New Roman" w:eastAsia="Times New Roman" w:hAnsi="Times New Roman" w:cs="Times New Roman"/>
          <w:sz w:val="24"/>
          <w:szCs w:val="24"/>
        </w:rPr>
        <w:tab/>
        <w:t>творчества - развитие творческих способностей детей;</w:t>
      </w:r>
    </w:p>
    <w:p w:rsidR="00FF7814" w:rsidRPr="003011B0" w:rsidRDefault="00FF7814" w:rsidP="00793198">
      <w:pPr>
        <w:widowControl w:val="0"/>
        <w:spacing w:after="0" w:line="240" w:lineRule="auto"/>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принцип</w:t>
      </w:r>
      <w:r w:rsidRPr="003011B0">
        <w:rPr>
          <w:rFonts w:ascii="Times New Roman" w:eastAsia="Times New Roman" w:hAnsi="Times New Roman" w:cs="Times New Roman"/>
          <w:sz w:val="24"/>
          <w:szCs w:val="24"/>
        </w:rPr>
        <w:tab/>
        <w:t xml:space="preserve">   системности - преемственность знаний;</w:t>
      </w:r>
    </w:p>
    <w:p w:rsidR="00FF7814" w:rsidRPr="003011B0" w:rsidRDefault="00FF7814" w:rsidP="00793198">
      <w:pPr>
        <w:widowControl w:val="0"/>
        <w:spacing w:after="0" w:line="240" w:lineRule="auto"/>
        <w:jc w:val="both"/>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 xml:space="preserve"> принцип</w:t>
      </w:r>
      <w:r w:rsidRPr="003011B0">
        <w:rPr>
          <w:rFonts w:ascii="Times New Roman" w:eastAsia="Times New Roman" w:hAnsi="Times New Roman" w:cs="Times New Roman"/>
          <w:sz w:val="24"/>
          <w:szCs w:val="24"/>
        </w:rPr>
        <w:tab/>
        <w:t>сотрудничества - признание ценности совместной деятельности детей и взрослых.</w:t>
      </w:r>
    </w:p>
    <w:p w:rsidR="00FF7814" w:rsidRPr="003011B0" w:rsidRDefault="00FF7814" w:rsidP="003011B0">
      <w:pPr>
        <w:widowControl w:val="0"/>
        <w:tabs>
          <w:tab w:val="center" w:pos="4982"/>
          <w:tab w:val="right" w:pos="10118"/>
        </w:tabs>
        <w:spacing w:after="0" w:line="240" w:lineRule="auto"/>
        <w:ind w:left="360"/>
        <w:jc w:val="both"/>
        <w:rPr>
          <w:rFonts w:ascii="Times New Roman" w:eastAsia="Times New Roman" w:hAnsi="Times New Roman" w:cs="Times New Roman"/>
          <w:sz w:val="24"/>
          <w:szCs w:val="24"/>
        </w:rPr>
      </w:pPr>
    </w:p>
    <w:p w:rsidR="00FF7814" w:rsidRPr="003011B0" w:rsidRDefault="00FF7814" w:rsidP="003011B0">
      <w:pPr>
        <w:keepNext/>
        <w:keepLines/>
        <w:widowControl w:val="0"/>
        <w:spacing w:after="0" w:line="240" w:lineRule="auto"/>
        <w:ind w:left="20"/>
        <w:jc w:val="center"/>
        <w:outlineLvl w:val="4"/>
        <w:rPr>
          <w:rFonts w:ascii="Times New Roman" w:eastAsia="Times New Roman" w:hAnsi="Times New Roman" w:cs="Times New Roman"/>
          <w:b/>
          <w:sz w:val="24"/>
          <w:szCs w:val="24"/>
        </w:rPr>
      </w:pPr>
      <w:r w:rsidRPr="003011B0">
        <w:rPr>
          <w:rFonts w:ascii="Times New Roman" w:eastAsia="Times New Roman" w:hAnsi="Times New Roman" w:cs="Times New Roman"/>
          <w:b/>
          <w:sz w:val="24"/>
          <w:szCs w:val="24"/>
        </w:rPr>
        <w:lastRenderedPageBreak/>
        <w:t>Раздел 2.Аналитическое обоснование образовательной программы.</w:t>
      </w:r>
    </w:p>
    <w:p w:rsidR="00FF7814" w:rsidRPr="003011B0" w:rsidRDefault="00FF7814" w:rsidP="003011B0">
      <w:pPr>
        <w:keepNext/>
        <w:keepLines/>
        <w:widowControl w:val="0"/>
        <w:spacing w:after="0" w:line="240" w:lineRule="auto"/>
        <w:ind w:left="20"/>
        <w:jc w:val="both"/>
        <w:outlineLvl w:val="4"/>
        <w:rPr>
          <w:rFonts w:ascii="Times New Roman" w:eastAsia="Times New Roman" w:hAnsi="Times New Roman" w:cs="Times New Roman"/>
          <w:sz w:val="24"/>
          <w:szCs w:val="24"/>
        </w:rPr>
      </w:pPr>
    </w:p>
    <w:p w:rsidR="00FF7814" w:rsidRPr="003011B0" w:rsidRDefault="00FF7814" w:rsidP="003011B0">
      <w:pPr>
        <w:keepNext/>
        <w:keepLines/>
        <w:widowControl w:val="0"/>
        <w:spacing w:after="0" w:line="240" w:lineRule="auto"/>
        <w:ind w:left="20"/>
        <w:jc w:val="both"/>
        <w:outlineLvl w:val="4"/>
        <w:rPr>
          <w:rFonts w:ascii="Times New Roman" w:eastAsia="Times New Roman" w:hAnsi="Times New Roman" w:cs="Times New Roman"/>
          <w:sz w:val="24"/>
          <w:szCs w:val="24"/>
        </w:rPr>
      </w:pPr>
      <w:r w:rsidRPr="003011B0">
        <w:rPr>
          <w:rFonts w:ascii="Times New Roman" w:eastAsia="Times New Roman" w:hAnsi="Times New Roman" w:cs="Times New Roman"/>
          <w:sz w:val="24"/>
          <w:szCs w:val="24"/>
        </w:rPr>
        <w:t>Образовательная система Центра предназначена определять потребности:</w:t>
      </w:r>
    </w:p>
    <w:p w:rsidR="00FF7814" w:rsidRPr="003011B0" w:rsidRDefault="00FF7814" w:rsidP="003011B0">
      <w:pPr>
        <w:keepNext/>
        <w:keepLines/>
        <w:widowControl w:val="0"/>
        <w:spacing w:after="0" w:line="240" w:lineRule="auto"/>
        <w:ind w:left="20"/>
        <w:jc w:val="both"/>
        <w:outlineLvl w:val="4"/>
        <w:rPr>
          <w:rFonts w:ascii="Times New Roman" w:eastAsia="Times New Roman" w:hAnsi="Times New Roman" w:cs="Times New Roman"/>
          <w:sz w:val="24"/>
          <w:szCs w:val="24"/>
        </w:rPr>
      </w:pPr>
      <w:r w:rsidRPr="003011B0">
        <w:rPr>
          <w:rFonts w:ascii="Times New Roman" w:eastAsia="Times New Roman" w:hAnsi="Times New Roman" w:cs="Times New Roman"/>
          <w:b/>
          <w:bCs/>
          <w:i/>
          <w:iCs/>
          <w:color w:val="000000"/>
          <w:sz w:val="24"/>
          <w:szCs w:val="24"/>
          <w:shd w:val="clear" w:color="auto" w:fill="FFFFFF"/>
          <w:lang w:bidi="ru-RU"/>
        </w:rPr>
        <w:t>общества и государства</w:t>
      </w:r>
      <w:r w:rsidRPr="003011B0">
        <w:rPr>
          <w:rFonts w:ascii="Times New Roman" w:eastAsia="Times New Roman" w:hAnsi="Times New Roman" w:cs="Times New Roman"/>
          <w:sz w:val="24"/>
          <w:szCs w:val="24"/>
        </w:rPr>
        <w:t xml:space="preserve"> - в совершенствовании системы дополнительного образования детей, призванной обеспечить необходимые условия для создания среды, способствующей расширенному воспроизводству знаний, развитию мотивации обучающихся к самообразованию, развитию их творческих. Физических способностей, включения в социально полезную деятельность, профессионального и личностного самоопределения детей, самореализации и самовоспитания, адаптации их к жизни в обществе, формированию толерантного сознания, организации содержательного досуга и занятости;</w:t>
      </w:r>
    </w:p>
    <w:p w:rsidR="00FF7814" w:rsidRPr="003011B0" w:rsidRDefault="00FF7814" w:rsidP="003011B0">
      <w:pPr>
        <w:keepNext/>
        <w:keepLines/>
        <w:widowControl w:val="0"/>
        <w:spacing w:after="0" w:line="240" w:lineRule="auto"/>
        <w:ind w:left="20"/>
        <w:jc w:val="both"/>
        <w:outlineLvl w:val="4"/>
        <w:rPr>
          <w:rFonts w:ascii="Times New Roman" w:eastAsia="Times New Roman" w:hAnsi="Times New Roman" w:cs="Times New Roman"/>
          <w:sz w:val="24"/>
          <w:szCs w:val="24"/>
        </w:rPr>
      </w:pPr>
      <w:r w:rsidRPr="003011B0">
        <w:rPr>
          <w:rFonts w:ascii="Times New Roman" w:eastAsia="Times New Roman" w:hAnsi="Times New Roman" w:cs="Times New Roman"/>
          <w:b/>
          <w:bCs/>
          <w:i/>
          <w:iCs/>
          <w:color w:val="000000"/>
          <w:sz w:val="24"/>
          <w:szCs w:val="24"/>
          <w:shd w:val="clear" w:color="auto" w:fill="FFFFFF"/>
          <w:lang w:bidi="ru-RU"/>
        </w:rPr>
        <w:t>обучающихся</w:t>
      </w:r>
      <w:r w:rsidRPr="003011B0">
        <w:rPr>
          <w:rFonts w:ascii="Times New Roman" w:eastAsia="Times New Roman" w:hAnsi="Times New Roman" w:cs="Times New Roman"/>
          <w:sz w:val="24"/>
          <w:szCs w:val="24"/>
        </w:rPr>
        <w:t xml:space="preserve"> - получение качественного бесплатного дополнительного образования по образовательным программам, реализуемым Центром; выборе объединения, педагога, образовательной программы и формы получения дополнительного образования в соответствии с потребностями, возможностями и способностями; обучение по индивидуальным планам;</w:t>
      </w:r>
    </w:p>
    <w:p w:rsidR="00FF7814" w:rsidRPr="003011B0" w:rsidRDefault="00FF7814" w:rsidP="003011B0">
      <w:pPr>
        <w:widowControl w:val="0"/>
        <w:spacing w:after="0" w:line="240" w:lineRule="auto"/>
        <w:ind w:left="20" w:right="20"/>
        <w:jc w:val="both"/>
        <w:rPr>
          <w:rFonts w:ascii="Times New Roman" w:eastAsia="Times New Roman" w:hAnsi="Times New Roman" w:cs="Times New Roman"/>
          <w:sz w:val="24"/>
          <w:szCs w:val="24"/>
        </w:rPr>
      </w:pPr>
      <w:r w:rsidRPr="003011B0">
        <w:rPr>
          <w:rFonts w:ascii="Times New Roman" w:eastAsia="Times New Roman" w:hAnsi="Times New Roman" w:cs="Times New Roman"/>
          <w:b/>
          <w:bCs/>
          <w:i/>
          <w:iCs/>
          <w:color w:val="000000"/>
          <w:sz w:val="24"/>
          <w:szCs w:val="24"/>
          <w:shd w:val="clear" w:color="auto" w:fill="FFFFFF"/>
          <w:lang w:bidi="ru-RU"/>
        </w:rPr>
        <w:t>образовательных учреждений</w:t>
      </w:r>
      <w:r w:rsidRPr="003011B0">
        <w:rPr>
          <w:rFonts w:ascii="Times New Roman" w:eastAsia="Times New Roman" w:hAnsi="Times New Roman" w:cs="Times New Roman"/>
          <w:sz w:val="24"/>
          <w:szCs w:val="24"/>
        </w:rPr>
        <w:t xml:space="preserve"> - в организации дополнительного образования в школах педагогическими работниками Центра на основе договоров сотрудничества;</w:t>
      </w:r>
    </w:p>
    <w:p w:rsidR="00FF7814" w:rsidRPr="003011B0" w:rsidRDefault="00FF7814" w:rsidP="003011B0">
      <w:pPr>
        <w:widowControl w:val="0"/>
        <w:spacing w:after="0" w:line="240" w:lineRule="auto"/>
        <w:ind w:left="20" w:right="20"/>
        <w:jc w:val="both"/>
        <w:rPr>
          <w:rFonts w:ascii="Times New Roman" w:eastAsia="Times New Roman" w:hAnsi="Times New Roman" w:cs="Times New Roman"/>
          <w:sz w:val="24"/>
          <w:szCs w:val="24"/>
        </w:rPr>
      </w:pPr>
      <w:r w:rsidRPr="003011B0">
        <w:rPr>
          <w:rFonts w:ascii="Times New Roman" w:eastAsia="Times New Roman" w:hAnsi="Times New Roman" w:cs="Times New Roman"/>
          <w:b/>
          <w:bCs/>
          <w:i/>
          <w:iCs/>
          <w:color w:val="000000"/>
          <w:sz w:val="24"/>
          <w:szCs w:val="24"/>
          <w:shd w:val="clear" w:color="auto" w:fill="FFFFFF"/>
          <w:lang w:bidi="ru-RU"/>
        </w:rPr>
        <w:t>других социальных партнеров</w:t>
      </w:r>
      <w:r w:rsidRPr="003011B0">
        <w:rPr>
          <w:rFonts w:ascii="Times New Roman" w:eastAsia="Times New Roman" w:hAnsi="Times New Roman" w:cs="Times New Roman"/>
          <w:sz w:val="24"/>
          <w:szCs w:val="24"/>
        </w:rPr>
        <w:t xml:space="preserve"> - в предоставлении услуг по организации </w:t>
      </w:r>
      <w:proofErr w:type="spellStart"/>
      <w:r w:rsidRPr="003011B0">
        <w:rPr>
          <w:rFonts w:ascii="Times New Roman" w:eastAsia="Times New Roman" w:hAnsi="Times New Roman" w:cs="Times New Roman"/>
          <w:sz w:val="24"/>
          <w:szCs w:val="24"/>
        </w:rPr>
        <w:t>досуговой</w:t>
      </w:r>
      <w:proofErr w:type="spellEnd"/>
      <w:r w:rsidRPr="003011B0">
        <w:rPr>
          <w:rFonts w:ascii="Times New Roman" w:eastAsia="Times New Roman" w:hAnsi="Times New Roman" w:cs="Times New Roman"/>
          <w:sz w:val="24"/>
          <w:szCs w:val="24"/>
        </w:rPr>
        <w:t xml:space="preserve"> деятельности и реализации совместных социально значимых проектов, мероприятий.</w:t>
      </w:r>
    </w:p>
    <w:p w:rsidR="00FF7814" w:rsidRPr="003011B0" w:rsidRDefault="00FF7814" w:rsidP="003011B0">
      <w:pPr>
        <w:pStyle w:val="4"/>
        <w:shd w:val="clear" w:color="auto" w:fill="auto"/>
        <w:spacing w:before="0" w:after="0" w:line="240" w:lineRule="auto"/>
        <w:ind w:left="20" w:right="20" w:firstLine="700"/>
        <w:jc w:val="both"/>
        <w:rPr>
          <w:sz w:val="24"/>
          <w:szCs w:val="24"/>
        </w:rPr>
      </w:pPr>
      <w:r w:rsidRPr="003011B0">
        <w:rPr>
          <w:sz w:val="24"/>
          <w:szCs w:val="24"/>
        </w:rPr>
        <w:t>Важное требование к проектируемой образовательной системе - максимально полное соответствие существующему социальному заказу, социально приемлемым запросам детей; одновременно система должна гибко реагировать на изменения внешней культурно-образовательной среды.</w:t>
      </w:r>
    </w:p>
    <w:p w:rsidR="00FF7814" w:rsidRPr="003011B0" w:rsidRDefault="00FF7814" w:rsidP="003011B0">
      <w:pPr>
        <w:pStyle w:val="4"/>
        <w:shd w:val="clear" w:color="auto" w:fill="auto"/>
        <w:tabs>
          <w:tab w:val="left" w:pos="4681"/>
          <w:tab w:val="right" w:pos="9774"/>
        </w:tabs>
        <w:spacing w:before="0" w:after="0" w:line="240" w:lineRule="auto"/>
        <w:ind w:left="20" w:right="20" w:firstLine="720"/>
        <w:jc w:val="both"/>
        <w:rPr>
          <w:sz w:val="24"/>
          <w:szCs w:val="24"/>
        </w:rPr>
      </w:pPr>
      <w:r w:rsidRPr="003011B0">
        <w:rPr>
          <w:sz w:val="24"/>
          <w:szCs w:val="24"/>
        </w:rPr>
        <w:t>Образовательная программа определяет порядок организации и осуществления образовательной деятельности по до</w:t>
      </w:r>
      <w:r w:rsidR="00A45FEE">
        <w:rPr>
          <w:sz w:val="24"/>
          <w:szCs w:val="24"/>
        </w:rPr>
        <w:t xml:space="preserve">полнительным  </w:t>
      </w:r>
      <w:proofErr w:type="spellStart"/>
      <w:r w:rsidRPr="003011B0">
        <w:rPr>
          <w:sz w:val="24"/>
          <w:szCs w:val="24"/>
        </w:rPr>
        <w:t>обще</w:t>
      </w:r>
      <w:r w:rsidR="00A45FEE">
        <w:rPr>
          <w:sz w:val="24"/>
          <w:szCs w:val="24"/>
        </w:rPr>
        <w:t>развивающим</w:t>
      </w:r>
      <w:proofErr w:type="spellEnd"/>
      <w:r w:rsidR="00FA7BF0">
        <w:rPr>
          <w:sz w:val="24"/>
          <w:szCs w:val="24"/>
        </w:rPr>
        <w:t xml:space="preserve"> программам и программам спортивной подготовки.</w:t>
      </w:r>
    </w:p>
    <w:p w:rsidR="00FF7814" w:rsidRPr="003011B0" w:rsidRDefault="00FF7814" w:rsidP="003011B0">
      <w:pPr>
        <w:pStyle w:val="4"/>
        <w:shd w:val="clear" w:color="auto" w:fill="auto"/>
        <w:spacing w:before="0" w:after="0" w:line="240" w:lineRule="auto"/>
        <w:ind w:left="20" w:right="20" w:firstLine="720"/>
        <w:jc w:val="both"/>
        <w:rPr>
          <w:sz w:val="24"/>
          <w:szCs w:val="24"/>
        </w:rPr>
      </w:pPr>
      <w:r w:rsidRPr="003011B0">
        <w:rPr>
          <w:sz w:val="24"/>
          <w:szCs w:val="24"/>
        </w:rPr>
        <w:t>Основной целью реализации Образовательной программы является создание много</w:t>
      </w:r>
      <w:r w:rsidR="00EC6E6E">
        <w:rPr>
          <w:sz w:val="24"/>
          <w:szCs w:val="24"/>
        </w:rPr>
        <w:t xml:space="preserve"> </w:t>
      </w:r>
      <w:r w:rsidRPr="003011B0">
        <w:rPr>
          <w:sz w:val="24"/>
          <w:szCs w:val="24"/>
        </w:rPr>
        <w:t>аспектных условий для повышения качества образовательного процесса в соответствии с приоритетами современной образовательной политики и потребностями заказчиков образовательных услуг.</w:t>
      </w:r>
    </w:p>
    <w:p w:rsidR="00FF7814" w:rsidRPr="003011B0" w:rsidRDefault="00FF7814" w:rsidP="003011B0">
      <w:pPr>
        <w:pStyle w:val="4"/>
        <w:shd w:val="clear" w:color="auto" w:fill="auto"/>
        <w:spacing w:before="0" w:after="0" w:line="240" w:lineRule="auto"/>
        <w:ind w:left="20" w:firstLine="720"/>
        <w:jc w:val="both"/>
        <w:rPr>
          <w:sz w:val="24"/>
          <w:szCs w:val="24"/>
        </w:rPr>
      </w:pPr>
      <w:r w:rsidRPr="003011B0">
        <w:rPr>
          <w:sz w:val="24"/>
          <w:szCs w:val="24"/>
        </w:rPr>
        <w:t>Задачи программы:</w:t>
      </w:r>
    </w:p>
    <w:p w:rsidR="00FF7814" w:rsidRPr="003011B0" w:rsidRDefault="00FF7814" w:rsidP="003011B0">
      <w:pPr>
        <w:pStyle w:val="4"/>
        <w:numPr>
          <w:ilvl w:val="0"/>
          <w:numId w:val="1"/>
        </w:numPr>
        <w:shd w:val="clear" w:color="auto" w:fill="auto"/>
        <w:spacing w:before="0" w:after="0" w:line="240" w:lineRule="auto"/>
        <w:ind w:left="20" w:right="20" w:firstLine="720"/>
        <w:jc w:val="both"/>
        <w:rPr>
          <w:sz w:val="24"/>
          <w:szCs w:val="24"/>
        </w:rPr>
      </w:pPr>
      <w:r w:rsidRPr="003011B0">
        <w:rPr>
          <w:sz w:val="24"/>
          <w:szCs w:val="24"/>
        </w:rPr>
        <w:t xml:space="preserve"> анализ образовательных запросов детей и родителей и социального заказа общества;</w:t>
      </w:r>
    </w:p>
    <w:p w:rsidR="00FF7814" w:rsidRPr="003011B0" w:rsidRDefault="00FF7814" w:rsidP="003011B0">
      <w:pPr>
        <w:pStyle w:val="4"/>
        <w:numPr>
          <w:ilvl w:val="0"/>
          <w:numId w:val="1"/>
        </w:numPr>
        <w:shd w:val="clear" w:color="auto" w:fill="auto"/>
        <w:spacing w:before="0" w:after="0" w:line="240" w:lineRule="auto"/>
        <w:ind w:left="20" w:firstLine="720"/>
        <w:jc w:val="both"/>
        <w:rPr>
          <w:sz w:val="24"/>
          <w:szCs w:val="24"/>
        </w:rPr>
      </w:pPr>
      <w:r w:rsidRPr="003011B0">
        <w:rPr>
          <w:sz w:val="24"/>
          <w:szCs w:val="24"/>
        </w:rPr>
        <w:t xml:space="preserve"> анализ образовательной ситуации в учреждении;</w:t>
      </w:r>
    </w:p>
    <w:p w:rsidR="00FF7814" w:rsidRPr="003011B0" w:rsidRDefault="00FF7814" w:rsidP="003011B0">
      <w:pPr>
        <w:pStyle w:val="4"/>
        <w:numPr>
          <w:ilvl w:val="0"/>
          <w:numId w:val="1"/>
        </w:numPr>
        <w:shd w:val="clear" w:color="auto" w:fill="auto"/>
        <w:spacing w:before="0" w:after="0" w:line="240" w:lineRule="auto"/>
        <w:ind w:left="20" w:firstLine="720"/>
        <w:jc w:val="both"/>
        <w:rPr>
          <w:sz w:val="24"/>
          <w:szCs w:val="24"/>
        </w:rPr>
      </w:pPr>
      <w:r w:rsidRPr="003011B0">
        <w:rPr>
          <w:sz w:val="24"/>
          <w:szCs w:val="24"/>
        </w:rPr>
        <w:t xml:space="preserve"> определение перспектив развития содержания образования;</w:t>
      </w:r>
    </w:p>
    <w:p w:rsidR="00FF7814" w:rsidRPr="003011B0" w:rsidRDefault="00FF7814" w:rsidP="003011B0">
      <w:pPr>
        <w:pStyle w:val="4"/>
        <w:numPr>
          <w:ilvl w:val="0"/>
          <w:numId w:val="1"/>
        </w:numPr>
        <w:shd w:val="clear" w:color="auto" w:fill="auto"/>
        <w:spacing w:before="0" w:after="0" w:line="240" w:lineRule="auto"/>
        <w:ind w:left="20" w:firstLine="720"/>
        <w:jc w:val="both"/>
        <w:rPr>
          <w:sz w:val="24"/>
          <w:szCs w:val="24"/>
        </w:rPr>
      </w:pPr>
      <w:r w:rsidRPr="003011B0">
        <w:rPr>
          <w:sz w:val="24"/>
          <w:szCs w:val="24"/>
        </w:rPr>
        <w:t xml:space="preserve"> анализ компонентов организационно-педагогических условий;</w:t>
      </w:r>
    </w:p>
    <w:p w:rsidR="00FF7814" w:rsidRPr="003011B0" w:rsidRDefault="00FF7814" w:rsidP="003011B0">
      <w:pPr>
        <w:pStyle w:val="4"/>
        <w:numPr>
          <w:ilvl w:val="0"/>
          <w:numId w:val="1"/>
        </w:numPr>
        <w:shd w:val="clear" w:color="auto" w:fill="auto"/>
        <w:spacing w:before="0" w:after="0" w:line="240" w:lineRule="auto"/>
        <w:ind w:left="20" w:firstLine="720"/>
        <w:jc w:val="both"/>
        <w:rPr>
          <w:sz w:val="24"/>
          <w:szCs w:val="24"/>
        </w:rPr>
      </w:pPr>
      <w:r w:rsidRPr="003011B0">
        <w:rPr>
          <w:sz w:val="24"/>
          <w:szCs w:val="24"/>
        </w:rPr>
        <w:t xml:space="preserve"> разработка путей и условий достижения конечного результата;</w:t>
      </w:r>
    </w:p>
    <w:p w:rsidR="00FF7814" w:rsidRDefault="00FF7814" w:rsidP="003011B0">
      <w:pPr>
        <w:pStyle w:val="4"/>
        <w:numPr>
          <w:ilvl w:val="0"/>
          <w:numId w:val="1"/>
        </w:numPr>
        <w:shd w:val="clear" w:color="auto" w:fill="auto"/>
        <w:spacing w:before="0" w:after="0" w:line="240" w:lineRule="auto"/>
        <w:ind w:left="20" w:firstLine="720"/>
        <w:jc w:val="both"/>
        <w:rPr>
          <w:sz w:val="24"/>
          <w:szCs w:val="24"/>
        </w:rPr>
      </w:pPr>
      <w:r w:rsidRPr="003011B0">
        <w:rPr>
          <w:sz w:val="24"/>
          <w:szCs w:val="24"/>
        </w:rPr>
        <w:t xml:space="preserve"> разработка мониторинга эффективности образовательной программы.</w:t>
      </w:r>
    </w:p>
    <w:p w:rsidR="002B6DCC" w:rsidRDefault="002B6DCC" w:rsidP="002B6DCC">
      <w:pPr>
        <w:pStyle w:val="4"/>
        <w:shd w:val="clear" w:color="auto" w:fill="auto"/>
        <w:spacing w:before="0" w:after="0" w:line="240" w:lineRule="auto"/>
        <w:ind w:firstLine="0"/>
        <w:jc w:val="both"/>
        <w:rPr>
          <w:sz w:val="24"/>
          <w:szCs w:val="24"/>
        </w:rPr>
      </w:pPr>
    </w:p>
    <w:p w:rsidR="004B54B4" w:rsidRDefault="004B54B4" w:rsidP="003011B0">
      <w:pPr>
        <w:pStyle w:val="50"/>
        <w:keepNext/>
        <w:keepLines/>
        <w:shd w:val="clear" w:color="auto" w:fill="auto"/>
        <w:spacing w:line="240" w:lineRule="auto"/>
        <w:ind w:right="80"/>
        <w:jc w:val="center"/>
        <w:rPr>
          <w:b/>
          <w:sz w:val="24"/>
          <w:szCs w:val="24"/>
        </w:rPr>
      </w:pPr>
    </w:p>
    <w:p w:rsidR="004B54B4" w:rsidRDefault="004B54B4" w:rsidP="003011B0">
      <w:pPr>
        <w:pStyle w:val="50"/>
        <w:keepNext/>
        <w:keepLines/>
        <w:shd w:val="clear" w:color="auto" w:fill="auto"/>
        <w:spacing w:line="240" w:lineRule="auto"/>
        <w:ind w:right="80"/>
        <w:jc w:val="center"/>
        <w:rPr>
          <w:b/>
          <w:sz w:val="24"/>
          <w:szCs w:val="24"/>
        </w:rPr>
      </w:pPr>
    </w:p>
    <w:p w:rsidR="004B54B4" w:rsidRDefault="004B54B4" w:rsidP="003011B0">
      <w:pPr>
        <w:pStyle w:val="50"/>
        <w:keepNext/>
        <w:keepLines/>
        <w:shd w:val="clear" w:color="auto" w:fill="auto"/>
        <w:spacing w:line="240" w:lineRule="auto"/>
        <w:ind w:right="80"/>
        <w:jc w:val="center"/>
        <w:rPr>
          <w:b/>
          <w:sz w:val="24"/>
          <w:szCs w:val="24"/>
        </w:rPr>
      </w:pPr>
    </w:p>
    <w:p w:rsidR="0035573B" w:rsidRDefault="0035573B" w:rsidP="003011B0">
      <w:pPr>
        <w:pStyle w:val="50"/>
        <w:keepNext/>
        <w:keepLines/>
        <w:shd w:val="clear" w:color="auto" w:fill="auto"/>
        <w:spacing w:line="240" w:lineRule="auto"/>
        <w:ind w:right="80"/>
        <w:jc w:val="center"/>
        <w:rPr>
          <w:b/>
          <w:sz w:val="24"/>
          <w:szCs w:val="24"/>
        </w:rPr>
      </w:pPr>
    </w:p>
    <w:p w:rsidR="00FF7814" w:rsidRPr="003011B0" w:rsidRDefault="004B54B4" w:rsidP="003011B0">
      <w:pPr>
        <w:pStyle w:val="50"/>
        <w:keepNext/>
        <w:keepLines/>
        <w:shd w:val="clear" w:color="auto" w:fill="auto"/>
        <w:spacing w:line="240" w:lineRule="auto"/>
        <w:ind w:right="80"/>
        <w:jc w:val="center"/>
        <w:rPr>
          <w:b/>
          <w:sz w:val="24"/>
          <w:szCs w:val="24"/>
        </w:rPr>
      </w:pPr>
      <w:r>
        <w:rPr>
          <w:b/>
          <w:sz w:val="24"/>
          <w:szCs w:val="24"/>
        </w:rPr>
        <w:t>Р</w:t>
      </w:r>
      <w:r w:rsidR="00FF7814" w:rsidRPr="003011B0">
        <w:rPr>
          <w:b/>
          <w:sz w:val="24"/>
          <w:szCs w:val="24"/>
        </w:rPr>
        <w:t>аздел 3. Объем и содержание образования</w:t>
      </w:r>
    </w:p>
    <w:p w:rsidR="00FF7814" w:rsidRPr="003011B0" w:rsidRDefault="00FF7814" w:rsidP="003011B0">
      <w:pPr>
        <w:pStyle w:val="50"/>
        <w:keepNext/>
        <w:keepLines/>
        <w:shd w:val="clear" w:color="auto" w:fill="auto"/>
        <w:spacing w:line="240" w:lineRule="auto"/>
        <w:ind w:right="80"/>
        <w:rPr>
          <w:sz w:val="24"/>
          <w:szCs w:val="24"/>
        </w:rPr>
      </w:pPr>
    </w:p>
    <w:p w:rsidR="00FF7814" w:rsidRPr="003011B0" w:rsidRDefault="00FF7814" w:rsidP="003011B0">
      <w:pPr>
        <w:pStyle w:val="4"/>
        <w:shd w:val="clear" w:color="auto" w:fill="auto"/>
        <w:spacing w:before="0" w:after="0" w:line="240" w:lineRule="auto"/>
        <w:ind w:left="80" w:right="20" w:firstLine="0"/>
        <w:jc w:val="both"/>
        <w:rPr>
          <w:sz w:val="24"/>
          <w:szCs w:val="24"/>
        </w:rPr>
      </w:pPr>
      <w:r w:rsidRPr="003011B0">
        <w:rPr>
          <w:sz w:val="24"/>
          <w:szCs w:val="24"/>
        </w:rPr>
        <w:t>3.1  Содержание образования современного образовательного учреждения дополнительного образования должно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 У выпускника современного образовательного учреждения должны быть сформированы готовность и способность творчески мыслить, находить нестандартные решения, проявлять инициативу, т.е. выпускник должен быть конкурентоспособным. Эти личностные качества определят инвестиционную привлекательность образования.</w:t>
      </w:r>
    </w:p>
    <w:p w:rsidR="00FF7814" w:rsidRPr="003011B0" w:rsidRDefault="00FF7814" w:rsidP="003011B0">
      <w:pPr>
        <w:pStyle w:val="4"/>
        <w:shd w:val="clear" w:color="auto" w:fill="auto"/>
        <w:spacing w:before="0" w:after="0" w:line="240" w:lineRule="auto"/>
        <w:ind w:left="80" w:right="20" w:firstLine="720"/>
        <w:jc w:val="both"/>
        <w:rPr>
          <w:sz w:val="24"/>
          <w:szCs w:val="24"/>
        </w:rPr>
      </w:pPr>
      <w:r w:rsidRPr="003011B0">
        <w:rPr>
          <w:sz w:val="24"/>
          <w:szCs w:val="24"/>
        </w:rPr>
        <w:t>Социальное становление детей как целевая функция деятельности учреждения дополнительного образования реализуется в образовательном процессе. Обеспечение содержания деятельности по социальному становлению детей в учреждении дополнительного образования реализуется через функции его деятельности, к которым можно отнести две группы функций:</w:t>
      </w:r>
    </w:p>
    <w:p w:rsidR="00FF7814" w:rsidRPr="003011B0" w:rsidRDefault="00FF7814" w:rsidP="003011B0">
      <w:pPr>
        <w:pStyle w:val="4"/>
        <w:numPr>
          <w:ilvl w:val="0"/>
          <w:numId w:val="1"/>
        </w:numPr>
        <w:shd w:val="clear" w:color="auto" w:fill="auto"/>
        <w:spacing w:before="0" w:after="0" w:line="240" w:lineRule="auto"/>
        <w:ind w:left="80" w:firstLine="720"/>
        <w:jc w:val="both"/>
        <w:rPr>
          <w:sz w:val="24"/>
          <w:szCs w:val="24"/>
        </w:rPr>
      </w:pPr>
      <w:r w:rsidRPr="003011B0">
        <w:rPr>
          <w:sz w:val="24"/>
          <w:szCs w:val="24"/>
        </w:rPr>
        <w:t>Образовательные</w:t>
      </w:r>
    </w:p>
    <w:p w:rsidR="00FF7814" w:rsidRPr="003011B0" w:rsidRDefault="00FF7814" w:rsidP="003011B0">
      <w:pPr>
        <w:pStyle w:val="a7"/>
        <w:numPr>
          <w:ilvl w:val="0"/>
          <w:numId w:val="5"/>
        </w:numPr>
        <w:spacing w:after="0" w:line="240" w:lineRule="auto"/>
        <w:rPr>
          <w:rFonts w:ascii="Times New Roman" w:hAnsi="Times New Roman" w:cs="Times New Roman"/>
          <w:sz w:val="24"/>
          <w:szCs w:val="24"/>
        </w:rPr>
      </w:pPr>
      <w:r w:rsidRPr="003011B0">
        <w:rPr>
          <w:rFonts w:ascii="Times New Roman" w:hAnsi="Times New Roman" w:cs="Times New Roman"/>
          <w:sz w:val="24"/>
          <w:szCs w:val="24"/>
        </w:rPr>
        <w:t xml:space="preserve">  социально-педагогические</w:t>
      </w:r>
    </w:p>
    <w:p w:rsidR="00FF7814" w:rsidRPr="006B5FA7" w:rsidRDefault="00FF7814" w:rsidP="00FF7814">
      <w:pPr>
        <w:framePr w:h="5371" w:wrap="notBeside" w:vAnchor="text" w:hAnchor="text" w:xAlign="center" w:y="1"/>
        <w:widowControl w:val="0"/>
        <w:spacing w:after="0" w:line="240" w:lineRule="auto"/>
        <w:jc w:val="center"/>
        <w:rPr>
          <w:rFonts w:ascii="Times New Roman" w:eastAsia="Courier New" w:hAnsi="Times New Roman" w:cs="Times New Roman"/>
          <w:color w:val="000000"/>
          <w:sz w:val="24"/>
          <w:szCs w:val="24"/>
          <w:lang w:bidi="ru-RU"/>
        </w:rPr>
      </w:pPr>
      <w:r w:rsidRPr="006B5FA7">
        <w:rPr>
          <w:rFonts w:ascii="Times New Roman" w:eastAsia="Courier New" w:hAnsi="Times New Roman" w:cs="Times New Roman"/>
          <w:noProof/>
          <w:color w:val="000000"/>
          <w:sz w:val="24"/>
          <w:szCs w:val="24"/>
        </w:rPr>
        <w:drawing>
          <wp:inline distT="0" distB="0" distL="0" distR="0">
            <wp:extent cx="5943600" cy="3419475"/>
            <wp:effectExtent l="0" t="0" r="0" b="9525"/>
            <wp:docPr id="2" name="Рисунок 1" descr="C:\Users\User\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dia\image2.jpe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419475"/>
                    </a:xfrm>
                    <a:prstGeom prst="rect">
                      <a:avLst/>
                    </a:prstGeom>
                    <a:noFill/>
                    <a:ln>
                      <a:noFill/>
                    </a:ln>
                  </pic:spPr>
                </pic:pic>
              </a:graphicData>
            </a:graphic>
          </wp:inline>
        </w:drawing>
      </w:r>
    </w:p>
    <w:p w:rsidR="00FF7814" w:rsidRPr="006B5FA7" w:rsidRDefault="00FF7814" w:rsidP="00FF7814">
      <w:pPr>
        <w:pStyle w:val="4"/>
        <w:shd w:val="clear" w:color="auto" w:fill="auto"/>
        <w:tabs>
          <w:tab w:val="left" w:pos="3337"/>
        </w:tabs>
        <w:spacing w:before="0" w:after="0" w:line="370" w:lineRule="exact"/>
        <w:ind w:left="20" w:right="20" w:firstLine="720"/>
        <w:jc w:val="both"/>
        <w:rPr>
          <w:sz w:val="24"/>
          <w:szCs w:val="24"/>
        </w:rPr>
      </w:pPr>
    </w:p>
    <w:p w:rsidR="00FF7814" w:rsidRPr="003011B0" w:rsidRDefault="00FF7814" w:rsidP="003011B0">
      <w:pPr>
        <w:pStyle w:val="4"/>
        <w:shd w:val="clear" w:color="auto" w:fill="auto"/>
        <w:tabs>
          <w:tab w:val="left" w:pos="3337"/>
        </w:tabs>
        <w:spacing w:before="0" w:after="0" w:line="240" w:lineRule="auto"/>
        <w:ind w:left="20" w:right="20" w:firstLine="720"/>
        <w:jc w:val="both"/>
        <w:rPr>
          <w:color w:val="000000"/>
          <w:sz w:val="24"/>
          <w:szCs w:val="24"/>
          <w:lang w:bidi="ru-RU"/>
        </w:rPr>
      </w:pPr>
      <w:r w:rsidRPr="003011B0">
        <w:rPr>
          <w:sz w:val="24"/>
          <w:szCs w:val="24"/>
        </w:rPr>
        <w:lastRenderedPageBreak/>
        <w:t>Реализация образовательной модели Центра включает в себя три основных образовательно-развивающих модуля. Каждый из модулей соответствует определенному уровню обучения и развития ребенка:</w:t>
      </w:r>
      <w:r w:rsidRPr="003011B0">
        <w:rPr>
          <w:color w:val="000000"/>
          <w:sz w:val="24"/>
          <w:szCs w:val="24"/>
          <w:lang w:bidi="ru-RU"/>
        </w:rPr>
        <w:t xml:space="preserve"> Первый уровень характеризуется тем, что идет активное познание и освоение окружающего мира, стремление ребенка на все иметь свою точку зрения, мнение о собственной социальной значимости, идет процесс развития самосознания. Целевое назначение соответствующего </w:t>
      </w:r>
      <w:proofErr w:type="spellStart"/>
      <w:r w:rsidRPr="003011B0">
        <w:rPr>
          <w:color w:val="000000"/>
          <w:sz w:val="24"/>
          <w:szCs w:val="24"/>
          <w:lang w:bidi="ru-RU"/>
        </w:rPr>
        <w:t>образовательно</w:t>
      </w:r>
      <w:proofErr w:type="spellEnd"/>
      <w:r w:rsidRPr="003011B0">
        <w:rPr>
          <w:color w:val="000000"/>
          <w:sz w:val="24"/>
          <w:szCs w:val="24"/>
          <w:lang w:bidi="ru-RU"/>
        </w:rPr>
        <w:t xml:space="preserve"> </w:t>
      </w:r>
      <w:r w:rsidRPr="003011B0">
        <w:rPr>
          <w:color w:val="000000"/>
          <w:sz w:val="24"/>
          <w:szCs w:val="24"/>
          <w:lang w:bidi="ru-RU"/>
        </w:rPr>
        <w:softHyphen/>
        <w:t xml:space="preserve">развивающего модуля: формирование опыта развивающей, творческой деятельности. </w:t>
      </w:r>
    </w:p>
    <w:p w:rsidR="00FF7814" w:rsidRPr="003011B0" w:rsidRDefault="00FF7814" w:rsidP="003011B0">
      <w:pPr>
        <w:pStyle w:val="4"/>
        <w:shd w:val="clear" w:color="auto" w:fill="auto"/>
        <w:tabs>
          <w:tab w:val="left" w:pos="3337"/>
        </w:tabs>
        <w:spacing w:before="0" w:after="0" w:line="240" w:lineRule="auto"/>
        <w:ind w:left="20" w:right="20" w:firstLine="720"/>
        <w:jc w:val="both"/>
        <w:rPr>
          <w:color w:val="000000"/>
          <w:sz w:val="24"/>
          <w:szCs w:val="24"/>
          <w:lang w:bidi="ru-RU"/>
        </w:rPr>
      </w:pPr>
      <w:r w:rsidRPr="003011B0">
        <w:rPr>
          <w:color w:val="000000"/>
          <w:sz w:val="24"/>
          <w:szCs w:val="24"/>
          <w:lang w:bidi="ru-RU"/>
        </w:rPr>
        <w:t>Результат: развитие способностей ребенка, адаптация к окружающей действительности.</w:t>
      </w:r>
    </w:p>
    <w:p w:rsidR="00FF7814" w:rsidRPr="003011B0" w:rsidRDefault="00FF7814" w:rsidP="003011B0">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Второй уровень характеризуется тем, что у ребенка формируется устойчивая потребность заниматься определенным видом деятельности. Целевое назначение практически обучающего модуля - формирование навыков практической деятельности, освоение специальных знаний и предметного содержания деятельности. Результат - формирование мастерства, накопление опыта эмоционально-ценностных отношений.</w:t>
      </w:r>
    </w:p>
    <w:p w:rsidR="00FF7814" w:rsidRPr="003011B0" w:rsidRDefault="00FF7814" w:rsidP="003011B0">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Каждое детское объединение стремится к достижению III уровня - уровня мастерства и профессионализма. Но у каждого это проходит по-разному и не каждый достигает III уровня. Третий уровень характеризуется интересом к будущей профессии, желанием проводить досуг в </w:t>
      </w:r>
      <w:proofErr w:type="spellStart"/>
      <w:r w:rsidRPr="003011B0">
        <w:rPr>
          <w:rFonts w:ascii="Times New Roman" w:eastAsia="Times New Roman" w:hAnsi="Times New Roman" w:cs="Times New Roman"/>
          <w:color w:val="000000"/>
          <w:sz w:val="24"/>
          <w:szCs w:val="24"/>
          <w:lang w:bidi="ru-RU"/>
        </w:rPr>
        <w:t>референтной</w:t>
      </w:r>
      <w:proofErr w:type="spellEnd"/>
      <w:r w:rsidRPr="003011B0">
        <w:rPr>
          <w:rFonts w:ascii="Times New Roman" w:eastAsia="Times New Roman" w:hAnsi="Times New Roman" w:cs="Times New Roman"/>
          <w:color w:val="000000"/>
          <w:sz w:val="24"/>
          <w:szCs w:val="24"/>
          <w:lang w:bidi="ru-RU"/>
        </w:rPr>
        <w:t xml:space="preserve"> группе. На III уровне ребенок работает над профессиональным самоопределением, над строительством своего будущего образа жизни. Целевое назначение соответствующего образовательно-развивающего модуля: </w:t>
      </w:r>
      <w:proofErr w:type="spellStart"/>
      <w:r w:rsidRPr="003011B0">
        <w:rPr>
          <w:rFonts w:ascii="Times New Roman" w:eastAsia="Times New Roman" w:hAnsi="Times New Roman" w:cs="Times New Roman"/>
          <w:color w:val="000000"/>
          <w:sz w:val="24"/>
          <w:szCs w:val="24"/>
          <w:lang w:bidi="ru-RU"/>
        </w:rPr>
        <w:t>допрофессиональная</w:t>
      </w:r>
      <w:proofErr w:type="spellEnd"/>
      <w:r w:rsidRPr="003011B0">
        <w:rPr>
          <w:rFonts w:ascii="Times New Roman" w:eastAsia="Times New Roman" w:hAnsi="Times New Roman" w:cs="Times New Roman"/>
          <w:color w:val="000000"/>
          <w:sz w:val="24"/>
          <w:szCs w:val="24"/>
          <w:lang w:bidi="ru-RU"/>
        </w:rPr>
        <w:t xml:space="preserve"> ориентация учащихся. Результат: освоение учащимися основ профессиональных знаний, выбор направления дальнейшего обучения.</w:t>
      </w:r>
    </w:p>
    <w:p w:rsidR="00FF7814" w:rsidRPr="003011B0" w:rsidRDefault="00FF7814" w:rsidP="003011B0">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При переходе с одного образовательного уровня на другой важен личностный рост ребенка.</w:t>
      </w:r>
    </w:p>
    <w:p w:rsidR="00FF7814" w:rsidRPr="003011B0" w:rsidRDefault="00FF7814" w:rsidP="003011B0">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В соответствии с образовательно-развивающими модулями и в зависимости от психолого-педагогических характеристик и возрастных особенностей обучающихся продолжительность занятий меняется соответственно образовательному уровню</w:t>
      </w:r>
      <w:r w:rsidR="00BF610F" w:rsidRPr="003011B0">
        <w:rPr>
          <w:rFonts w:ascii="Times New Roman" w:eastAsia="Times New Roman" w:hAnsi="Times New Roman" w:cs="Times New Roman"/>
          <w:color w:val="000000"/>
          <w:sz w:val="24"/>
          <w:szCs w:val="24"/>
          <w:lang w:bidi="ru-RU"/>
        </w:rPr>
        <w:t xml:space="preserve"> на основании  региональных рекомендаций к регламентации деяте</w:t>
      </w:r>
      <w:r w:rsidR="00423012" w:rsidRPr="003011B0">
        <w:rPr>
          <w:rFonts w:ascii="Times New Roman" w:eastAsia="Times New Roman" w:hAnsi="Times New Roman" w:cs="Times New Roman"/>
          <w:color w:val="000000"/>
          <w:sz w:val="24"/>
          <w:szCs w:val="24"/>
          <w:lang w:bidi="ru-RU"/>
        </w:rPr>
        <w:t>льности образовательных организа</w:t>
      </w:r>
      <w:r w:rsidR="00BF610F" w:rsidRPr="003011B0">
        <w:rPr>
          <w:rFonts w:ascii="Times New Roman" w:eastAsia="Times New Roman" w:hAnsi="Times New Roman" w:cs="Times New Roman"/>
          <w:color w:val="000000"/>
          <w:sz w:val="24"/>
          <w:szCs w:val="24"/>
          <w:lang w:bidi="ru-RU"/>
        </w:rPr>
        <w:t>ций Ростовской области, осуществляющих образовательную деятельность по допо</w:t>
      </w:r>
      <w:r w:rsidR="00A45FEE">
        <w:rPr>
          <w:rFonts w:ascii="Times New Roman" w:eastAsia="Times New Roman" w:hAnsi="Times New Roman" w:cs="Times New Roman"/>
          <w:color w:val="000000"/>
          <w:sz w:val="24"/>
          <w:szCs w:val="24"/>
          <w:lang w:bidi="ru-RU"/>
        </w:rPr>
        <w:t xml:space="preserve">лнительным  </w:t>
      </w:r>
      <w:proofErr w:type="spellStart"/>
      <w:r w:rsidR="00A45FEE">
        <w:rPr>
          <w:rFonts w:ascii="Times New Roman" w:eastAsia="Times New Roman" w:hAnsi="Times New Roman" w:cs="Times New Roman"/>
          <w:color w:val="000000"/>
          <w:sz w:val="24"/>
          <w:szCs w:val="24"/>
          <w:lang w:bidi="ru-RU"/>
        </w:rPr>
        <w:t>общеразвивающим</w:t>
      </w:r>
      <w:proofErr w:type="spellEnd"/>
      <w:r w:rsidR="00A45FEE">
        <w:rPr>
          <w:rFonts w:ascii="Times New Roman" w:eastAsia="Times New Roman" w:hAnsi="Times New Roman" w:cs="Times New Roman"/>
          <w:color w:val="000000"/>
          <w:sz w:val="24"/>
          <w:szCs w:val="24"/>
          <w:lang w:bidi="ru-RU"/>
        </w:rPr>
        <w:t xml:space="preserve"> </w:t>
      </w:r>
      <w:r w:rsidR="00BF610F" w:rsidRPr="003011B0">
        <w:rPr>
          <w:rFonts w:ascii="Times New Roman" w:eastAsia="Times New Roman" w:hAnsi="Times New Roman" w:cs="Times New Roman"/>
          <w:color w:val="000000"/>
          <w:sz w:val="24"/>
          <w:szCs w:val="24"/>
          <w:lang w:bidi="ru-RU"/>
        </w:rPr>
        <w:t>программам</w:t>
      </w:r>
      <w:r w:rsidR="00A45FEE">
        <w:rPr>
          <w:rFonts w:ascii="Times New Roman" w:eastAsia="Times New Roman" w:hAnsi="Times New Roman" w:cs="Times New Roman"/>
          <w:color w:val="000000"/>
          <w:sz w:val="24"/>
          <w:szCs w:val="24"/>
          <w:lang w:bidi="ru-RU"/>
        </w:rPr>
        <w:t xml:space="preserve"> и дополнительным  программам спортивной подготовки</w:t>
      </w:r>
      <w:r w:rsidRPr="003011B0">
        <w:rPr>
          <w:rFonts w:ascii="Times New Roman" w:eastAsia="Times New Roman" w:hAnsi="Times New Roman" w:cs="Times New Roman"/>
          <w:color w:val="000000"/>
          <w:sz w:val="24"/>
          <w:szCs w:val="24"/>
          <w:lang w:bidi="ru-RU"/>
        </w:rPr>
        <w:t>:</w:t>
      </w:r>
    </w:p>
    <w:p w:rsidR="00FF7814" w:rsidRPr="003011B0" w:rsidRDefault="00A45FEE" w:rsidP="003011B0">
      <w:pPr>
        <w:widowControl w:val="0"/>
        <w:numPr>
          <w:ilvl w:val="0"/>
          <w:numId w:val="6"/>
        </w:numPr>
        <w:spacing w:after="0" w:line="240" w:lineRule="auto"/>
        <w:ind w:right="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Стартовый</w:t>
      </w:r>
      <w:proofErr w:type="gramStart"/>
      <w:r>
        <w:rPr>
          <w:rFonts w:ascii="Times New Roman" w:eastAsia="Times New Roman" w:hAnsi="Times New Roman" w:cs="Times New Roman"/>
          <w:sz w:val="24"/>
          <w:szCs w:val="24"/>
          <w:lang w:bidi="ru-RU"/>
        </w:rPr>
        <w:t xml:space="preserve"> </w:t>
      </w:r>
      <w:r w:rsidR="00FF7814" w:rsidRPr="003011B0">
        <w:rPr>
          <w:rFonts w:ascii="Times New Roman" w:eastAsia="Times New Roman" w:hAnsi="Times New Roman" w:cs="Times New Roman"/>
          <w:sz w:val="24"/>
          <w:szCs w:val="24"/>
          <w:lang w:bidi="ru-RU"/>
        </w:rPr>
        <w:t>,</w:t>
      </w:r>
      <w:proofErr w:type="gramEnd"/>
      <w:r w:rsidR="00740E64" w:rsidRPr="003011B0">
        <w:rPr>
          <w:rFonts w:ascii="Times New Roman" w:eastAsia="Times New Roman" w:hAnsi="Times New Roman" w:cs="Times New Roman"/>
          <w:sz w:val="24"/>
          <w:szCs w:val="24"/>
          <w:lang w:bidi="ru-RU"/>
        </w:rPr>
        <w:t xml:space="preserve">  возраст</w:t>
      </w:r>
      <w:r w:rsidR="002A4F03" w:rsidRPr="003011B0">
        <w:rPr>
          <w:rFonts w:ascii="Times New Roman" w:eastAsia="Times New Roman" w:hAnsi="Times New Roman" w:cs="Times New Roman"/>
          <w:sz w:val="24"/>
          <w:szCs w:val="24"/>
          <w:lang w:bidi="ru-RU"/>
        </w:rPr>
        <w:t xml:space="preserve"> обучающихся  5- 18 лет. Количество </w:t>
      </w:r>
      <w:r w:rsidR="00012535" w:rsidRPr="003011B0">
        <w:rPr>
          <w:rFonts w:ascii="Times New Roman" w:eastAsia="Times New Roman" w:hAnsi="Times New Roman" w:cs="Times New Roman"/>
          <w:sz w:val="24"/>
          <w:szCs w:val="24"/>
          <w:lang w:bidi="ru-RU"/>
        </w:rPr>
        <w:t>обучающихся массовые</w:t>
      </w:r>
      <w:r w:rsidR="00C65B6A">
        <w:rPr>
          <w:rFonts w:ascii="Times New Roman" w:eastAsia="Times New Roman" w:hAnsi="Times New Roman" w:cs="Times New Roman"/>
          <w:sz w:val="24"/>
          <w:szCs w:val="24"/>
          <w:lang w:bidi="ru-RU"/>
        </w:rPr>
        <w:t xml:space="preserve">  программы более 20</w:t>
      </w:r>
      <w:r w:rsidR="00FA7BF0">
        <w:rPr>
          <w:rFonts w:ascii="Times New Roman" w:eastAsia="Times New Roman" w:hAnsi="Times New Roman" w:cs="Times New Roman"/>
          <w:sz w:val="24"/>
          <w:szCs w:val="24"/>
          <w:lang w:bidi="ru-RU"/>
        </w:rPr>
        <w:t xml:space="preserve"> человек, групповые программы 10</w:t>
      </w:r>
      <w:r w:rsidR="00740E64" w:rsidRPr="003011B0">
        <w:rPr>
          <w:rFonts w:ascii="Times New Roman" w:eastAsia="Times New Roman" w:hAnsi="Times New Roman" w:cs="Times New Roman"/>
          <w:sz w:val="24"/>
          <w:szCs w:val="24"/>
          <w:lang w:bidi="ru-RU"/>
        </w:rPr>
        <w:t>-</w:t>
      </w:r>
      <w:r w:rsidR="00793198">
        <w:rPr>
          <w:rFonts w:ascii="Times New Roman" w:eastAsia="Times New Roman" w:hAnsi="Times New Roman" w:cs="Times New Roman"/>
          <w:sz w:val="24"/>
          <w:szCs w:val="24"/>
          <w:lang w:bidi="ru-RU"/>
        </w:rPr>
        <w:t xml:space="preserve">15 человек,  </w:t>
      </w:r>
      <w:proofErr w:type="spellStart"/>
      <w:r w:rsidR="00793198">
        <w:rPr>
          <w:rFonts w:ascii="Times New Roman" w:eastAsia="Times New Roman" w:hAnsi="Times New Roman" w:cs="Times New Roman"/>
          <w:sz w:val="24"/>
          <w:szCs w:val="24"/>
          <w:lang w:bidi="ru-RU"/>
        </w:rPr>
        <w:t>микрогрупповые</w:t>
      </w:r>
      <w:proofErr w:type="spellEnd"/>
      <w:r w:rsidR="00793198">
        <w:rPr>
          <w:rFonts w:ascii="Times New Roman" w:eastAsia="Times New Roman" w:hAnsi="Times New Roman" w:cs="Times New Roman"/>
          <w:sz w:val="24"/>
          <w:szCs w:val="24"/>
          <w:lang w:bidi="ru-RU"/>
        </w:rPr>
        <w:t xml:space="preserve"> </w:t>
      </w:r>
      <w:r w:rsidR="00C65B6A">
        <w:rPr>
          <w:rFonts w:ascii="Times New Roman" w:eastAsia="Times New Roman" w:hAnsi="Times New Roman" w:cs="Times New Roman"/>
          <w:sz w:val="24"/>
          <w:szCs w:val="24"/>
          <w:lang w:bidi="ru-RU"/>
        </w:rPr>
        <w:t>6-</w:t>
      </w:r>
      <w:r w:rsidR="00793198">
        <w:rPr>
          <w:rFonts w:ascii="Times New Roman" w:eastAsia="Times New Roman" w:hAnsi="Times New Roman" w:cs="Times New Roman"/>
          <w:sz w:val="24"/>
          <w:szCs w:val="24"/>
          <w:lang w:bidi="ru-RU"/>
        </w:rPr>
        <w:t xml:space="preserve">8 </w:t>
      </w:r>
      <w:proofErr w:type="spellStart"/>
      <w:r w:rsidR="00740E64" w:rsidRPr="003011B0">
        <w:rPr>
          <w:rFonts w:ascii="Times New Roman" w:eastAsia="Times New Roman" w:hAnsi="Times New Roman" w:cs="Times New Roman"/>
          <w:sz w:val="24"/>
          <w:szCs w:val="24"/>
          <w:lang w:bidi="ru-RU"/>
        </w:rPr>
        <w:t>человек</w:t>
      </w:r>
      <w:proofErr w:type="gramStart"/>
      <w:r>
        <w:rPr>
          <w:rFonts w:ascii="Times New Roman" w:eastAsia="Times New Roman" w:hAnsi="Times New Roman" w:cs="Times New Roman"/>
          <w:sz w:val="24"/>
          <w:szCs w:val="24"/>
          <w:lang w:bidi="ru-RU"/>
        </w:rPr>
        <w:t>.</w:t>
      </w:r>
      <w:r w:rsidR="00793198">
        <w:rPr>
          <w:rFonts w:ascii="Times New Roman" w:eastAsia="Times New Roman" w:hAnsi="Times New Roman" w:cs="Times New Roman"/>
          <w:sz w:val="24"/>
          <w:szCs w:val="24"/>
          <w:lang w:bidi="ru-RU"/>
        </w:rPr>
        <w:t>С</w:t>
      </w:r>
      <w:proofErr w:type="gramEnd"/>
      <w:r>
        <w:rPr>
          <w:rFonts w:ascii="Times New Roman" w:eastAsia="Times New Roman" w:hAnsi="Times New Roman" w:cs="Times New Roman"/>
          <w:sz w:val="24"/>
          <w:szCs w:val="24"/>
          <w:lang w:bidi="ru-RU"/>
        </w:rPr>
        <w:t>р</w:t>
      </w:r>
      <w:r w:rsidR="003D6EBD">
        <w:rPr>
          <w:rFonts w:ascii="Times New Roman" w:eastAsia="Times New Roman" w:hAnsi="Times New Roman" w:cs="Times New Roman"/>
          <w:sz w:val="24"/>
          <w:szCs w:val="24"/>
          <w:lang w:bidi="ru-RU"/>
        </w:rPr>
        <w:t>ок</w:t>
      </w:r>
      <w:proofErr w:type="spellEnd"/>
      <w:r w:rsidR="003D6EBD">
        <w:rPr>
          <w:rFonts w:ascii="Times New Roman" w:eastAsia="Times New Roman" w:hAnsi="Times New Roman" w:cs="Times New Roman"/>
          <w:sz w:val="24"/>
          <w:szCs w:val="24"/>
          <w:lang w:bidi="ru-RU"/>
        </w:rPr>
        <w:t xml:space="preserve"> </w:t>
      </w:r>
      <w:proofErr w:type="spellStart"/>
      <w:r w:rsidR="003D6EBD">
        <w:rPr>
          <w:rFonts w:ascii="Times New Roman" w:eastAsia="Times New Roman" w:hAnsi="Times New Roman" w:cs="Times New Roman"/>
          <w:sz w:val="24"/>
          <w:szCs w:val="24"/>
          <w:lang w:bidi="ru-RU"/>
        </w:rPr>
        <w:t>обученияот</w:t>
      </w:r>
      <w:proofErr w:type="spellEnd"/>
      <w:r w:rsidR="003D6EBD">
        <w:rPr>
          <w:rFonts w:ascii="Times New Roman" w:eastAsia="Times New Roman" w:hAnsi="Times New Roman" w:cs="Times New Roman"/>
          <w:sz w:val="24"/>
          <w:szCs w:val="24"/>
          <w:lang w:bidi="ru-RU"/>
        </w:rPr>
        <w:t xml:space="preserve">  1 до 2</w:t>
      </w:r>
      <w:r w:rsidR="003F692B" w:rsidRPr="003011B0">
        <w:rPr>
          <w:rFonts w:ascii="Times New Roman" w:eastAsia="Times New Roman" w:hAnsi="Times New Roman" w:cs="Times New Roman"/>
          <w:sz w:val="24"/>
          <w:szCs w:val="24"/>
          <w:lang w:bidi="ru-RU"/>
        </w:rPr>
        <w:t xml:space="preserve"> лет. Режим занятий не более 1-4 часов в неделю. Форма обучения _ очная,  очная – заочная, заочная</w:t>
      </w:r>
      <w:r w:rsidR="003D6EBD">
        <w:rPr>
          <w:rFonts w:ascii="Times New Roman" w:eastAsia="Times New Roman" w:hAnsi="Times New Roman" w:cs="Times New Roman"/>
          <w:sz w:val="24"/>
          <w:szCs w:val="24"/>
          <w:lang w:bidi="ru-RU"/>
        </w:rPr>
        <w:t xml:space="preserve"> или электронное обучение</w:t>
      </w:r>
      <w:r w:rsidR="003F692B" w:rsidRPr="003011B0">
        <w:rPr>
          <w:rFonts w:ascii="Times New Roman" w:eastAsia="Times New Roman" w:hAnsi="Times New Roman" w:cs="Times New Roman"/>
          <w:sz w:val="24"/>
          <w:szCs w:val="24"/>
          <w:lang w:bidi="ru-RU"/>
        </w:rPr>
        <w:t>.</w:t>
      </w:r>
    </w:p>
    <w:p w:rsidR="003F692B" w:rsidRPr="003D6EBD" w:rsidRDefault="00C7478D" w:rsidP="003D6EBD">
      <w:pPr>
        <w:widowControl w:val="0"/>
        <w:numPr>
          <w:ilvl w:val="0"/>
          <w:numId w:val="6"/>
        </w:numPr>
        <w:spacing w:after="0" w:line="240" w:lineRule="auto"/>
        <w:ind w:right="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базовый</w:t>
      </w:r>
      <w:r w:rsidR="003F692B" w:rsidRPr="003011B0">
        <w:rPr>
          <w:rFonts w:ascii="Times New Roman" w:eastAsia="Times New Roman" w:hAnsi="Times New Roman" w:cs="Times New Roman"/>
          <w:sz w:val="24"/>
          <w:szCs w:val="24"/>
          <w:lang w:bidi="ru-RU"/>
        </w:rPr>
        <w:t xml:space="preserve">, </w:t>
      </w:r>
      <w:r w:rsidR="003D6EBD">
        <w:rPr>
          <w:rFonts w:ascii="Times New Roman" w:eastAsia="Times New Roman" w:hAnsi="Times New Roman" w:cs="Times New Roman"/>
          <w:sz w:val="24"/>
          <w:szCs w:val="24"/>
          <w:lang w:bidi="ru-RU"/>
        </w:rPr>
        <w:t>возраст обучающихся  7</w:t>
      </w:r>
      <w:r w:rsidR="00012535" w:rsidRPr="003011B0">
        <w:rPr>
          <w:rFonts w:ascii="Times New Roman" w:eastAsia="Times New Roman" w:hAnsi="Times New Roman" w:cs="Times New Roman"/>
          <w:sz w:val="24"/>
          <w:szCs w:val="24"/>
          <w:lang w:bidi="ru-RU"/>
        </w:rPr>
        <w:t>- 18 лет. Количество обучающихся  групповые программы 1</w:t>
      </w:r>
      <w:r w:rsidR="00793198">
        <w:rPr>
          <w:rFonts w:ascii="Times New Roman" w:eastAsia="Times New Roman" w:hAnsi="Times New Roman" w:cs="Times New Roman"/>
          <w:sz w:val="24"/>
          <w:szCs w:val="24"/>
          <w:lang w:bidi="ru-RU"/>
        </w:rPr>
        <w:t xml:space="preserve">0-12 человек,  </w:t>
      </w:r>
      <w:proofErr w:type="spellStart"/>
      <w:r w:rsidR="00793198">
        <w:rPr>
          <w:rFonts w:ascii="Times New Roman" w:eastAsia="Times New Roman" w:hAnsi="Times New Roman" w:cs="Times New Roman"/>
          <w:sz w:val="24"/>
          <w:szCs w:val="24"/>
          <w:lang w:bidi="ru-RU"/>
        </w:rPr>
        <w:t>микрогрупповые</w:t>
      </w:r>
      <w:proofErr w:type="spellEnd"/>
      <w:r w:rsidR="00793198">
        <w:rPr>
          <w:rFonts w:ascii="Times New Roman" w:eastAsia="Times New Roman" w:hAnsi="Times New Roman" w:cs="Times New Roman"/>
          <w:sz w:val="24"/>
          <w:szCs w:val="24"/>
          <w:lang w:bidi="ru-RU"/>
        </w:rPr>
        <w:t xml:space="preserve"> </w:t>
      </w:r>
      <w:r w:rsidR="003D6EBD">
        <w:rPr>
          <w:rFonts w:ascii="Times New Roman" w:eastAsia="Times New Roman" w:hAnsi="Times New Roman" w:cs="Times New Roman"/>
          <w:sz w:val="24"/>
          <w:szCs w:val="24"/>
          <w:lang w:bidi="ru-RU"/>
        </w:rPr>
        <w:t>8 человек</w:t>
      </w:r>
      <w:r w:rsidR="00793198">
        <w:rPr>
          <w:rFonts w:ascii="Times New Roman" w:eastAsia="Times New Roman" w:hAnsi="Times New Roman" w:cs="Times New Roman"/>
          <w:sz w:val="24"/>
          <w:szCs w:val="24"/>
          <w:lang w:bidi="ru-RU"/>
        </w:rPr>
        <w:t xml:space="preserve">. Срок </w:t>
      </w:r>
      <w:proofErr w:type="spellStart"/>
      <w:r w:rsidR="00793198">
        <w:rPr>
          <w:rFonts w:ascii="Times New Roman" w:eastAsia="Times New Roman" w:hAnsi="Times New Roman" w:cs="Times New Roman"/>
          <w:sz w:val="24"/>
          <w:szCs w:val="24"/>
          <w:lang w:bidi="ru-RU"/>
        </w:rPr>
        <w:t>обученияот</w:t>
      </w:r>
      <w:proofErr w:type="spellEnd"/>
      <w:r w:rsidR="00793198">
        <w:rPr>
          <w:rFonts w:ascii="Times New Roman" w:eastAsia="Times New Roman" w:hAnsi="Times New Roman" w:cs="Times New Roman"/>
          <w:sz w:val="24"/>
          <w:szCs w:val="24"/>
          <w:lang w:bidi="ru-RU"/>
        </w:rPr>
        <w:t xml:space="preserve"> 1 года  до 4 </w:t>
      </w:r>
      <w:proofErr w:type="spellStart"/>
      <w:r w:rsidR="003D6EBD">
        <w:rPr>
          <w:rFonts w:ascii="Times New Roman" w:eastAsia="Times New Roman" w:hAnsi="Times New Roman" w:cs="Times New Roman"/>
          <w:sz w:val="24"/>
          <w:szCs w:val="24"/>
          <w:lang w:bidi="ru-RU"/>
        </w:rPr>
        <w:t>х</w:t>
      </w:r>
      <w:proofErr w:type="spellEnd"/>
      <w:r w:rsidR="003D6EBD">
        <w:rPr>
          <w:rFonts w:ascii="Times New Roman" w:eastAsia="Times New Roman" w:hAnsi="Times New Roman" w:cs="Times New Roman"/>
          <w:sz w:val="24"/>
          <w:szCs w:val="24"/>
          <w:lang w:bidi="ru-RU"/>
        </w:rPr>
        <w:t xml:space="preserve"> лет. Режим занятий не более </w:t>
      </w:r>
      <w:r w:rsidR="00012535" w:rsidRPr="003011B0">
        <w:rPr>
          <w:rFonts w:ascii="Times New Roman" w:eastAsia="Times New Roman" w:hAnsi="Times New Roman" w:cs="Times New Roman"/>
          <w:sz w:val="24"/>
          <w:szCs w:val="24"/>
          <w:lang w:bidi="ru-RU"/>
        </w:rPr>
        <w:t xml:space="preserve"> от 2 до 6 часов</w:t>
      </w:r>
      <w:r w:rsidR="002C0FAD">
        <w:rPr>
          <w:rFonts w:ascii="Times New Roman" w:eastAsia="Times New Roman" w:hAnsi="Times New Roman" w:cs="Times New Roman"/>
          <w:sz w:val="24"/>
          <w:szCs w:val="24"/>
          <w:lang w:bidi="ru-RU"/>
        </w:rPr>
        <w:t xml:space="preserve"> в неделю</w:t>
      </w:r>
      <w:r w:rsidR="00012535" w:rsidRPr="003011B0">
        <w:rPr>
          <w:rFonts w:ascii="Times New Roman" w:eastAsia="Times New Roman" w:hAnsi="Times New Roman" w:cs="Times New Roman"/>
          <w:sz w:val="24"/>
          <w:szCs w:val="24"/>
          <w:lang w:bidi="ru-RU"/>
        </w:rPr>
        <w:t xml:space="preserve">. Форма обучения </w:t>
      </w:r>
      <w:proofErr w:type="gramStart"/>
      <w:r>
        <w:rPr>
          <w:rFonts w:ascii="Times New Roman" w:eastAsia="Times New Roman" w:hAnsi="Times New Roman" w:cs="Times New Roman"/>
          <w:sz w:val="24"/>
          <w:szCs w:val="24"/>
          <w:lang w:bidi="ru-RU"/>
        </w:rPr>
        <w:t>-</w:t>
      </w:r>
      <w:r w:rsidR="00012535" w:rsidRPr="003011B0">
        <w:rPr>
          <w:rFonts w:ascii="Times New Roman" w:eastAsia="Times New Roman" w:hAnsi="Times New Roman" w:cs="Times New Roman"/>
          <w:sz w:val="24"/>
          <w:szCs w:val="24"/>
          <w:lang w:bidi="ru-RU"/>
        </w:rPr>
        <w:t>о</w:t>
      </w:r>
      <w:proofErr w:type="gramEnd"/>
      <w:r w:rsidR="00012535" w:rsidRPr="003011B0">
        <w:rPr>
          <w:rFonts w:ascii="Times New Roman" w:eastAsia="Times New Roman" w:hAnsi="Times New Roman" w:cs="Times New Roman"/>
          <w:sz w:val="24"/>
          <w:szCs w:val="24"/>
          <w:lang w:bidi="ru-RU"/>
        </w:rPr>
        <w:t>чная,  очная – заочная, заочная</w:t>
      </w:r>
      <w:r w:rsidR="003D6EBD">
        <w:rPr>
          <w:rFonts w:ascii="Times New Roman" w:eastAsia="Times New Roman" w:hAnsi="Times New Roman" w:cs="Times New Roman"/>
          <w:sz w:val="24"/>
          <w:szCs w:val="24"/>
          <w:lang w:bidi="ru-RU"/>
        </w:rPr>
        <w:t xml:space="preserve"> или электронное обучение. </w:t>
      </w:r>
    </w:p>
    <w:p w:rsidR="00EA371A" w:rsidRPr="003011B0" w:rsidRDefault="003D6EBD" w:rsidP="003011B0">
      <w:pPr>
        <w:widowControl w:val="0"/>
        <w:numPr>
          <w:ilvl w:val="0"/>
          <w:numId w:val="6"/>
        </w:numPr>
        <w:spacing w:after="0" w:line="240" w:lineRule="auto"/>
        <w:ind w:right="2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Продвинутый</w:t>
      </w:r>
      <w:proofErr w:type="gramStart"/>
      <w:r>
        <w:rPr>
          <w:rFonts w:ascii="Times New Roman" w:eastAsia="Times New Roman" w:hAnsi="Times New Roman" w:cs="Times New Roman"/>
          <w:sz w:val="24"/>
          <w:szCs w:val="24"/>
          <w:lang w:bidi="ru-RU"/>
        </w:rPr>
        <w:t xml:space="preserve"> </w:t>
      </w:r>
      <w:r w:rsidR="00FF7814" w:rsidRPr="003011B0">
        <w:rPr>
          <w:rFonts w:ascii="Times New Roman" w:eastAsia="Times New Roman" w:hAnsi="Times New Roman" w:cs="Times New Roman"/>
          <w:sz w:val="24"/>
          <w:szCs w:val="24"/>
          <w:lang w:bidi="ru-RU"/>
        </w:rPr>
        <w:t>,</w:t>
      </w:r>
      <w:proofErr w:type="gramEnd"/>
      <w:r>
        <w:rPr>
          <w:rFonts w:ascii="Times New Roman" w:eastAsia="Times New Roman" w:hAnsi="Times New Roman" w:cs="Times New Roman"/>
          <w:sz w:val="24"/>
          <w:szCs w:val="24"/>
          <w:lang w:bidi="ru-RU"/>
        </w:rPr>
        <w:t xml:space="preserve"> возраст обучающихся  10</w:t>
      </w:r>
      <w:r w:rsidR="00012535" w:rsidRPr="003011B0">
        <w:rPr>
          <w:rFonts w:ascii="Times New Roman" w:eastAsia="Times New Roman" w:hAnsi="Times New Roman" w:cs="Times New Roman"/>
          <w:sz w:val="24"/>
          <w:szCs w:val="24"/>
          <w:lang w:bidi="ru-RU"/>
        </w:rPr>
        <w:t>- 18 лет. Количество обу</w:t>
      </w:r>
      <w:r>
        <w:rPr>
          <w:rFonts w:ascii="Times New Roman" w:eastAsia="Times New Roman" w:hAnsi="Times New Roman" w:cs="Times New Roman"/>
          <w:sz w:val="24"/>
          <w:szCs w:val="24"/>
          <w:lang w:bidi="ru-RU"/>
        </w:rPr>
        <w:t xml:space="preserve">чающихся  групповые программы 10 человек,  </w:t>
      </w:r>
      <w:proofErr w:type="spellStart"/>
      <w:r>
        <w:rPr>
          <w:rFonts w:ascii="Times New Roman" w:eastAsia="Times New Roman" w:hAnsi="Times New Roman" w:cs="Times New Roman"/>
          <w:sz w:val="24"/>
          <w:szCs w:val="24"/>
          <w:lang w:bidi="ru-RU"/>
        </w:rPr>
        <w:t>микрогрупповые</w:t>
      </w:r>
      <w:proofErr w:type="spellEnd"/>
      <w:r>
        <w:rPr>
          <w:rFonts w:ascii="Times New Roman" w:eastAsia="Times New Roman" w:hAnsi="Times New Roman" w:cs="Times New Roman"/>
          <w:sz w:val="24"/>
          <w:szCs w:val="24"/>
          <w:lang w:bidi="ru-RU"/>
        </w:rPr>
        <w:t xml:space="preserve"> </w:t>
      </w:r>
      <w:r w:rsidR="00C7478D">
        <w:rPr>
          <w:rFonts w:ascii="Times New Roman" w:eastAsia="Times New Roman" w:hAnsi="Times New Roman" w:cs="Times New Roman"/>
          <w:sz w:val="24"/>
          <w:szCs w:val="24"/>
          <w:lang w:bidi="ru-RU"/>
        </w:rPr>
        <w:t>-</w:t>
      </w:r>
      <w:r>
        <w:rPr>
          <w:rFonts w:ascii="Times New Roman" w:eastAsia="Times New Roman" w:hAnsi="Times New Roman" w:cs="Times New Roman"/>
          <w:sz w:val="24"/>
          <w:szCs w:val="24"/>
          <w:lang w:bidi="ru-RU"/>
        </w:rPr>
        <w:t>6 человек</w:t>
      </w:r>
      <w:r w:rsidR="00012535" w:rsidRPr="003011B0">
        <w:rPr>
          <w:rFonts w:ascii="Times New Roman" w:eastAsia="Times New Roman" w:hAnsi="Times New Roman" w:cs="Times New Roman"/>
          <w:sz w:val="24"/>
          <w:szCs w:val="24"/>
          <w:lang w:bidi="ru-RU"/>
        </w:rPr>
        <w:t xml:space="preserve">. Срок </w:t>
      </w:r>
      <w:proofErr w:type="spellStart"/>
      <w:r w:rsidR="00012535" w:rsidRPr="003011B0">
        <w:rPr>
          <w:rFonts w:ascii="Times New Roman" w:eastAsia="Times New Roman" w:hAnsi="Times New Roman" w:cs="Times New Roman"/>
          <w:sz w:val="24"/>
          <w:szCs w:val="24"/>
          <w:lang w:bidi="ru-RU"/>
        </w:rPr>
        <w:t>обученияот</w:t>
      </w:r>
      <w:proofErr w:type="spellEnd"/>
      <w:r w:rsidR="00012535" w:rsidRPr="003011B0">
        <w:rPr>
          <w:rFonts w:ascii="Times New Roman" w:eastAsia="Times New Roman" w:hAnsi="Times New Roman" w:cs="Times New Roman"/>
          <w:sz w:val="24"/>
          <w:szCs w:val="24"/>
          <w:lang w:bidi="ru-RU"/>
        </w:rPr>
        <w:t xml:space="preserve"> 1</w:t>
      </w:r>
      <w:r w:rsidR="00983E9E">
        <w:rPr>
          <w:rFonts w:ascii="Times New Roman" w:eastAsia="Times New Roman" w:hAnsi="Times New Roman" w:cs="Times New Roman"/>
          <w:sz w:val="24"/>
          <w:szCs w:val="24"/>
          <w:lang w:bidi="ru-RU"/>
        </w:rPr>
        <w:t>-3</w:t>
      </w:r>
      <w:r>
        <w:rPr>
          <w:rFonts w:ascii="Times New Roman" w:eastAsia="Times New Roman" w:hAnsi="Times New Roman" w:cs="Times New Roman"/>
          <w:sz w:val="24"/>
          <w:szCs w:val="24"/>
          <w:lang w:bidi="ru-RU"/>
        </w:rPr>
        <w:t>лет.</w:t>
      </w:r>
      <w:r w:rsidR="00012535" w:rsidRPr="003011B0">
        <w:rPr>
          <w:rFonts w:ascii="Times New Roman" w:eastAsia="Times New Roman" w:hAnsi="Times New Roman" w:cs="Times New Roman"/>
          <w:sz w:val="24"/>
          <w:szCs w:val="24"/>
          <w:lang w:bidi="ru-RU"/>
        </w:rPr>
        <w:t xml:space="preserve"> Режим занятий не б</w:t>
      </w:r>
      <w:r w:rsidR="00983E9E">
        <w:rPr>
          <w:rFonts w:ascii="Times New Roman" w:eastAsia="Times New Roman" w:hAnsi="Times New Roman" w:cs="Times New Roman"/>
          <w:sz w:val="24"/>
          <w:szCs w:val="24"/>
          <w:lang w:bidi="ru-RU"/>
        </w:rPr>
        <w:t>олее 4</w:t>
      </w:r>
      <w:r>
        <w:rPr>
          <w:rFonts w:ascii="Times New Roman" w:eastAsia="Times New Roman" w:hAnsi="Times New Roman" w:cs="Times New Roman"/>
          <w:sz w:val="24"/>
          <w:szCs w:val="24"/>
          <w:lang w:bidi="ru-RU"/>
        </w:rPr>
        <w:t xml:space="preserve"> часов в неделю.</w:t>
      </w:r>
      <w:r w:rsidR="00EA371A" w:rsidRPr="003011B0">
        <w:rPr>
          <w:rFonts w:ascii="Times New Roman" w:eastAsia="Times New Roman" w:hAnsi="Times New Roman" w:cs="Times New Roman"/>
          <w:sz w:val="24"/>
          <w:szCs w:val="24"/>
          <w:lang w:bidi="ru-RU"/>
        </w:rPr>
        <w:t xml:space="preserve"> Особенности организации образовательного процесса- традиционная форма, на основе сетевого взаимодействия организаций, с применением дистанционных технологий, посредством организации электронного обучения.</w:t>
      </w:r>
    </w:p>
    <w:p w:rsidR="00FF7814" w:rsidRPr="003011B0" w:rsidRDefault="00892EA4" w:rsidP="003011B0">
      <w:pPr>
        <w:widowControl w:val="0"/>
        <w:spacing w:after="0" w:line="240" w:lineRule="auto"/>
        <w:ind w:right="20"/>
        <w:jc w:val="both"/>
        <w:rPr>
          <w:rFonts w:ascii="Times New Roman" w:eastAsia="Times New Roman" w:hAnsi="Times New Roman" w:cs="Times New Roman"/>
          <w:sz w:val="24"/>
          <w:szCs w:val="24"/>
          <w:lang w:bidi="ru-RU"/>
        </w:rPr>
      </w:pPr>
      <w:r w:rsidRPr="003011B0">
        <w:rPr>
          <w:rFonts w:ascii="Times New Roman" w:eastAsia="Times New Roman" w:hAnsi="Times New Roman" w:cs="Times New Roman"/>
          <w:sz w:val="24"/>
          <w:szCs w:val="24"/>
          <w:lang w:bidi="ru-RU"/>
        </w:rPr>
        <w:t>-</w:t>
      </w:r>
      <w:r w:rsidR="00C65B6A">
        <w:rPr>
          <w:rFonts w:ascii="Times New Roman" w:eastAsia="Times New Roman" w:hAnsi="Times New Roman" w:cs="Times New Roman"/>
          <w:sz w:val="24"/>
          <w:szCs w:val="24"/>
          <w:lang w:bidi="ru-RU"/>
        </w:rPr>
        <w:t xml:space="preserve"> С</w:t>
      </w:r>
      <w:r w:rsidR="00EA371A" w:rsidRPr="003011B0">
        <w:rPr>
          <w:rFonts w:ascii="Times New Roman" w:eastAsia="Times New Roman" w:hAnsi="Times New Roman" w:cs="Times New Roman"/>
          <w:sz w:val="24"/>
          <w:szCs w:val="24"/>
          <w:lang w:bidi="ru-RU"/>
        </w:rPr>
        <w:t>портивно-оздоровительный э</w:t>
      </w:r>
      <w:r w:rsidR="003D6EBD">
        <w:rPr>
          <w:rFonts w:ascii="Times New Roman" w:eastAsia="Times New Roman" w:hAnsi="Times New Roman" w:cs="Times New Roman"/>
          <w:sz w:val="24"/>
          <w:szCs w:val="24"/>
          <w:lang w:bidi="ru-RU"/>
        </w:rPr>
        <w:t>тап количество обучающихся до 20</w:t>
      </w:r>
      <w:r w:rsidR="00EA371A" w:rsidRPr="003011B0">
        <w:rPr>
          <w:rFonts w:ascii="Times New Roman" w:eastAsia="Times New Roman" w:hAnsi="Times New Roman" w:cs="Times New Roman"/>
          <w:sz w:val="24"/>
          <w:szCs w:val="24"/>
          <w:lang w:bidi="ru-RU"/>
        </w:rPr>
        <w:t xml:space="preserve"> человек.</w:t>
      </w:r>
      <w:r w:rsidR="00FA7BF0">
        <w:rPr>
          <w:rFonts w:ascii="Times New Roman" w:eastAsia="Times New Roman" w:hAnsi="Times New Roman" w:cs="Times New Roman"/>
          <w:sz w:val="24"/>
          <w:szCs w:val="24"/>
          <w:lang w:bidi="ru-RU"/>
        </w:rPr>
        <w:t xml:space="preserve"> Режим занятий до 4</w:t>
      </w:r>
      <w:r w:rsidR="00EA371A" w:rsidRPr="003011B0">
        <w:rPr>
          <w:rFonts w:ascii="Times New Roman" w:eastAsia="Times New Roman" w:hAnsi="Times New Roman" w:cs="Times New Roman"/>
          <w:sz w:val="24"/>
          <w:szCs w:val="24"/>
          <w:lang w:bidi="ru-RU"/>
        </w:rPr>
        <w:t xml:space="preserve"> часов</w:t>
      </w:r>
      <w:r w:rsidR="002C0FAD">
        <w:rPr>
          <w:rFonts w:ascii="Times New Roman" w:eastAsia="Times New Roman" w:hAnsi="Times New Roman" w:cs="Times New Roman"/>
          <w:sz w:val="24"/>
          <w:szCs w:val="24"/>
          <w:lang w:bidi="ru-RU"/>
        </w:rPr>
        <w:t xml:space="preserve"> в неделю</w:t>
      </w:r>
      <w:r w:rsidR="00EA371A" w:rsidRPr="003011B0">
        <w:rPr>
          <w:rFonts w:ascii="Times New Roman" w:eastAsia="Times New Roman" w:hAnsi="Times New Roman" w:cs="Times New Roman"/>
          <w:sz w:val="24"/>
          <w:szCs w:val="24"/>
          <w:lang w:bidi="ru-RU"/>
        </w:rPr>
        <w:t xml:space="preserve">. </w:t>
      </w:r>
      <w:r w:rsidRPr="003011B0">
        <w:rPr>
          <w:rFonts w:ascii="Times New Roman" w:eastAsia="Times New Roman" w:hAnsi="Times New Roman" w:cs="Times New Roman"/>
          <w:sz w:val="24"/>
          <w:szCs w:val="24"/>
          <w:lang w:bidi="ru-RU"/>
        </w:rPr>
        <w:t>Этап начальной подготовки количество обучающихся до</w:t>
      </w:r>
      <w:r w:rsidR="003D6EBD">
        <w:rPr>
          <w:rFonts w:ascii="Times New Roman" w:eastAsia="Times New Roman" w:hAnsi="Times New Roman" w:cs="Times New Roman"/>
          <w:sz w:val="24"/>
          <w:szCs w:val="24"/>
          <w:lang w:bidi="ru-RU"/>
        </w:rPr>
        <w:t xml:space="preserve"> 20</w:t>
      </w:r>
      <w:r w:rsidR="00FA7BF0">
        <w:rPr>
          <w:rFonts w:ascii="Times New Roman" w:eastAsia="Times New Roman" w:hAnsi="Times New Roman" w:cs="Times New Roman"/>
          <w:sz w:val="24"/>
          <w:szCs w:val="24"/>
          <w:lang w:bidi="ru-RU"/>
        </w:rPr>
        <w:t xml:space="preserve"> человек. Режи</w:t>
      </w:r>
      <w:r w:rsidR="00983E9E">
        <w:rPr>
          <w:rFonts w:ascii="Times New Roman" w:eastAsia="Times New Roman" w:hAnsi="Times New Roman" w:cs="Times New Roman"/>
          <w:sz w:val="24"/>
          <w:szCs w:val="24"/>
          <w:lang w:bidi="ru-RU"/>
        </w:rPr>
        <w:t>м занятий  6- 9 часов</w:t>
      </w:r>
      <w:r w:rsidR="002C0FAD">
        <w:rPr>
          <w:rFonts w:ascii="Times New Roman" w:eastAsia="Times New Roman" w:hAnsi="Times New Roman" w:cs="Times New Roman"/>
          <w:sz w:val="24"/>
          <w:szCs w:val="24"/>
          <w:lang w:bidi="ru-RU"/>
        </w:rPr>
        <w:t xml:space="preserve"> в неделю</w:t>
      </w:r>
      <w:r w:rsidRPr="003011B0">
        <w:rPr>
          <w:rFonts w:ascii="Times New Roman" w:eastAsia="Times New Roman" w:hAnsi="Times New Roman" w:cs="Times New Roman"/>
          <w:sz w:val="24"/>
          <w:szCs w:val="24"/>
          <w:lang w:bidi="ru-RU"/>
        </w:rPr>
        <w:t>. Трениро</w:t>
      </w:r>
      <w:r w:rsidR="002C0FAD">
        <w:rPr>
          <w:rFonts w:ascii="Times New Roman" w:eastAsia="Times New Roman" w:hAnsi="Times New Roman" w:cs="Times New Roman"/>
          <w:sz w:val="24"/>
          <w:szCs w:val="24"/>
          <w:lang w:bidi="ru-RU"/>
        </w:rPr>
        <w:t>вочный этап 12 -</w:t>
      </w:r>
      <w:r w:rsidRPr="003011B0">
        <w:rPr>
          <w:rFonts w:ascii="Times New Roman" w:eastAsia="Times New Roman" w:hAnsi="Times New Roman" w:cs="Times New Roman"/>
          <w:sz w:val="24"/>
          <w:szCs w:val="24"/>
          <w:lang w:bidi="ru-RU"/>
        </w:rPr>
        <w:t xml:space="preserve"> 18 часов</w:t>
      </w:r>
      <w:r w:rsidR="002C0FAD">
        <w:rPr>
          <w:rFonts w:ascii="Times New Roman" w:eastAsia="Times New Roman" w:hAnsi="Times New Roman" w:cs="Times New Roman"/>
          <w:sz w:val="24"/>
          <w:szCs w:val="24"/>
          <w:lang w:bidi="ru-RU"/>
        </w:rPr>
        <w:t xml:space="preserve"> в </w:t>
      </w:r>
      <w:proofErr w:type="spellStart"/>
      <w:r w:rsidR="002C0FAD">
        <w:rPr>
          <w:rFonts w:ascii="Times New Roman" w:eastAsia="Times New Roman" w:hAnsi="Times New Roman" w:cs="Times New Roman"/>
          <w:sz w:val="24"/>
          <w:szCs w:val="24"/>
          <w:lang w:bidi="ru-RU"/>
        </w:rPr>
        <w:t>неделю</w:t>
      </w:r>
      <w:r w:rsidRPr="003011B0">
        <w:rPr>
          <w:rFonts w:ascii="Times New Roman" w:eastAsia="Times New Roman" w:hAnsi="Times New Roman" w:cs="Times New Roman"/>
          <w:sz w:val="24"/>
          <w:szCs w:val="24"/>
          <w:lang w:bidi="ru-RU"/>
        </w:rPr>
        <w:t>.Этап</w:t>
      </w:r>
      <w:proofErr w:type="spellEnd"/>
      <w:r w:rsidRPr="003011B0">
        <w:rPr>
          <w:rFonts w:ascii="Times New Roman" w:eastAsia="Times New Roman" w:hAnsi="Times New Roman" w:cs="Times New Roman"/>
          <w:sz w:val="24"/>
          <w:szCs w:val="24"/>
          <w:lang w:bidi="ru-RU"/>
        </w:rPr>
        <w:t xml:space="preserve"> совершенствования спортивного мастерства 10 человек. Режим занятий   24 часа</w:t>
      </w:r>
      <w:r w:rsidR="002C0FAD">
        <w:rPr>
          <w:rFonts w:ascii="Times New Roman" w:eastAsia="Times New Roman" w:hAnsi="Times New Roman" w:cs="Times New Roman"/>
          <w:sz w:val="24"/>
          <w:szCs w:val="24"/>
          <w:lang w:bidi="ru-RU"/>
        </w:rPr>
        <w:t xml:space="preserve"> в неделю</w:t>
      </w:r>
      <w:r w:rsidRPr="003011B0">
        <w:rPr>
          <w:rFonts w:ascii="Times New Roman" w:eastAsia="Times New Roman" w:hAnsi="Times New Roman" w:cs="Times New Roman"/>
          <w:sz w:val="24"/>
          <w:szCs w:val="24"/>
          <w:lang w:bidi="ru-RU"/>
        </w:rPr>
        <w:t>.</w:t>
      </w:r>
    </w:p>
    <w:p w:rsidR="00FA52D9" w:rsidRPr="003011B0" w:rsidRDefault="00FA52D9" w:rsidP="003011B0">
      <w:pPr>
        <w:widowControl w:val="0"/>
        <w:spacing w:after="0" w:line="240" w:lineRule="auto"/>
        <w:ind w:right="20"/>
        <w:jc w:val="both"/>
        <w:rPr>
          <w:rFonts w:ascii="Times New Roman" w:eastAsia="Times New Roman" w:hAnsi="Times New Roman" w:cs="Times New Roman"/>
          <w:sz w:val="24"/>
          <w:szCs w:val="24"/>
          <w:lang w:bidi="ru-RU"/>
        </w:rPr>
      </w:pPr>
      <w:r w:rsidRPr="003011B0">
        <w:rPr>
          <w:rFonts w:ascii="Times New Roman" w:eastAsia="Times New Roman" w:hAnsi="Times New Roman" w:cs="Times New Roman"/>
          <w:sz w:val="24"/>
          <w:szCs w:val="24"/>
          <w:lang w:bidi="ru-RU"/>
        </w:rPr>
        <w:t xml:space="preserve">       Учебный год начинает</w:t>
      </w:r>
      <w:r w:rsidR="00610DAA" w:rsidRPr="003011B0">
        <w:rPr>
          <w:rFonts w:ascii="Times New Roman" w:eastAsia="Times New Roman" w:hAnsi="Times New Roman" w:cs="Times New Roman"/>
          <w:sz w:val="24"/>
          <w:szCs w:val="24"/>
          <w:lang w:bidi="ru-RU"/>
        </w:rPr>
        <w:t>ся в МБУДО «Пилигрим» г.Волгод</w:t>
      </w:r>
      <w:r w:rsidRPr="003011B0">
        <w:rPr>
          <w:rFonts w:ascii="Times New Roman" w:eastAsia="Times New Roman" w:hAnsi="Times New Roman" w:cs="Times New Roman"/>
          <w:sz w:val="24"/>
          <w:szCs w:val="24"/>
          <w:lang w:bidi="ru-RU"/>
        </w:rPr>
        <w:t>онска с 1 сент</w:t>
      </w:r>
      <w:r w:rsidR="008B5986">
        <w:rPr>
          <w:rFonts w:ascii="Times New Roman" w:eastAsia="Times New Roman" w:hAnsi="Times New Roman" w:cs="Times New Roman"/>
          <w:sz w:val="24"/>
          <w:szCs w:val="24"/>
          <w:lang w:bidi="ru-RU"/>
        </w:rPr>
        <w:t>ября и заканчивается 31 мая</w:t>
      </w:r>
      <w:r w:rsidR="002B6DCC">
        <w:rPr>
          <w:rFonts w:ascii="Times New Roman" w:eastAsia="Times New Roman" w:hAnsi="Times New Roman" w:cs="Times New Roman"/>
          <w:sz w:val="24"/>
          <w:szCs w:val="24"/>
          <w:lang w:bidi="ru-RU"/>
        </w:rPr>
        <w:t xml:space="preserve"> для педагогов дополнительного образования, а для тренеров – преподавателей заканчивается 15 июля. </w:t>
      </w:r>
      <w:r w:rsidRPr="003011B0">
        <w:rPr>
          <w:rFonts w:ascii="Times New Roman" w:eastAsia="Times New Roman" w:hAnsi="Times New Roman" w:cs="Times New Roman"/>
          <w:sz w:val="24"/>
          <w:szCs w:val="24"/>
          <w:lang w:bidi="ru-RU"/>
        </w:rPr>
        <w:t>Образовательная    деятельность осуществляется в соответс</w:t>
      </w:r>
      <w:r w:rsidR="00423012" w:rsidRPr="003011B0">
        <w:rPr>
          <w:rFonts w:ascii="Times New Roman" w:eastAsia="Times New Roman" w:hAnsi="Times New Roman" w:cs="Times New Roman"/>
          <w:sz w:val="24"/>
          <w:szCs w:val="24"/>
          <w:lang w:bidi="ru-RU"/>
        </w:rPr>
        <w:t>т</w:t>
      </w:r>
      <w:r w:rsidRPr="003011B0">
        <w:rPr>
          <w:rFonts w:ascii="Times New Roman" w:eastAsia="Times New Roman" w:hAnsi="Times New Roman" w:cs="Times New Roman"/>
          <w:sz w:val="24"/>
          <w:szCs w:val="24"/>
          <w:lang w:bidi="ru-RU"/>
        </w:rPr>
        <w:t>вии с учебным планом, рас</w:t>
      </w:r>
      <w:r w:rsidR="00C7478D">
        <w:rPr>
          <w:rFonts w:ascii="Times New Roman" w:eastAsia="Times New Roman" w:hAnsi="Times New Roman" w:cs="Times New Roman"/>
          <w:sz w:val="24"/>
          <w:szCs w:val="24"/>
          <w:lang w:bidi="ru-RU"/>
        </w:rPr>
        <w:t>с</w:t>
      </w:r>
      <w:r w:rsidR="002B6DCC">
        <w:rPr>
          <w:rFonts w:ascii="Times New Roman" w:eastAsia="Times New Roman" w:hAnsi="Times New Roman" w:cs="Times New Roman"/>
          <w:sz w:val="24"/>
          <w:szCs w:val="24"/>
          <w:lang w:bidi="ru-RU"/>
        </w:rPr>
        <w:t>читанным на 4</w:t>
      </w:r>
      <w:r w:rsidRPr="003011B0">
        <w:rPr>
          <w:rFonts w:ascii="Times New Roman" w:eastAsia="Times New Roman" w:hAnsi="Times New Roman" w:cs="Times New Roman"/>
          <w:sz w:val="24"/>
          <w:szCs w:val="24"/>
          <w:lang w:bidi="ru-RU"/>
        </w:rPr>
        <w:t>2 учебных недели в году.</w:t>
      </w:r>
      <w:r w:rsidR="00375CFF" w:rsidRPr="003011B0">
        <w:rPr>
          <w:rFonts w:ascii="Times New Roman" w:eastAsia="Times New Roman" w:hAnsi="Times New Roman" w:cs="Times New Roman"/>
          <w:sz w:val="24"/>
          <w:szCs w:val="24"/>
          <w:lang w:bidi="ru-RU"/>
        </w:rPr>
        <w:t xml:space="preserve"> Занятия могут проводиться по груп</w:t>
      </w:r>
      <w:r w:rsidR="00423012" w:rsidRPr="003011B0">
        <w:rPr>
          <w:rFonts w:ascii="Times New Roman" w:eastAsia="Times New Roman" w:hAnsi="Times New Roman" w:cs="Times New Roman"/>
          <w:sz w:val="24"/>
          <w:szCs w:val="24"/>
          <w:lang w:bidi="ru-RU"/>
        </w:rPr>
        <w:t xml:space="preserve">пам подгруппам, индивидуально </w:t>
      </w:r>
      <w:proofErr w:type="spellStart"/>
      <w:r w:rsidR="00423012" w:rsidRPr="003011B0">
        <w:rPr>
          <w:rFonts w:ascii="Times New Roman" w:eastAsia="Times New Roman" w:hAnsi="Times New Roman" w:cs="Times New Roman"/>
          <w:sz w:val="24"/>
          <w:szCs w:val="24"/>
          <w:lang w:bidi="ru-RU"/>
        </w:rPr>
        <w:lastRenderedPageBreak/>
        <w:t>п</w:t>
      </w:r>
      <w:r w:rsidR="00375CFF" w:rsidRPr="003011B0">
        <w:rPr>
          <w:rFonts w:ascii="Times New Roman" w:eastAsia="Times New Roman" w:hAnsi="Times New Roman" w:cs="Times New Roman"/>
          <w:sz w:val="24"/>
          <w:szCs w:val="24"/>
          <w:lang w:bidi="ru-RU"/>
        </w:rPr>
        <w:t>ределахотведенных</w:t>
      </w:r>
      <w:proofErr w:type="spellEnd"/>
      <w:r w:rsidR="00375CFF" w:rsidRPr="003011B0">
        <w:rPr>
          <w:rFonts w:ascii="Times New Roman" w:eastAsia="Times New Roman" w:hAnsi="Times New Roman" w:cs="Times New Roman"/>
          <w:sz w:val="24"/>
          <w:szCs w:val="24"/>
          <w:lang w:bidi="ru-RU"/>
        </w:rPr>
        <w:t xml:space="preserve"> на работу объединения.</w:t>
      </w:r>
      <w:r w:rsidR="00EC6E6E">
        <w:rPr>
          <w:rFonts w:ascii="Times New Roman" w:eastAsia="Times New Roman" w:hAnsi="Times New Roman" w:cs="Times New Roman"/>
          <w:sz w:val="24"/>
          <w:szCs w:val="24"/>
          <w:lang w:bidi="ru-RU"/>
        </w:rPr>
        <w:t xml:space="preserve"> </w:t>
      </w:r>
      <w:proofErr w:type="gramStart"/>
      <w:r w:rsidR="00375CFF" w:rsidRPr="003011B0">
        <w:rPr>
          <w:rFonts w:ascii="Times New Roman" w:eastAsia="Times New Roman" w:hAnsi="Times New Roman" w:cs="Times New Roman"/>
          <w:sz w:val="24"/>
          <w:szCs w:val="24"/>
          <w:lang w:bidi="ru-RU"/>
        </w:rPr>
        <w:t>Максимальна допустимая на одного ребенка в неделю не должна</w:t>
      </w:r>
      <w:proofErr w:type="gramEnd"/>
      <w:r w:rsidR="00EC6E6E">
        <w:rPr>
          <w:rFonts w:ascii="Times New Roman" w:eastAsia="Times New Roman" w:hAnsi="Times New Roman" w:cs="Times New Roman"/>
          <w:sz w:val="24"/>
          <w:szCs w:val="24"/>
          <w:lang w:bidi="ru-RU"/>
        </w:rPr>
        <w:t xml:space="preserve"> </w:t>
      </w:r>
      <w:r w:rsidR="00375CFF" w:rsidRPr="003011B0">
        <w:rPr>
          <w:rFonts w:ascii="Times New Roman" w:eastAsia="Times New Roman" w:hAnsi="Times New Roman" w:cs="Times New Roman"/>
          <w:sz w:val="24"/>
          <w:szCs w:val="24"/>
          <w:lang w:bidi="ru-RU"/>
        </w:rPr>
        <w:t>превышать 12 академических часов. Продолжительность одного занятия определяется образовательной программой и устанавливается д</w:t>
      </w:r>
      <w:r w:rsidR="002B6DCC">
        <w:rPr>
          <w:rFonts w:ascii="Times New Roman" w:eastAsia="Times New Roman" w:hAnsi="Times New Roman" w:cs="Times New Roman"/>
          <w:sz w:val="24"/>
          <w:szCs w:val="24"/>
          <w:lang w:bidi="ru-RU"/>
        </w:rPr>
        <w:t>л</w:t>
      </w:r>
      <w:r w:rsidR="002C0FAD">
        <w:rPr>
          <w:rFonts w:ascii="Times New Roman" w:eastAsia="Times New Roman" w:hAnsi="Times New Roman" w:cs="Times New Roman"/>
          <w:sz w:val="24"/>
          <w:szCs w:val="24"/>
          <w:lang w:bidi="ru-RU"/>
        </w:rPr>
        <w:t xml:space="preserve">я детей дошкольного возраста </w:t>
      </w:r>
      <w:r w:rsidR="002B6DCC">
        <w:rPr>
          <w:rFonts w:ascii="Times New Roman" w:eastAsia="Times New Roman" w:hAnsi="Times New Roman" w:cs="Times New Roman"/>
          <w:sz w:val="24"/>
          <w:szCs w:val="24"/>
          <w:lang w:bidi="ru-RU"/>
        </w:rPr>
        <w:t>30</w:t>
      </w:r>
      <w:r w:rsidR="00375CFF" w:rsidRPr="003011B0">
        <w:rPr>
          <w:rFonts w:ascii="Times New Roman" w:eastAsia="Times New Roman" w:hAnsi="Times New Roman" w:cs="Times New Roman"/>
          <w:sz w:val="24"/>
          <w:szCs w:val="24"/>
          <w:lang w:bidi="ru-RU"/>
        </w:rPr>
        <w:t xml:space="preserve"> </w:t>
      </w:r>
      <w:proofErr w:type="spellStart"/>
      <w:r w:rsidR="00375CFF" w:rsidRPr="003011B0">
        <w:rPr>
          <w:rFonts w:ascii="Times New Roman" w:eastAsia="Times New Roman" w:hAnsi="Times New Roman" w:cs="Times New Roman"/>
          <w:sz w:val="24"/>
          <w:szCs w:val="24"/>
          <w:lang w:bidi="ru-RU"/>
        </w:rPr>
        <w:t>минут</w:t>
      </w:r>
      <w:proofErr w:type="gramStart"/>
      <w:r w:rsidR="00375CFF" w:rsidRPr="003011B0">
        <w:rPr>
          <w:rFonts w:ascii="Times New Roman" w:eastAsia="Times New Roman" w:hAnsi="Times New Roman" w:cs="Times New Roman"/>
          <w:sz w:val="24"/>
          <w:szCs w:val="24"/>
          <w:lang w:bidi="ru-RU"/>
        </w:rPr>
        <w:t>,</w:t>
      </w:r>
      <w:r w:rsidR="002C0FAD">
        <w:rPr>
          <w:rFonts w:ascii="Times New Roman" w:eastAsia="Times New Roman" w:hAnsi="Times New Roman" w:cs="Times New Roman"/>
          <w:sz w:val="24"/>
          <w:szCs w:val="24"/>
          <w:lang w:bidi="ru-RU"/>
        </w:rPr>
        <w:t>м</w:t>
      </w:r>
      <w:proofErr w:type="gramEnd"/>
      <w:r w:rsidR="002C0FAD">
        <w:rPr>
          <w:rFonts w:ascii="Times New Roman" w:eastAsia="Times New Roman" w:hAnsi="Times New Roman" w:cs="Times New Roman"/>
          <w:sz w:val="24"/>
          <w:szCs w:val="24"/>
          <w:lang w:bidi="ru-RU"/>
        </w:rPr>
        <w:t>ладшего</w:t>
      </w:r>
      <w:proofErr w:type="spellEnd"/>
      <w:r w:rsidR="002C0FAD">
        <w:rPr>
          <w:rFonts w:ascii="Times New Roman" w:eastAsia="Times New Roman" w:hAnsi="Times New Roman" w:cs="Times New Roman"/>
          <w:sz w:val="24"/>
          <w:szCs w:val="24"/>
          <w:lang w:bidi="ru-RU"/>
        </w:rPr>
        <w:t xml:space="preserve"> школьного возраста</w:t>
      </w:r>
      <w:r w:rsidR="00375CFF" w:rsidRPr="003011B0">
        <w:rPr>
          <w:rFonts w:ascii="Times New Roman" w:eastAsia="Times New Roman" w:hAnsi="Times New Roman" w:cs="Times New Roman"/>
          <w:sz w:val="24"/>
          <w:szCs w:val="24"/>
          <w:lang w:bidi="ru-RU"/>
        </w:rPr>
        <w:t>-40 минут,</w:t>
      </w:r>
      <w:r w:rsidR="00EC6E6E">
        <w:rPr>
          <w:rFonts w:ascii="Times New Roman" w:eastAsia="Times New Roman" w:hAnsi="Times New Roman" w:cs="Times New Roman"/>
          <w:sz w:val="24"/>
          <w:szCs w:val="24"/>
          <w:lang w:bidi="ru-RU"/>
        </w:rPr>
        <w:t xml:space="preserve"> </w:t>
      </w:r>
      <w:r w:rsidR="00375CFF" w:rsidRPr="003011B0">
        <w:rPr>
          <w:rFonts w:ascii="Times New Roman" w:eastAsia="Times New Roman" w:hAnsi="Times New Roman" w:cs="Times New Roman"/>
          <w:sz w:val="24"/>
          <w:szCs w:val="24"/>
          <w:lang w:bidi="ru-RU"/>
        </w:rPr>
        <w:t>для сре</w:t>
      </w:r>
      <w:r w:rsidR="002C0FAD">
        <w:rPr>
          <w:rFonts w:ascii="Times New Roman" w:eastAsia="Times New Roman" w:hAnsi="Times New Roman" w:cs="Times New Roman"/>
          <w:sz w:val="24"/>
          <w:szCs w:val="24"/>
          <w:lang w:bidi="ru-RU"/>
        </w:rPr>
        <w:t>днего и старшего возраста 40</w:t>
      </w:r>
      <w:r w:rsidR="00375CFF" w:rsidRPr="003011B0">
        <w:rPr>
          <w:rFonts w:ascii="Times New Roman" w:eastAsia="Times New Roman" w:hAnsi="Times New Roman" w:cs="Times New Roman"/>
          <w:sz w:val="24"/>
          <w:szCs w:val="24"/>
          <w:lang w:bidi="ru-RU"/>
        </w:rPr>
        <w:t xml:space="preserve"> минут, с перерывом 10-15 минут. Учет работы объединений в системе дополнительного  образования  осуществляется в астрономических  часах,</w:t>
      </w:r>
      <w:r w:rsidR="00EC6E6E">
        <w:rPr>
          <w:rFonts w:ascii="Times New Roman" w:eastAsia="Times New Roman" w:hAnsi="Times New Roman" w:cs="Times New Roman"/>
          <w:sz w:val="24"/>
          <w:szCs w:val="24"/>
          <w:lang w:bidi="ru-RU"/>
        </w:rPr>
        <w:t xml:space="preserve"> </w:t>
      </w:r>
      <w:r w:rsidR="008E002D" w:rsidRPr="003011B0">
        <w:rPr>
          <w:rFonts w:ascii="Times New Roman" w:eastAsia="Times New Roman" w:hAnsi="Times New Roman" w:cs="Times New Roman"/>
          <w:sz w:val="24"/>
          <w:szCs w:val="24"/>
          <w:lang w:bidi="ru-RU"/>
        </w:rPr>
        <w:t>включающих учебное занятие и перерыв.</w:t>
      </w:r>
    </w:p>
    <w:p w:rsidR="00FF7814" w:rsidRPr="003011B0" w:rsidRDefault="00FF7814" w:rsidP="003011B0">
      <w:pPr>
        <w:keepNext/>
        <w:keepLines/>
        <w:widowControl w:val="0"/>
        <w:numPr>
          <w:ilvl w:val="0"/>
          <w:numId w:val="4"/>
        </w:numPr>
        <w:spacing w:after="0" w:line="240" w:lineRule="auto"/>
        <w:ind w:right="20"/>
        <w:jc w:val="both"/>
        <w:outlineLvl w:val="5"/>
        <w:rPr>
          <w:rFonts w:ascii="Times New Roman" w:eastAsia="Times New Roman" w:hAnsi="Times New Roman" w:cs="Times New Roman"/>
          <w:sz w:val="24"/>
          <w:szCs w:val="24"/>
          <w:lang w:bidi="ru-RU"/>
        </w:rPr>
      </w:pPr>
      <w:r w:rsidRPr="003011B0">
        <w:rPr>
          <w:rFonts w:ascii="Times New Roman" w:eastAsia="Times New Roman" w:hAnsi="Times New Roman" w:cs="Times New Roman"/>
          <w:sz w:val="24"/>
          <w:szCs w:val="24"/>
          <w:lang w:bidi="ru-RU"/>
        </w:rPr>
        <w:t>Учебный план.</w:t>
      </w:r>
    </w:p>
    <w:p w:rsidR="00FF7814" w:rsidRPr="003011B0" w:rsidRDefault="00FF7814" w:rsidP="003011B0">
      <w:pPr>
        <w:widowControl w:val="0"/>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Учебный план</w:t>
      </w:r>
      <w:r w:rsidR="00892EA4" w:rsidRPr="003011B0">
        <w:rPr>
          <w:rFonts w:ascii="Times New Roman" w:eastAsia="Times New Roman" w:hAnsi="Times New Roman" w:cs="Times New Roman"/>
          <w:color w:val="000000"/>
          <w:sz w:val="24"/>
          <w:szCs w:val="24"/>
          <w:lang w:bidi="ru-RU"/>
        </w:rPr>
        <w:t xml:space="preserve"> муниципального бюджетного </w:t>
      </w:r>
      <w:r w:rsidRPr="003011B0">
        <w:rPr>
          <w:rFonts w:ascii="Times New Roman" w:eastAsia="Times New Roman" w:hAnsi="Times New Roman" w:cs="Times New Roman"/>
          <w:color w:val="000000"/>
          <w:sz w:val="24"/>
          <w:szCs w:val="24"/>
          <w:lang w:bidi="ru-RU"/>
        </w:rPr>
        <w:t>учреждения дополнительного образования МБУДО «Пилигрим» г.Волгодонска - документ, регламентирующий организацию образовательного процесса в Центре. Он является основным финансовым документом, на его основе составляется тарификация педагогических работников. Суммарное итоговое количество часов, указанное в нем, определяет финансирование учреждения из бюджета на год.</w:t>
      </w:r>
    </w:p>
    <w:p w:rsidR="00FF7814" w:rsidRPr="003011B0" w:rsidRDefault="00FF7814" w:rsidP="003011B0">
      <w:pPr>
        <w:widowControl w:val="0"/>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Учебный план составляется на основе утвержденных дополнитель</w:t>
      </w:r>
      <w:r w:rsidR="00901BD8">
        <w:rPr>
          <w:rFonts w:ascii="Times New Roman" w:eastAsia="Times New Roman" w:hAnsi="Times New Roman" w:cs="Times New Roman"/>
          <w:color w:val="000000"/>
          <w:sz w:val="24"/>
          <w:szCs w:val="24"/>
          <w:lang w:bidi="ru-RU"/>
        </w:rPr>
        <w:t xml:space="preserve">ных </w:t>
      </w:r>
      <w:proofErr w:type="spellStart"/>
      <w:r w:rsidR="00901BD8">
        <w:rPr>
          <w:rFonts w:ascii="Times New Roman" w:eastAsia="Times New Roman" w:hAnsi="Times New Roman" w:cs="Times New Roman"/>
          <w:color w:val="000000"/>
          <w:sz w:val="24"/>
          <w:szCs w:val="24"/>
          <w:lang w:bidi="ru-RU"/>
        </w:rPr>
        <w:t>общеразвивающих</w:t>
      </w:r>
      <w:proofErr w:type="spellEnd"/>
      <w:r w:rsidR="00901BD8">
        <w:rPr>
          <w:rFonts w:ascii="Times New Roman" w:eastAsia="Times New Roman" w:hAnsi="Times New Roman" w:cs="Times New Roman"/>
          <w:color w:val="000000"/>
          <w:sz w:val="24"/>
          <w:szCs w:val="24"/>
          <w:lang w:bidi="ru-RU"/>
        </w:rPr>
        <w:t xml:space="preserve"> программ</w:t>
      </w:r>
      <w:r w:rsidR="008B5986">
        <w:rPr>
          <w:rFonts w:ascii="Times New Roman" w:eastAsia="Times New Roman" w:hAnsi="Times New Roman" w:cs="Times New Roman"/>
          <w:color w:val="000000"/>
          <w:sz w:val="24"/>
          <w:szCs w:val="24"/>
          <w:lang w:bidi="ru-RU"/>
        </w:rPr>
        <w:t xml:space="preserve">   и </w:t>
      </w:r>
      <w:r w:rsidR="00901BD8">
        <w:rPr>
          <w:rFonts w:ascii="Times New Roman" w:eastAsia="Times New Roman" w:hAnsi="Times New Roman" w:cs="Times New Roman"/>
          <w:color w:val="000000"/>
          <w:sz w:val="24"/>
          <w:szCs w:val="24"/>
          <w:lang w:bidi="ru-RU"/>
        </w:rPr>
        <w:t xml:space="preserve">дополнительных </w:t>
      </w:r>
      <w:r w:rsidR="008B5986">
        <w:rPr>
          <w:rFonts w:ascii="Times New Roman" w:eastAsia="Times New Roman" w:hAnsi="Times New Roman" w:cs="Times New Roman"/>
          <w:color w:val="000000"/>
          <w:sz w:val="24"/>
          <w:szCs w:val="24"/>
          <w:lang w:bidi="ru-RU"/>
        </w:rPr>
        <w:t xml:space="preserve">программ спортивной подготовки </w:t>
      </w:r>
      <w:r w:rsidRPr="003011B0">
        <w:rPr>
          <w:rFonts w:ascii="Times New Roman" w:eastAsia="Times New Roman" w:hAnsi="Times New Roman" w:cs="Times New Roman"/>
          <w:color w:val="000000"/>
          <w:sz w:val="24"/>
          <w:szCs w:val="24"/>
          <w:lang w:bidi="ru-RU"/>
        </w:rPr>
        <w:t>преемственности в обучении, кадрового потенциала и утверждается директором Центра.</w:t>
      </w:r>
    </w:p>
    <w:p w:rsidR="00FF7814" w:rsidRPr="003011B0" w:rsidRDefault="00FF7814" w:rsidP="003011B0">
      <w:pPr>
        <w:widowControl w:val="0"/>
        <w:spacing w:after="0" w:line="240" w:lineRule="auto"/>
        <w:ind w:left="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Научно-педагогическими основами учебного плана являются:</w:t>
      </w:r>
    </w:p>
    <w:p w:rsidR="00FF7814" w:rsidRPr="003011B0" w:rsidRDefault="00FF7814" w:rsidP="003011B0">
      <w:pPr>
        <w:widowControl w:val="0"/>
        <w:numPr>
          <w:ilvl w:val="0"/>
          <w:numId w:val="1"/>
        </w:numPr>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полнота (обеспечение развития личности, учет </w:t>
      </w:r>
      <w:proofErr w:type="spellStart"/>
      <w:r w:rsidRPr="003011B0">
        <w:rPr>
          <w:rFonts w:ascii="Times New Roman" w:eastAsia="Times New Roman" w:hAnsi="Times New Roman" w:cs="Times New Roman"/>
          <w:color w:val="000000"/>
          <w:sz w:val="24"/>
          <w:szCs w:val="24"/>
          <w:lang w:bidi="ru-RU"/>
        </w:rPr>
        <w:t>социокультурных</w:t>
      </w:r>
      <w:proofErr w:type="spellEnd"/>
      <w:r w:rsidRPr="003011B0">
        <w:rPr>
          <w:rFonts w:ascii="Times New Roman" w:eastAsia="Times New Roman" w:hAnsi="Times New Roman" w:cs="Times New Roman"/>
          <w:color w:val="000000"/>
          <w:sz w:val="24"/>
          <w:szCs w:val="24"/>
          <w:lang w:bidi="ru-RU"/>
        </w:rPr>
        <w:t xml:space="preserve"> потребностей);</w:t>
      </w:r>
    </w:p>
    <w:p w:rsidR="00FF7814" w:rsidRPr="003011B0" w:rsidRDefault="00FF7814" w:rsidP="003011B0">
      <w:pPr>
        <w:widowControl w:val="0"/>
        <w:numPr>
          <w:ilvl w:val="0"/>
          <w:numId w:val="1"/>
        </w:numPr>
        <w:spacing w:after="0" w:line="240" w:lineRule="auto"/>
        <w:ind w:lef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целостность (достаточность компонентов, их внутренняя взаимосвязь);</w:t>
      </w:r>
    </w:p>
    <w:p w:rsidR="00FF7814" w:rsidRPr="003011B0" w:rsidRDefault="00FF7814" w:rsidP="003011B0">
      <w:pPr>
        <w:widowControl w:val="0"/>
        <w:numPr>
          <w:ilvl w:val="0"/>
          <w:numId w:val="1"/>
        </w:numPr>
        <w:spacing w:after="0" w:line="240" w:lineRule="auto"/>
        <w:ind w:lef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сбалансированность (баланс между отдельными направленностями);</w:t>
      </w:r>
    </w:p>
    <w:p w:rsidR="00FF7814" w:rsidRPr="003011B0" w:rsidRDefault="00FF7814" w:rsidP="003011B0">
      <w:pPr>
        <w:widowControl w:val="0"/>
        <w:numPr>
          <w:ilvl w:val="0"/>
          <w:numId w:val="1"/>
        </w:numPr>
        <w:spacing w:after="0" w:line="240" w:lineRule="auto"/>
        <w:ind w:lef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преемственность между годами обучения;</w:t>
      </w:r>
    </w:p>
    <w:p w:rsidR="00FF7814" w:rsidRPr="003011B0" w:rsidRDefault="00FF7814" w:rsidP="003011B0">
      <w:pPr>
        <w:widowControl w:val="0"/>
        <w:numPr>
          <w:ilvl w:val="0"/>
          <w:numId w:val="1"/>
        </w:numPr>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соответствие реальному времени (гибкость плана, наличие резервов, отсутствие перегрузки детей);</w:t>
      </w:r>
    </w:p>
    <w:p w:rsidR="00FF7814" w:rsidRPr="003011B0" w:rsidRDefault="00FF7814" w:rsidP="003011B0">
      <w:pPr>
        <w:widowControl w:val="0"/>
        <w:numPr>
          <w:ilvl w:val="0"/>
          <w:numId w:val="1"/>
        </w:numPr>
        <w:spacing w:after="0" w:line="240" w:lineRule="auto"/>
        <w:ind w:left="20" w:right="20" w:firstLine="540"/>
        <w:jc w:val="both"/>
        <w:rPr>
          <w:rFonts w:ascii="Times New Roman" w:eastAsia="Times New Roman" w:hAnsi="Times New Roman" w:cs="Times New Roman"/>
          <w:color w:val="000000"/>
          <w:sz w:val="24"/>
          <w:szCs w:val="24"/>
          <w:lang w:bidi="ru-RU"/>
        </w:rPr>
      </w:pPr>
      <w:proofErr w:type="spellStart"/>
      <w:r w:rsidRPr="003011B0">
        <w:rPr>
          <w:rFonts w:ascii="Times New Roman" w:eastAsia="Times New Roman" w:hAnsi="Times New Roman" w:cs="Times New Roman"/>
          <w:color w:val="000000"/>
          <w:sz w:val="24"/>
          <w:szCs w:val="24"/>
          <w:lang w:bidi="ru-RU"/>
        </w:rPr>
        <w:t>просчитанность</w:t>
      </w:r>
      <w:proofErr w:type="spellEnd"/>
      <w:r w:rsidRPr="003011B0">
        <w:rPr>
          <w:rFonts w:ascii="Times New Roman" w:eastAsia="Times New Roman" w:hAnsi="Times New Roman" w:cs="Times New Roman"/>
          <w:color w:val="000000"/>
          <w:sz w:val="24"/>
          <w:szCs w:val="24"/>
          <w:lang w:bidi="ru-RU"/>
        </w:rPr>
        <w:t xml:space="preserve"> (осознанность направленности плана, его особенностей, сильных и слабых сторон, реальных возможностей).</w:t>
      </w:r>
    </w:p>
    <w:p w:rsidR="00FF7814" w:rsidRPr="003011B0" w:rsidRDefault="00FF7814" w:rsidP="003011B0">
      <w:pPr>
        <w:widowControl w:val="0"/>
        <w:spacing w:after="0" w:line="240" w:lineRule="auto"/>
        <w:ind w:lef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Учебный план отражает:</w:t>
      </w:r>
    </w:p>
    <w:p w:rsidR="00FF7814" w:rsidRPr="003011B0" w:rsidRDefault="00FF7814" w:rsidP="003011B0">
      <w:pPr>
        <w:widowControl w:val="0"/>
        <w:numPr>
          <w:ilvl w:val="0"/>
          <w:numId w:val="1"/>
        </w:numPr>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особенности организации образовательного процесса МБУДО «Пилигрим» г. Волгодонска;</w:t>
      </w:r>
    </w:p>
    <w:p w:rsidR="00FF7814" w:rsidRPr="003011B0" w:rsidRDefault="00FF7814" w:rsidP="003011B0">
      <w:pPr>
        <w:widowControl w:val="0"/>
        <w:numPr>
          <w:ilvl w:val="0"/>
          <w:numId w:val="1"/>
        </w:numPr>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максимально возможную нагрузку на детей разного возраста по освоению основного вида образовательной деятельности;</w:t>
      </w:r>
    </w:p>
    <w:p w:rsidR="00FF7814" w:rsidRPr="003011B0" w:rsidRDefault="00FF7814" w:rsidP="003011B0">
      <w:pPr>
        <w:widowControl w:val="0"/>
        <w:numPr>
          <w:ilvl w:val="0"/>
          <w:numId w:val="1"/>
        </w:numPr>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общеобразовательные (</w:t>
      </w:r>
      <w:proofErr w:type="spellStart"/>
      <w:r w:rsidRPr="003011B0">
        <w:rPr>
          <w:rFonts w:ascii="Times New Roman" w:eastAsia="Times New Roman" w:hAnsi="Times New Roman" w:cs="Times New Roman"/>
          <w:color w:val="000000"/>
          <w:sz w:val="24"/>
          <w:szCs w:val="24"/>
          <w:lang w:bidi="ru-RU"/>
        </w:rPr>
        <w:t>общеразвивающие</w:t>
      </w:r>
      <w:proofErr w:type="spellEnd"/>
      <w:r w:rsidRPr="003011B0">
        <w:rPr>
          <w:rFonts w:ascii="Times New Roman" w:eastAsia="Times New Roman" w:hAnsi="Times New Roman" w:cs="Times New Roman"/>
          <w:color w:val="000000"/>
          <w:sz w:val="24"/>
          <w:szCs w:val="24"/>
          <w:lang w:bidi="ru-RU"/>
        </w:rPr>
        <w:t>) программы, реализуемые в текущем учебном году;</w:t>
      </w:r>
    </w:p>
    <w:p w:rsidR="00FF7814" w:rsidRPr="003011B0" w:rsidRDefault="00FF7814" w:rsidP="003011B0">
      <w:pPr>
        <w:widowControl w:val="0"/>
        <w:tabs>
          <w:tab w:val="left" w:pos="4544"/>
          <w:tab w:val="right" w:pos="9771"/>
        </w:tabs>
        <w:spacing w:after="0" w:line="240" w:lineRule="auto"/>
        <w:ind w:left="56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w:t>
      </w:r>
      <w:r w:rsidRPr="0035573B">
        <w:rPr>
          <w:rFonts w:ascii="Times New Roman" w:eastAsia="Times New Roman" w:hAnsi="Times New Roman" w:cs="Times New Roman"/>
          <w:color w:val="000000"/>
          <w:sz w:val="24"/>
          <w:szCs w:val="24"/>
          <w:lang w:bidi="ru-RU"/>
        </w:rPr>
        <w:t>условия реализации дополнительных</w:t>
      </w:r>
      <w:r w:rsidR="00EC6E6E">
        <w:rPr>
          <w:rFonts w:ascii="Times New Roman" w:eastAsia="Times New Roman" w:hAnsi="Times New Roman" w:cs="Times New Roman"/>
          <w:color w:val="000000"/>
          <w:sz w:val="24"/>
          <w:szCs w:val="24"/>
          <w:lang w:bidi="ru-RU"/>
        </w:rPr>
        <w:t xml:space="preserve"> </w:t>
      </w:r>
      <w:r w:rsidRPr="0035573B">
        <w:rPr>
          <w:rFonts w:ascii="Times New Roman" w:eastAsia="Times New Roman" w:hAnsi="Times New Roman" w:cs="Times New Roman"/>
          <w:color w:val="000000"/>
          <w:sz w:val="24"/>
          <w:szCs w:val="24"/>
          <w:lang w:bidi="ru-RU"/>
        </w:rPr>
        <w:t xml:space="preserve"> </w:t>
      </w:r>
      <w:proofErr w:type="spellStart"/>
      <w:r w:rsidRPr="0035573B">
        <w:rPr>
          <w:rFonts w:ascii="Times New Roman" w:eastAsia="Times New Roman" w:hAnsi="Times New Roman" w:cs="Times New Roman"/>
          <w:color w:val="000000"/>
          <w:sz w:val="24"/>
          <w:szCs w:val="24"/>
          <w:lang w:bidi="ru-RU"/>
        </w:rPr>
        <w:t>общеразвивающих</w:t>
      </w:r>
      <w:proofErr w:type="spellEnd"/>
      <w:r w:rsidRPr="0035573B">
        <w:rPr>
          <w:rFonts w:ascii="Times New Roman" w:eastAsia="Times New Roman" w:hAnsi="Times New Roman" w:cs="Times New Roman"/>
          <w:color w:val="000000"/>
          <w:sz w:val="24"/>
          <w:szCs w:val="24"/>
          <w:lang w:bidi="ru-RU"/>
        </w:rPr>
        <w:t xml:space="preserve"> </w:t>
      </w:r>
      <w:r w:rsidR="008B5986" w:rsidRPr="0035573B">
        <w:rPr>
          <w:rFonts w:ascii="Times New Roman" w:eastAsia="Times New Roman" w:hAnsi="Times New Roman" w:cs="Times New Roman"/>
          <w:color w:val="000000"/>
          <w:sz w:val="24"/>
          <w:szCs w:val="24"/>
          <w:lang w:bidi="ru-RU"/>
        </w:rPr>
        <w:t xml:space="preserve">и </w:t>
      </w:r>
      <w:r w:rsidR="0035573B" w:rsidRPr="0035573B">
        <w:rPr>
          <w:rFonts w:ascii="Times New Roman" w:eastAsia="Times New Roman" w:hAnsi="Times New Roman" w:cs="Times New Roman"/>
          <w:color w:val="000000"/>
          <w:sz w:val="24"/>
          <w:szCs w:val="24"/>
          <w:lang w:bidi="ru-RU"/>
        </w:rPr>
        <w:t xml:space="preserve">дополнительных образовательных </w:t>
      </w:r>
      <w:r w:rsidRPr="0035573B">
        <w:rPr>
          <w:rFonts w:ascii="Times New Roman" w:eastAsia="Times New Roman" w:hAnsi="Times New Roman" w:cs="Times New Roman"/>
          <w:color w:val="000000"/>
          <w:sz w:val="24"/>
          <w:szCs w:val="24"/>
          <w:lang w:bidi="ru-RU"/>
        </w:rPr>
        <w:t>программ</w:t>
      </w:r>
      <w:r w:rsidR="00AF3D65" w:rsidRPr="0035573B">
        <w:rPr>
          <w:rFonts w:ascii="Times New Roman" w:eastAsia="Times New Roman" w:hAnsi="Times New Roman" w:cs="Times New Roman"/>
          <w:color w:val="000000"/>
          <w:sz w:val="24"/>
          <w:szCs w:val="24"/>
          <w:lang w:bidi="ru-RU"/>
        </w:rPr>
        <w:t xml:space="preserve"> спортивной подготовки</w:t>
      </w:r>
      <w:r w:rsidRPr="0035573B">
        <w:rPr>
          <w:rFonts w:ascii="Times New Roman" w:eastAsia="Times New Roman" w:hAnsi="Times New Roman" w:cs="Times New Roman"/>
          <w:color w:val="000000"/>
          <w:sz w:val="24"/>
          <w:szCs w:val="24"/>
          <w:lang w:bidi="ru-RU"/>
        </w:rPr>
        <w:t>.</w:t>
      </w:r>
    </w:p>
    <w:p w:rsidR="00FF7814" w:rsidRPr="003011B0" w:rsidRDefault="00FF7814" w:rsidP="003011B0">
      <w:pPr>
        <w:widowControl w:val="0"/>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Образовательная деятельность в МБУДО </w:t>
      </w:r>
      <w:r w:rsidR="00610DAA" w:rsidRPr="003011B0">
        <w:rPr>
          <w:rFonts w:ascii="Times New Roman" w:eastAsia="Times New Roman" w:hAnsi="Times New Roman" w:cs="Times New Roman"/>
          <w:color w:val="000000"/>
          <w:sz w:val="24"/>
          <w:szCs w:val="24"/>
          <w:lang w:bidi="ru-RU"/>
        </w:rPr>
        <w:t xml:space="preserve">«Пилигрим» </w:t>
      </w:r>
      <w:r w:rsidRPr="003011B0">
        <w:rPr>
          <w:rFonts w:ascii="Times New Roman" w:eastAsia="Times New Roman" w:hAnsi="Times New Roman" w:cs="Times New Roman"/>
          <w:color w:val="000000"/>
          <w:sz w:val="24"/>
          <w:szCs w:val="24"/>
          <w:lang w:bidi="ru-RU"/>
        </w:rPr>
        <w:t xml:space="preserve">г. Волгодонска </w:t>
      </w:r>
      <w:r w:rsidR="00AF3D83">
        <w:rPr>
          <w:rFonts w:ascii="Times New Roman" w:eastAsia="Times New Roman" w:hAnsi="Times New Roman" w:cs="Times New Roman"/>
          <w:color w:val="000000"/>
          <w:sz w:val="24"/>
          <w:szCs w:val="24"/>
          <w:lang w:bidi="ru-RU"/>
        </w:rPr>
        <w:t>в 2024</w:t>
      </w:r>
      <w:r w:rsidRPr="003011B0">
        <w:rPr>
          <w:rFonts w:ascii="Times New Roman" w:eastAsia="Times New Roman" w:hAnsi="Times New Roman" w:cs="Times New Roman"/>
          <w:color w:val="000000"/>
          <w:sz w:val="24"/>
          <w:szCs w:val="24"/>
          <w:lang w:bidi="ru-RU"/>
        </w:rPr>
        <w:t>-20</w:t>
      </w:r>
      <w:r w:rsidR="00AF3D83">
        <w:rPr>
          <w:rFonts w:ascii="Times New Roman" w:eastAsia="Times New Roman" w:hAnsi="Times New Roman" w:cs="Times New Roman"/>
          <w:color w:val="000000"/>
          <w:sz w:val="24"/>
          <w:szCs w:val="24"/>
          <w:lang w:bidi="ru-RU"/>
        </w:rPr>
        <w:t>25</w:t>
      </w:r>
      <w:r w:rsidR="005C4ACB">
        <w:rPr>
          <w:rFonts w:ascii="Times New Roman" w:eastAsia="Times New Roman" w:hAnsi="Times New Roman" w:cs="Times New Roman"/>
          <w:color w:val="000000"/>
          <w:sz w:val="24"/>
          <w:szCs w:val="24"/>
          <w:lang w:bidi="ru-RU"/>
        </w:rPr>
        <w:t>у</w:t>
      </w:r>
      <w:r w:rsidRPr="003011B0">
        <w:rPr>
          <w:rFonts w:ascii="Times New Roman" w:eastAsia="Times New Roman" w:hAnsi="Times New Roman" w:cs="Times New Roman"/>
          <w:color w:val="000000"/>
          <w:sz w:val="24"/>
          <w:szCs w:val="24"/>
          <w:lang w:bidi="ru-RU"/>
        </w:rPr>
        <w:t>чебном году ведется по четырем направлениям:</w:t>
      </w:r>
    </w:p>
    <w:p w:rsidR="00FF7814" w:rsidRPr="003011B0" w:rsidRDefault="00FF7814" w:rsidP="003011B0">
      <w:pPr>
        <w:widowControl w:val="0"/>
        <w:numPr>
          <w:ilvl w:val="0"/>
          <w:numId w:val="7"/>
        </w:numPr>
        <w:spacing w:after="0" w:line="240" w:lineRule="auto"/>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Туристско-краеведческое;</w:t>
      </w:r>
    </w:p>
    <w:p w:rsidR="00FF7814" w:rsidRPr="003011B0" w:rsidRDefault="00FF7814" w:rsidP="003011B0">
      <w:pPr>
        <w:widowControl w:val="0"/>
        <w:numPr>
          <w:ilvl w:val="0"/>
          <w:numId w:val="7"/>
        </w:numPr>
        <w:spacing w:after="0" w:line="240" w:lineRule="auto"/>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Физкультурно-спортивное;</w:t>
      </w:r>
    </w:p>
    <w:p w:rsidR="00FF7814" w:rsidRPr="003011B0" w:rsidRDefault="00FF7814" w:rsidP="003011B0">
      <w:pPr>
        <w:widowControl w:val="0"/>
        <w:numPr>
          <w:ilvl w:val="0"/>
          <w:numId w:val="7"/>
        </w:numPr>
        <w:spacing w:after="0" w:line="240" w:lineRule="auto"/>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Естественнонаучное;</w:t>
      </w:r>
    </w:p>
    <w:p w:rsidR="00FF7814" w:rsidRPr="003011B0" w:rsidRDefault="00C65B6A" w:rsidP="003011B0">
      <w:pPr>
        <w:widowControl w:val="0"/>
        <w:numPr>
          <w:ilvl w:val="0"/>
          <w:numId w:val="7"/>
        </w:numPr>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Социально-гуманитарное</w:t>
      </w:r>
      <w:r w:rsidR="00FF7814" w:rsidRPr="003011B0">
        <w:rPr>
          <w:rFonts w:ascii="Times New Roman" w:eastAsia="Times New Roman" w:hAnsi="Times New Roman" w:cs="Times New Roman"/>
          <w:color w:val="000000"/>
          <w:sz w:val="24"/>
          <w:szCs w:val="24"/>
          <w:lang w:bidi="ru-RU"/>
        </w:rPr>
        <w:t>.</w:t>
      </w:r>
    </w:p>
    <w:p w:rsidR="00FF7814" w:rsidRPr="003011B0" w:rsidRDefault="00FF7814" w:rsidP="003011B0">
      <w:pPr>
        <w:widowControl w:val="0"/>
        <w:spacing w:after="0" w:line="240" w:lineRule="auto"/>
        <w:ind w:left="20" w:right="20" w:firstLine="540"/>
        <w:jc w:val="both"/>
        <w:rPr>
          <w:rFonts w:ascii="Times New Roman" w:eastAsia="Times New Roman" w:hAnsi="Times New Roman" w:cs="Times New Roman"/>
          <w:sz w:val="24"/>
          <w:szCs w:val="24"/>
          <w:lang w:bidi="ru-RU"/>
        </w:rPr>
      </w:pPr>
      <w:r w:rsidRPr="003011B0">
        <w:rPr>
          <w:rFonts w:ascii="Times New Roman" w:eastAsia="Times New Roman" w:hAnsi="Times New Roman" w:cs="Times New Roman"/>
          <w:color w:val="000000"/>
          <w:sz w:val="24"/>
          <w:szCs w:val="24"/>
          <w:lang w:bidi="ru-RU"/>
        </w:rPr>
        <w:t xml:space="preserve">Образовательная деятельность по данным направленностям осуществляется педагогами дополнительного образования </w:t>
      </w:r>
      <w:r w:rsidR="00293267">
        <w:rPr>
          <w:rFonts w:ascii="Times New Roman" w:eastAsia="Times New Roman" w:hAnsi="Times New Roman" w:cs="Times New Roman"/>
          <w:color w:val="000000"/>
          <w:sz w:val="24"/>
          <w:szCs w:val="24"/>
          <w:lang w:bidi="ru-RU"/>
        </w:rPr>
        <w:t xml:space="preserve">и тренерами-преподавателями </w:t>
      </w:r>
      <w:r w:rsidRPr="003011B0">
        <w:rPr>
          <w:rFonts w:ascii="Times New Roman" w:eastAsia="Times New Roman" w:hAnsi="Times New Roman" w:cs="Times New Roman"/>
          <w:color w:val="000000"/>
          <w:sz w:val="24"/>
          <w:szCs w:val="24"/>
          <w:lang w:bidi="ru-RU"/>
        </w:rPr>
        <w:t>на основе доп</w:t>
      </w:r>
      <w:r w:rsidR="002C0FAD">
        <w:rPr>
          <w:rFonts w:ascii="Times New Roman" w:eastAsia="Times New Roman" w:hAnsi="Times New Roman" w:cs="Times New Roman"/>
          <w:color w:val="000000"/>
          <w:sz w:val="24"/>
          <w:szCs w:val="24"/>
          <w:lang w:bidi="ru-RU"/>
        </w:rPr>
        <w:t xml:space="preserve">олнительных </w:t>
      </w:r>
      <w:proofErr w:type="spellStart"/>
      <w:r w:rsidR="002C0FAD">
        <w:rPr>
          <w:rFonts w:ascii="Times New Roman" w:eastAsia="Times New Roman" w:hAnsi="Times New Roman" w:cs="Times New Roman"/>
          <w:color w:val="000000"/>
          <w:sz w:val="24"/>
          <w:szCs w:val="24"/>
          <w:lang w:bidi="ru-RU"/>
        </w:rPr>
        <w:t>общеразвивающих</w:t>
      </w:r>
      <w:proofErr w:type="spellEnd"/>
      <w:r w:rsidR="002C0FAD">
        <w:rPr>
          <w:rFonts w:ascii="Times New Roman" w:eastAsia="Times New Roman" w:hAnsi="Times New Roman" w:cs="Times New Roman"/>
          <w:color w:val="000000"/>
          <w:sz w:val="24"/>
          <w:szCs w:val="24"/>
          <w:lang w:bidi="ru-RU"/>
        </w:rPr>
        <w:t xml:space="preserve"> программам </w:t>
      </w:r>
      <w:r w:rsidR="00610DAA" w:rsidRPr="003011B0">
        <w:rPr>
          <w:rFonts w:ascii="Times New Roman" w:eastAsia="Times New Roman" w:hAnsi="Times New Roman" w:cs="Times New Roman"/>
          <w:color w:val="000000"/>
          <w:sz w:val="24"/>
          <w:szCs w:val="24"/>
          <w:lang w:bidi="ru-RU"/>
        </w:rPr>
        <w:t xml:space="preserve">и </w:t>
      </w:r>
      <w:r w:rsidR="00293267">
        <w:rPr>
          <w:rFonts w:ascii="Times New Roman" w:eastAsia="Times New Roman" w:hAnsi="Times New Roman" w:cs="Times New Roman"/>
          <w:color w:val="000000"/>
          <w:sz w:val="24"/>
          <w:szCs w:val="24"/>
          <w:lang w:bidi="ru-RU"/>
        </w:rPr>
        <w:t>дополнительных образовательных</w:t>
      </w:r>
      <w:r w:rsidR="00610DAA" w:rsidRPr="003011B0">
        <w:rPr>
          <w:rFonts w:ascii="Times New Roman" w:eastAsia="Times New Roman" w:hAnsi="Times New Roman" w:cs="Times New Roman"/>
          <w:color w:val="000000"/>
          <w:sz w:val="24"/>
          <w:szCs w:val="24"/>
          <w:lang w:bidi="ru-RU"/>
        </w:rPr>
        <w:t xml:space="preserve"> прог</w:t>
      </w:r>
      <w:r w:rsidR="005C4ACB">
        <w:rPr>
          <w:rFonts w:ascii="Times New Roman" w:eastAsia="Times New Roman" w:hAnsi="Times New Roman" w:cs="Times New Roman"/>
          <w:color w:val="000000"/>
          <w:sz w:val="24"/>
          <w:szCs w:val="24"/>
          <w:lang w:bidi="ru-RU"/>
        </w:rPr>
        <w:t>рам</w:t>
      </w:r>
      <w:r w:rsidR="002C0FAD">
        <w:rPr>
          <w:rFonts w:ascii="Times New Roman" w:eastAsia="Times New Roman" w:hAnsi="Times New Roman" w:cs="Times New Roman"/>
          <w:color w:val="000000"/>
          <w:sz w:val="24"/>
          <w:szCs w:val="24"/>
          <w:lang w:bidi="ru-RU"/>
        </w:rPr>
        <w:t>мам спортивной подготовки</w:t>
      </w:r>
      <w:r w:rsidR="00610DAA" w:rsidRPr="003011B0">
        <w:rPr>
          <w:rFonts w:ascii="Times New Roman" w:eastAsia="Times New Roman" w:hAnsi="Times New Roman" w:cs="Times New Roman"/>
          <w:color w:val="000000"/>
          <w:sz w:val="24"/>
          <w:szCs w:val="24"/>
          <w:lang w:bidi="ru-RU"/>
        </w:rPr>
        <w:t xml:space="preserve">. </w:t>
      </w:r>
      <w:r w:rsidR="00C65B6A">
        <w:rPr>
          <w:rFonts w:ascii="Times New Roman" w:eastAsia="Times New Roman" w:hAnsi="Times New Roman" w:cs="Times New Roman"/>
          <w:sz w:val="24"/>
          <w:szCs w:val="24"/>
          <w:lang w:bidi="ru-RU"/>
        </w:rPr>
        <w:t>Всего в 202</w:t>
      </w:r>
      <w:r w:rsidR="002C0FAD">
        <w:rPr>
          <w:rFonts w:ascii="Times New Roman" w:eastAsia="Times New Roman" w:hAnsi="Times New Roman" w:cs="Times New Roman"/>
          <w:sz w:val="24"/>
          <w:szCs w:val="24"/>
          <w:lang w:bidi="ru-RU"/>
        </w:rPr>
        <w:t>4-2025</w:t>
      </w:r>
      <w:r w:rsidRPr="003011B0">
        <w:rPr>
          <w:rFonts w:ascii="Times New Roman" w:eastAsia="Times New Roman" w:hAnsi="Times New Roman" w:cs="Times New Roman"/>
          <w:sz w:val="24"/>
          <w:szCs w:val="24"/>
          <w:lang w:bidi="ru-RU"/>
        </w:rPr>
        <w:t xml:space="preserve">учебном </w:t>
      </w:r>
      <w:r w:rsidR="002B6DCC">
        <w:rPr>
          <w:rFonts w:ascii="Times New Roman" w:eastAsia="Times New Roman" w:hAnsi="Times New Roman" w:cs="Times New Roman"/>
          <w:sz w:val="24"/>
          <w:szCs w:val="24"/>
          <w:lang w:bidi="ru-RU"/>
        </w:rPr>
        <w:t>г</w:t>
      </w:r>
      <w:r w:rsidR="002C0FAD">
        <w:rPr>
          <w:rFonts w:ascii="Times New Roman" w:eastAsia="Times New Roman" w:hAnsi="Times New Roman" w:cs="Times New Roman"/>
          <w:sz w:val="24"/>
          <w:szCs w:val="24"/>
          <w:lang w:bidi="ru-RU"/>
        </w:rPr>
        <w:t>оду в Центре реализовывается 16</w:t>
      </w:r>
      <w:r w:rsidRPr="003011B0">
        <w:rPr>
          <w:rFonts w:ascii="Times New Roman" w:eastAsia="Times New Roman" w:hAnsi="Times New Roman" w:cs="Times New Roman"/>
          <w:sz w:val="24"/>
          <w:szCs w:val="24"/>
          <w:lang w:bidi="ru-RU"/>
        </w:rPr>
        <w:t xml:space="preserve"> дополнит</w:t>
      </w:r>
      <w:r w:rsidR="002C0FAD">
        <w:rPr>
          <w:rFonts w:ascii="Times New Roman" w:eastAsia="Times New Roman" w:hAnsi="Times New Roman" w:cs="Times New Roman"/>
          <w:sz w:val="24"/>
          <w:szCs w:val="24"/>
          <w:lang w:bidi="ru-RU"/>
        </w:rPr>
        <w:t xml:space="preserve">ельных </w:t>
      </w:r>
      <w:proofErr w:type="spellStart"/>
      <w:r w:rsidR="002C0FAD">
        <w:rPr>
          <w:rFonts w:ascii="Times New Roman" w:eastAsia="Times New Roman" w:hAnsi="Times New Roman" w:cs="Times New Roman"/>
          <w:sz w:val="24"/>
          <w:szCs w:val="24"/>
          <w:lang w:bidi="ru-RU"/>
        </w:rPr>
        <w:t>общеразвивающих</w:t>
      </w:r>
      <w:proofErr w:type="spellEnd"/>
      <w:r w:rsidR="002C0FAD">
        <w:rPr>
          <w:rFonts w:ascii="Times New Roman" w:eastAsia="Times New Roman" w:hAnsi="Times New Roman" w:cs="Times New Roman"/>
          <w:sz w:val="24"/>
          <w:szCs w:val="24"/>
          <w:lang w:bidi="ru-RU"/>
        </w:rPr>
        <w:t xml:space="preserve"> программ и программ спортивной подготовки -2.</w:t>
      </w:r>
    </w:p>
    <w:p w:rsidR="00FF7814" w:rsidRPr="003011B0" w:rsidRDefault="00FF7814" w:rsidP="003011B0">
      <w:pPr>
        <w:widowControl w:val="0"/>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Структура и содержание </w:t>
      </w:r>
      <w:r w:rsidR="0098388B">
        <w:rPr>
          <w:rFonts w:ascii="Times New Roman" w:eastAsia="Times New Roman" w:hAnsi="Times New Roman" w:cs="Times New Roman"/>
          <w:color w:val="000000"/>
          <w:sz w:val="24"/>
          <w:szCs w:val="24"/>
          <w:lang w:bidi="ru-RU"/>
        </w:rPr>
        <w:t xml:space="preserve">дополнительных </w:t>
      </w:r>
      <w:proofErr w:type="spellStart"/>
      <w:r w:rsidRPr="003011B0">
        <w:rPr>
          <w:rFonts w:ascii="Times New Roman" w:eastAsia="Times New Roman" w:hAnsi="Times New Roman" w:cs="Times New Roman"/>
          <w:color w:val="000000"/>
          <w:sz w:val="24"/>
          <w:szCs w:val="24"/>
          <w:lang w:bidi="ru-RU"/>
        </w:rPr>
        <w:t>общеразвивающих</w:t>
      </w:r>
      <w:proofErr w:type="spellEnd"/>
      <w:r w:rsidRPr="003011B0">
        <w:rPr>
          <w:rFonts w:ascii="Times New Roman" w:eastAsia="Times New Roman" w:hAnsi="Times New Roman" w:cs="Times New Roman"/>
          <w:color w:val="000000"/>
          <w:sz w:val="24"/>
          <w:szCs w:val="24"/>
          <w:lang w:bidi="ru-RU"/>
        </w:rPr>
        <w:t xml:space="preserve"> программ соответствует требованиям, предъявляемым Министерством образования и науки РФ к содержа</w:t>
      </w:r>
      <w:r w:rsidR="0098388B">
        <w:rPr>
          <w:rFonts w:ascii="Times New Roman" w:eastAsia="Times New Roman" w:hAnsi="Times New Roman" w:cs="Times New Roman"/>
          <w:color w:val="000000"/>
          <w:sz w:val="24"/>
          <w:szCs w:val="24"/>
          <w:lang w:bidi="ru-RU"/>
        </w:rPr>
        <w:t xml:space="preserve">нию и оформлению дополнительных </w:t>
      </w:r>
      <w:proofErr w:type="spellStart"/>
      <w:r w:rsidR="0098388B">
        <w:rPr>
          <w:rFonts w:ascii="Times New Roman" w:eastAsia="Times New Roman" w:hAnsi="Times New Roman" w:cs="Times New Roman"/>
          <w:color w:val="000000"/>
          <w:sz w:val="24"/>
          <w:szCs w:val="24"/>
          <w:lang w:bidi="ru-RU"/>
        </w:rPr>
        <w:t>общеразвивающих</w:t>
      </w:r>
      <w:proofErr w:type="spellEnd"/>
      <w:r w:rsidR="0098388B">
        <w:rPr>
          <w:rFonts w:ascii="Times New Roman" w:eastAsia="Times New Roman" w:hAnsi="Times New Roman" w:cs="Times New Roman"/>
          <w:color w:val="000000"/>
          <w:sz w:val="24"/>
          <w:szCs w:val="24"/>
          <w:lang w:bidi="ru-RU"/>
        </w:rPr>
        <w:t xml:space="preserve"> </w:t>
      </w:r>
      <w:r w:rsidRPr="003011B0">
        <w:rPr>
          <w:rFonts w:ascii="Times New Roman" w:eastAsia="Times New Roman" w:hAnsi="Times New Roman" w:cs="Times New Roman"/>
          <w:color w:val="000000"/>
          <w:sz w:val="24"/>
          <w:szCs w:val="24"/>
          <w:lang w:bidi="ru-RU"/>
        </w:rPr>
        <w:t xml:space="preserve"> прогр</w:t>
      </w:r>
      <w:r w:rsidR="0098388B">
        <w:rPr>
          <w:rFonts w:ascii="Times New Roman" w:eastAsia="Times New Roman" w:hAnsi="Times New Roman" w:cs="Times New Roman"/>
          <w:color w:val="000000"/>
          <w:sz w:val="24"/>
          <w:szCs w:val="24"/>
          <w:lang w:bidi="ru-RU"/>
        </w:rPr>
        <w:t xml:space="preserve">амм </w:t>
      </w:r>
      <w:r w:rsidR="006A1152">
        <w:rPr>
          <w:rFonts w:ascii="Times New Roman" w:eastAsia="Times New Roman" w:hAnsi="Times New Roman" w:cs="Times New Roman"/>
          <w:color w:val="000000"/>
          <w:sz w:val="24"/>
          <w:szCs w:val="24"/>
          <w:lang w:bidi="ru-RU"/>
        </w:rPr>
        <w:t xml:space="preserve"> и </w:t>
      </w:r>
      <w:r w:rsidR="0098388B">
        <w:rPr>
          <w:rFonts w:ascii="Times New Roman" w:eastAsia="Times New Roman" w:hAnsi="Times New Roman" w:cs="Times New Roman"/>
          <w:color w:val="000000"/>
          <w:sz w:val="24"/>
          <w:szCs w:val="24"/>
          <w:lang w:bidi="ru-RU"/>
        </w:rPr>
        <w:t xml:space="preserve">дополнительных </w:t>
      </w:r>
      <w:r w:rsidR="00423012" w:rsidRPr="003011B0">
        <w:rPr>
          <w:rFonts w:ascii="Times New Roman" w:eastAsia="Times New Roman" w:hAnsi="Times New Roman" w:cs="Times New Roman"/>
          <w:color w:val="000000"/>
          <w:sz w:val="24"/>
          <w:szCs w:val="24"/>
          <w:lang w:bidi="ru-RU"/>
        </w:rPr>
        <w:t>программ</w:t>
      </w:r>
      <w:r w:rsidR="0098388B">
        <w:rPr>
          <w:rFonts w:ascii="Times New Roman" w:eastAsia="Times New Roman" w:hAnsi="Times New Roman" w:cs="Times New Roman"/>
          <w:color w:val="000000"/>
          <w:sz w:val="24"/>
          <w:szCs w:val="24"/>
          <w:lang w:bidi="ru-RU"/>
        </w:rPr>
        <w:t xml:space="preserve"> спортивной подготовки</w:t>
      </w:r>
      <w:r w:rsidR="00423012" w:rsidRPr="003011B0">
        <w:rPr>
          <w:rFonts w:ascii="Times New Roman" w:eastAsia="Times New Roman" w:hAnsi="Times New Roman" w:cs="Times New Roman"/>
          <w:color w:val="000000"/>
          <w:sz w:val="24"/>
          <w:szCs w:val="24"/>
          <w:lang w:bidi="ru-RU"/>
        </w:rPr>
        <w:t>.</w:t>
      </w:r>
    </w:p>
    <w:p w:rsidR="00FF7814" w:rsidRPr="003011B0" w:rsidRDefault="00FF7814" w:rsidP="003011B0">
      <w:pPr>
        <w:widowControl w:val="0"/>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Содержание дополнительных </w:t>
      </w:r>
      <w:proofErr w:type="spellStart"/>
      <w:r w:rsidRPr="003011B0">
        <w:rPr>
          <w:rFonts w:ascii="Times New Roman" w:eastAsia="Times New Roman" w:hAnsi="Times New Roman" w:cs="Times New Roman"/>
          <w:color w:val="000000"/>
          <w:sz w:val="24"/>
          <w:szCs w:val="24"/>
          <w:lang w:bidi="ru-RU"/>
        </w:rPr>
        <w:t>общеразвивающих</w:t>
      </w:r>
      <w:proofErr w:type="spellEnd"/>
      <w:r w:rsidRPr="003011B0">
        <w:rPr>
          <w:rFonts w:ascii="Times New Roman" w:eastAsia="Times New Roman" w:hAnsi="Times New Roman" w:cs="Times New Roman"/>
          <w:color w:val="000000"/>
          <w:sz w:val="24"/>
          <w:szCs w:val="24"/>
          <w:lang w:bidi="ru-RU"/>
        </w:rPr>
        <w:t xml:space="preserve"> программ определяется социальным заказом детей, родителей, других социальных институтов и расширяет возможности личностного развития детей за счет увеличения образовательного пространства ребенка, исходя из его </w:t>
      </w:r>
      <w:r w:rsidRPr="003011B0">
        <w:rPr>
          <w:rFonts w:ascii="Times New Roman" w:eastAsia="Times New Roman" w:hAnsi="Times New Roman" w:cs="Times New Roman"/>
          <w:color w:val="000000"/>
          <w:sz w:val="24"/>
          <w:szCs w:val="24"/>
          <w:lang w:bidi="ru-RU"/>
        </w:rPr>
        <w:lastRenderedPageBreak/>
        <w:t>потребностей.</w:t>
      </w:r>
    </w:p>
    <w:p w:rsidR="00FF7814" w:rsidRPr="003011B0" w:rsidRDefault="00FF7814" w:rsidP="003011B0">
      <w:pPr>
        <w:widowControl w:val="0"/>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Учебный план определяет количество часов на реализацию дополнительн</w:t>
      </w:r>
      <w:r w:rsidR="00423012" w:rsidRPr="003011B0">
        <w:rPr>
          <w:rFonts w:ascii="Times New Roman" w:eastAsia="Times New Roman" w:hAnsi="Times New Roman" w:cs="Times New Roman"/>
          <w:color w:val="000000"/>
          <w:sz w:val="24"/>
          <w:szCs w:val="24"/>
          <w:lang w:bidi="ru-RU"/>
        </w:rPr>
        <w:t>ых общеобразовательных</w:t>
      </w:r>
      <w:r w:rsidR="006A1152">
        <w:rPr>
          <w:rFonts w:ascii="Times New Roman" w:eastAsia="Times New Roman" w:hAnsi="Times New Roman" w:cs="Times New Roman"/>
          <w:color w:val="000000"/>
          <w:sz w:val="24"/>
          <w:szCs w:val="24"/>
          <w:lang w:bidi="ru-RU"/>
        </w:rPr>
        <w:t xml:space="preserve"> программ и </w:t>
      </w:r>
      <w:r w:rsidR="00423012" w:rsidRPr="003011B0">
        <w:rPr>
          <w:rFonts w:ascii="Times New Roman" w:eastAsia="Times New Roman" w:hAnsi="Times New Roman" w:cs="Times New Roman"/>
          <w:color w:val="000000"/>
          <w:sz w:val="24"/>
          <w:szCs w:val="24"/>
          <w:lang w:bidi="ru-RU"/>
        </w:rPr>
        <w:t>программ</w:t>
      </w:r>
      <w:r w:rsidR="006A1152">
        <w:rPr>
          <w:rFonts w:ascii="Times New Roman" w:eastAsia="Times New Roman" w:hAnsi="Times New Roman" w:cs="Times New Roman"/>
          <w:color w:val="000000"/>
          <w:sz w:val="24"/>
          <w:szCs w:val="24"/>
          <w:lang w:bidi="ru-RU"/>
        </w:rPr>
        <w:t xml:space="preserve"> спортивной подготовке</w:t>
      </w:r>
      <w:r w:rsidR="00423012" w:rsidRPr="003011B0">
        <w:rPr>
          <w:rFonts w:ascii="Times New Roman" w:eastAsia="Times New Roman" w:hAnsi="Times New Roman" w:cs="Times New Roman"/>
          <w:color w:val="000000"/>
          <w:sz w:val="24"/>
          <w:szCs w:val="24"/>
          <w:lang w:bidi="ru-RU"/>
        </w:rPr>
        <w:t>.</w:t>
      </w:r>
    </w:p>
    <w:p w:rsidR="00FF7814" w:rsidRPr="003011B0" w:rsidRDefault="00FF7814" w:rsidP="003011B0">
      <w:pPr>
        <w:widowControl w:val="0"/>
        <w:spacing w:after="0" w:line="240" w:lineRule="auto"/>
        <w:ind w:left="20"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Учебный план систематизирован по направленностям.</w:t>
      </w:r>
    </w:p>
    <w:p w:rsidR="00FF7814" w:rsidRPr="003011B0" w:rsidRDefault="00FF7814" w:rsidP="003011B0">
      <w:pPr>
        <w:widowControl w:val="0"/>
        <w:spacing w:after="0" w:line="240" w:lineRule="auto"/>
        <w:ind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Содержание образования, определяемое учебным планом, соответствует типу и виду образовательного учреждения, образовательным потребностям детей. Учебный план составлен с учетом целесообразности образовательного процесса, создания наиболее благоприятного режима труда и отдыха детей разных возрастных групп, сбалансирован относительно перегрузки обучающихся с учетом Санитарно-эпидемиологических требований к ДО. Выполнение учебного плана контролируется:</w:t>
      </w:r>
    </w:p>
    <w:p w:rsidR="00FF7814" w:rsidRPr="003011B0" w:rsidRDefault="00FF7814" w:rsidP="003011B0">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ежемесячно по журналам учета работы педагога дополнительного образования  и тренера- преподавателя в объединении;</w:t>
      </w:r>
    </w:p>
    <w:p w:rsidR="00FF7814" w:rsidRPr="003011B0" w:rsidRDefault="00FF7814" w:rsidP="003011B0">
      <w:pPr>
        <w:widowControl w:val="0"/>
        <w:numPr>
          <w:ilvl w:val="0"/>
          <w:numId w:val="8"/>
        </w:numPr>
        <w:spacing w:after="0" w:line="240" w:lineRule="auto"/>
        <w:ind w:right="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по выполнению календарно-тематических планов педагогов по направлениям деятельности;</w:t>
      </w:r>
    </w:p>
    <w:p w:rsidR="00FF7814" w:rsidRPr="003011B0" w:rsidRDefault="00FF7814" w:rsidP="003011B0">
      <w:pPr>
        <w:widowControl w:val="0"/>
        <w:numPr>
          <w:ilvl w:val="0"/>
          <w:numId w:val="8"/>
        </w:numPr>
        <w:spacing w:after="0" w:line="240" w:lineRule="auto"/>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выполнением образовательной программы в конце учебного года.</w:t>
      </w:r>
    </w:p>
    <w:p w:rsidR="00FF7814" w:rsidRPr="003011B0" w:rsidRDefault="00FF7814" w:rsidP="003011B0">
      <w:pPr>
        <w:widowControl w:val="0"/>
        <w:spacing w:after="0" w:line="240" w:lineRule="auto"/>
        <w:ind w:right="20" w:firstLine="54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В случае вынужденного отсутствия педагога (болезнь педагога, длительная командировка) выполнение учебного плана может быть обеспечено уплотнением учебного материала</w:t>
      </w:r>
      <w:r w:rsidR="0098388B">
        <w:rPr>
          <w:rFonts w:ascii="Times New Roman" w:eastAsia="Times New Roman" w:hAnsi="Times New Roman" w:cs="Times New Roman"/>
          <w:color w:val="000000"/>
          <w:sz w:val="24"/>
          <w:szCs w:val="24"/>
          <w:lang w:bidi="ru-RU"/>
        </w:rPr>
        <w:t xml:space="preserve"> в </w:t>
      </w:r>
      <w:proofErr w:type="spellStart"/>
      <w:r w:rsidR="0098388B">
        <w:rPr>
          <w:rFonts w:ascii="Times New Roman" w:eastAsia="Times New Roman" w:hAnsi="Times New Roman" w:cs="Times New Roman"/>
          <w:color w:val="000000"/>
          <w:sz w:val="24"/>
          <w:szCs w:val="24"/>
          <w:lang w:bidi="ru-RU"/>
        </w:rPr>
        <w:t>онлайн</w:t>
      </w:r>
      <w:proofErr w:type="spellEnd"/>
      <w:r w:rsidRPr="003011B0">
        <w:rPr>
          <w:rFonts w:ascii="Times New Roman" w:eastAsia="Times New Roman" w:hAnsi="Times New Roman" w:cs="Times New Roman"/>
          <w:color w:val="000000"/>
          <w:sz w:val="24"/>
          <w:szCs w:val="24"/>
          <w:lang w:bidi="ru-RU"/>
        </w:rPr>
        <w:t xml:space="preserve"> за счет часов повторения и практики, за счет снятия менее значимых тем. Учебный план ориентирован педагогам дополнительного образования на 36 учебных недель в год (с 1 сентября по 31 мая) и тренерам- преподавателям 42 учебной недели</w:t>
      </w:r>
      <w:r w:rsidR="005C4ACB">
        <w:rPr>
          <w:rFonts w:ascii="Times New Roman" w:eastAsia="Times New Roman" w:hAnsi="Times New Roman" w:cs="Times New Roman"/>
          <w:color w:val="000000"/>
          <w:sz w:val="24"/>
          <w:szCs w:val="24"/>
          <w:lang w:bidi="ru-RU"/>
        </w:rPr>
        <w:t xml:space="preserve"> с 1 сентября по 15 июля)</w:t>
      </w:r>
      <w:r w:rsidRPr="003011B0">
        <w:rPr>
          <w:rFonts w:ascii="Times New Roman" w:eastAsia="Times New Roman" w:hAnsi="Times New Roman" w:cs="Times New Roman"/>
          <w:color w:val="000000"/>
          <w:sz w:val="24"/>
          <w:szCs w:val="24"/>
          <w:lang w:bidi="ru-RU"/>
        </w:rPr>
        <w:t>.</w:t>
      </w:r>
    </w:p>
    <w:p w:rsidR="00FF7814" w:rsidRPr="003011B0" w:rsidRDefault="00FF7814" w:rsidP="003011B0">
      <w:pPr>
        <w:widowControl w:val="0"/>
        <w:tabs>
          <w:tab w:val="right" w:pos="9758"/>
        </w:tabs>
        <w:spacing w:after="0" w:line="240" w:lineRule="auto"/>
        <w:ind w:right="20" w:firstLine="540"/>
        <w:jc w:val="both"/>
        <w:rPr>
          <w:rFonts w:ascii="Times New Roman" w:eastAsia="Times New Roman" w:hAnsi="Times New Roman" w:cs="Times New Roman"/>
          <w:sz w:val="24"/>
          <w:szCs w:val="24"/>
          <w:lang w:bidi="ru-RU"/>
        </w:rPr>
      </w:pPr>
      <w:r w:rsidRPr="003011B0">
        <w:rPr>
          <w:rFonts w:ascii="Times New Roman" w:eastAsia="Times New Roman" w:hAnsi="Times New Roman" w:cs="Times New Roman"/>
          <w:color w:val="000000"/>
          <w:sz w:val="24"/>
          <w:szCs w:val="24"/>
          <w:lang w:bidi="ru-RU"/>
        </w:rPr>
        <w:t>В связи с внедрением Федерального государственного образовательного стандарта начального общего образования, в рамках сетевого взаимодействия с общеобразовательными учебными учре</w:t>
      </w:r>
      <w:r w:rsidR="006A1152">
        <w:rPr>
          <w:rFonts w:ascii="Times New Roman" w:eastAsia="Times New Roman" w:hAnsi="Times New Roman" w:cs="Times New Roman"/>
          <w:color w:val="000000"/>
          <w:sz w:val="24"/>
          <w:szCs w:val="24"/>
          <w:lang w:bidi="ru-RU"/>
        </w:rPr>
        <w:t>ждения</w:t>
      </w:r>
      <w:r w:rsidR="00901BD8">
        <w:rPr>
          <w:rFonts w:ascii="Times New Roman" w:eastAsia="Times New Roman" w:hAnsi="Times New Roman" w:cs="Times New Roman"/>
          <w:color w:val="000000"/>
          <w:sz w:val="24"/>
          <w:szCs w:val="24"/>
          <w:lang w:bidi="ru-RU"/>
        </w:rPr>
        <w:t>ми в учебном плане на 2024-2025</w:t>
      </w:r>
      <w:r w:rsidRPr="003011B0">
        <w:rPr>
          <w:rFonts w:ascii="Times New Roman" w:eastAsia="Times New Roman" w:hAnsi="Times New Roman" w:cs="Times New Roman"/>
          <w:color w:val="000000"/>
          <w:sz w:val="24"/>
          <w:szCs w:val="24"/>
          <w:lang w:bidi="ru-RU"/>
        </w:rPr>
        <w:t xml:space="preserve"> учебный год заложены часы для организаци</w:t>
      </w:r>
      <w:r w:rsidR="00423012" w:rsidRPr="003011B0">
        <w:rPr>
          <w:rFonts w:ascii="Times New Roman" w:eastAsia="Times New Roman" w:hAnsi="Times New Roman" w:cs="Times New Roman"/>
          <w:color w:val="000000"/>
          <w:sz w:val="24"/>
          <w:szCs w:val="24"/>
          <w:lang w:bidi="ru-RU"/>
        </w:rPr>
        <w:t xml:space="preserve">и </w:t>
      </w:r>
      <w:r w:rsidR="00901BD8">
        <w:rPr>
          <w:rFonts w:ascii="Times New Roman" w:eastAsia="Times New Roman" w:hAnsi="Times New Roman" w:cs="Times New Roman"/>
          <w:color w:val="000000"/>
          <w:sz w:val="24"/>
          <w:szCs w:val="24"/>
          <w:lang w:bidi="ru-RU"/>
        </w:rPr>
        <w:t>обучающих</w:t>
      </w:r>
      <w:r w:rsidRPr="003011B0">
        <w:rPr>
          <w:rFonts w:ascii="Times New Roman" w:eastAsia="Times New Roman" w:hAnsi="Times New Roman" w:cs="Times New Roman"/>
          <w:color w:val="000000"/>
          <w:sz w:val="24"/>
          <w:szCs w:val="24"/>
          <w:lang w:bidi="ru-RU"/>
        </w:rPr>
        <w:t xml:space="preserve"> на базе общеобразовательных </w:t>
      </w:r>
      <w:r w:rsidRPr="00C7478D">
        <w:rPr>
          <w:rFonts w:ascii="Times New Roman" w:eastAsia="Times New Roman" w:hAnsi="Times New Roman" w:cs="Times New Roman"/>
          <w:color w:val="000000"/>
          <w:sz w:val="24"/>
          <w:szCs w:val="24"/>
          <w:lang w:bidi="ru-RU"/>
        </w:rPr>
        <w:t>шк</w:t>
      </w:r>
      <w:r w:rsidRPr="003011B0">
        <w:rPr>
          <w:rFonts w:ascii="Times New Roman" w:eastAsia="Times New Roman" w:hAnsi="Times New Roman" w:cs="Times New Roman"/>
          <w:color w:val="000000"/>
          <w:sz w:val="24"/>
          <w:szCs w:val="24"/>
          <w:lang w:bidi="ru-RU"/>
        </w:rPr>
        <w:t>ол г</w:t>
      </w:r>
      <w:proofErr w:type="gramStart"/>
      <w:r w:rsidRPr="003011B0">
        <w:rPr>
          <w:rFonts w:ascii="Times New Roman" w:eastAsia="Times New Roman" w:hAnsi="Times New Roman" w:cs="Times New Roman"/>
          <w:color w:val="000000"/>
          <w:sz w:val="24"/>
          <w:szCs w:val="24"/>
          <w:lang w:bidi="ru-RU"/>
        </w:rPr>
        <w:t>.В</w:t>
      </w:r>
      <w:proofErr w:type="gramEnd"/>
      <w:r w:rsidRPr="003011B0">
        <w:rPr>
          <w:rFonts w:ascii="Times New Roman" w:eastAsia="Times New Roman" w:hAnsi="Times New Roman" w:cs="Times New Roman"/>
          <w:color w:val="000000"/>
          <w:sz w:val="24"/>
          <w:szCs w:val="24"/>
          <w:lang w:bidi="ru-RU"/>
        </w:rPr>
        <w:t xml:space="preserve">олгодонска по </w:t>
      </w:r>
      <w:r w:rsidRPr="00293267">
        <w:rPr>
          <w:rFonts w:ascii="Times New Roman" w:eastAsia="Times New Roman" w:hAnsi="Times New Roman" w:cs="Times New Roman"/>
          <w:color w:val="000000"/>
          <w:sz w:val="24"/>
          <w:szCs w:val="24"/>
          <w:lang w:bidi="ru-RU"/>
        </w:rPr>
        <w:t xml:space="preserve">дополнительным </w:t>
      </w:r>
      <w:proofErr w:type="spellStart"/>
      <w:r w:rsidRPr="00293267">
        <w:rPr>
          <w:rFonts w:ascii="Times New Roman" w:eastAsia="Times New Roman" w:hAnsi="Times New Roman" w:cs="Times New Roman"/>
          <w:color w:val="000000"/>
          <w:sz w:val="24"/>
          <w:szCs w:val="24"/>
          <w:lang w:bidi="ru-RU"/>
        </w:rPr>
        <w:t>общеразвивающим</w:t>
      </w:r>
      <w:proofErr w:type="spellEnd"/>
      <w:r w:rsidR="00901BD8" w:rsidRPr="00293267">
        <w:rPr>
          <w:rFonts w:ascii="Times New Roman" w:eastAsia="Times New Roman" w:hAnsi="Times New Roman" w:cs="Times New Roman"/>
          <w:color w:val="000000"/>
          <w:sz w:val="24"/>
          <w:szCs w:val="24"/>
          <w:lang w:bidi="ru-RU"/>
        </w:rPr>
        <w:t xml:space="preserve"> программам</w:t>
      </w:r>
      <w:r w:rsidR="0098388B" w:rsidRPr="00293267">
        <w:rPr>
          <w:rFonts w:ascii="Times New Roman" w:eastAsia="Times New Roman" w:hAnsi="Times New Roman" w:cs="Times New Roman"/>
          <w:color w:val="000000"/>
          <w:sz w:val="24"/>
          <w:szCs w:val="24"/>
          <w:lang w:bidi="ru-RU"/>
        </w:rPr>
        <w:t xml:space="preserve"> и дополнительным</w:t>
      </w:r>
      <w:r w:rsidR="00EC6E6E">
        <w:rPr>
          <w:rFonts w:ascii="Times New Roman" w:eastAsia="Times New Roman" w:hAnsi="Times New Roman" w:cs="Times New Roman"/>
          <w:color w:val="000000"/>
          <w:sz w:val="24"/>
          <w:szCs w:val="24"/>
          <w:lang w:bidi="ru-RU"/>
        </w:rPr>
        <w:t xml:space="preserve"> </w:t>
      </w:r>
      <w:r w:rsidR="00293267" w:rsidRPr="00293267">
        <w:rPr>
          <w:rFonts w:ascii="Times New Roman" w:eastAsia="Times New Roman" w:hAnsi="Times New Roman" w:cs="Times New Roman"/>
          <w:color w:val="000000"/>
          <w:sz w:val="24"/>
          <w:szCs w:val="24"/>
          <w:lang w:bidi="ru-RU"/>
        </w:rPr>
        <w:t xml:space="preserve">образовательным </w:t>
      </w:r>
      <w:r w:rsidR="000C54B1" w:rsidRPr="00293267">
        <w:rPr>
          <w:rFonts w:ascii="Times New Roman" w:eastAsia="Times New Roman" w:hAnsi="Times New Roman" w:cs="Times New Roman"/>
          <w:color w:val="000000"/>
          <w:sz w:val="24"/>
          <w:szCs w:val="24"/>
          <w:lang w:bidi="ru-RU"/>
        </w:rPr>
        <w:t>программам спортивной  подготовки</w:t>
      </w:r>
      <w:r w:rsidR="003011B0" w:rsidRPr="00293267">
        <w:rPr>
          <w:rFonts w:ascii="Times New Roman" w:eastAsia="Times New Roman" w:hAnsi="Times New Roman" w:cs="Times New Roman"/>
          <w:sz w:val="24"/>
          <w:szCs w:val="24"/>
          <w:lang w:bidi="ru-RU"/>
        </w:rPr>
        <w:t>.</w:t>
      </w:r>
    </w:p>
    <w:p w:rsidR="00FF7814" w:rsidRPr="003011B0" w:rsidRDefault="00FF7814" w:rsidP="003011B0">
      <w:pPr>
        <w:widowControl w:val="0"/>
        <w:spacing w:after="0" w:line="240" w:lineRule="auto"/>
        <w:ind w:right="20" w:firstLine="7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Средняя наполняемость учебных групп сос</w:t>
      </w:r>
      <w:r w:rsidR="006A1152">
        <w:rPr>
          <w:rFonts w:ascii="Times New Roman" w:eastAsia="Times New Roman" w:hAnsi="Times New Roman" w:cs="Times New Roman"/>
          <w:color w:val="000000"/>
          <w:sz w:val="24"/>
          <w:szCs w:val="24"/>
          <w:lang w:bidi="ru-RU"/>
        </w:rPr>
        <w:t>тавляет 10</w:t>
      </w:r>
      <w:r w:rsidR="006D33D0">
        <w:rPr>
          <w:rFonts w:ascii="Times New Roman" w:eastAsia="Times New Roman" w:hAnsi="Times New Roman" w:cs="Times New Roman"/>
          <w:color w:val="000000"/>
          <w:sz w:val="24"/>
          <w:szCs w:val="24"/>
          <w:lang w:bidi="ru-RU"/>
        </w:rPr>
        <w:t xml:space="preserve"> -20</w:t>
      </w:r>
      <w:r w:rsidRPr="003011B0">
        <w:rPr>
          <w:rFonts w:ascii="Times New Roman" w:eastAsia="Times New Roman" w:hAnsi="Times New Roman" w:cs="Times New Roman"/>
          <w:color w:val="000000"/>
          <w:sz w:val="24"/>
          <w:szCs w:val="24"/>
          <w:lang w:bidi="ru-RU"/>
        </w:rPr>
        <w:t xml:space="preserve"> человек, что соответствует оптимальным и допустимым показателям наполняемости учебных групп, рекомендованным санитарно-эпидемиологическими требованиями к учреждениям дополнительного образования и закреплённым в локальных актах Центра.</w:t>
      </w:r>
    </w:p>
    <w:p w:rsidR="00FF7814" w:rsidRPr="003011B0" w:rsidRDefault="00FF7814" w:rsidP="003011B0">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Реализация данного учебного плана предполагает:</w:t>
      </w:r>
    </w:p>
    <w:p w:rsidR="00FF7814" w:rsidRPr="003011B0" w:rsidRDefault="00FF7814" w:rsidP="003011B0">
      <w:pPr>
        <w:widowControl w:val="0"/>
        <w:numPr>
          <w:ilvl w:val="0"/>
          <w:numId w:val="1"/>
        </w:numPr>
        <w:spacing w:after="0" w:line="240" w:lineRule="auto"/>
        <w:ind w:right="20" w:firstLine="7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удовлетворение потребностей обучающихся и их родителей в дополнительном образовании,</w:t>
      </w:r>
    </w:p>
    <w:p w:rsidR="00FF7814" w:rsidRPr="003011B0" w:rsidRDefault="00FF7814" w:rsidP="003011B0">
      <w:pPr>
        <w:widowControl w:val="0"/>
        <w:numPr>
          <w:ilvl w:val="0"/>
          <w:numId w:val="1"/>
        </w:numPr>
        <w:spacing w:after="0" w:line="240" w:lineRule="auto"/>
        <w:ind w:right="20" w:firstLine="7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повышение качества знаний, умений и навыков обучающихся через реализацию образовательных программ дополнительного образования,</w:t>
      </w:r>
    </w:p>
    <w:p w:rsidR="00FF7814" w:rsidRPr="003011B0" w:rsidRDefault="00FF7814" w:rsidP="003011B0">
      <w:pPr>
        <w:widowControl w:val="0"/>
        <w:numPr>
          <w:ilvl w:val="0"/>
          <w:numId w:val="1"/>
        </w:numPr>
        <w:spacing w:after="0" w:line="240" w:lineRule="auto"/>
        <w:ind w:left="20" w:right="20" w:firstLine="720"/>
        <w:jc w:val="both"/>
        <w:rPr>
          <w:rFonts w:ascii="Times New Roman" w:eastAsia="Times New Roman" w:hAnsi="Times New Roman" w:cs="Times New Roman"/>
          <w:color w:val="000000"/>
          <w:sz w:val="24"/>
          <w:szCs w:val="24"/>
          <w:lang w:bidi="ru-RU"/>
        </w:rPr>
      </w:pPr>
      <w:r w:rsidRPr="003011B0">
        <w:rPr>
          <w:rFonts w:ascii="Times New Roman" w:eastAsia="Times New Roman" w:hAnsi="Times New Roman" w:cs="Times New Roman"/>
          <w:color w:val="000000"/>
          <w:sz w:val="24"/>
          <w:szCs w:val="24"/>
          <w:lang w:bidi="ru-RU"/>
        </w:rPr>
        <w:t xml:space="preserve"> создание каждому воспитаннику условий для самоопределения и саморазвития.</w:t>
      </w:r>
    </w:p>
    <w:p w:rsidR="00FF7814" w:rsidRPr="004F393D" w:rsidRDefault="00FF7814" w:rsidP="003011B0">
      <w:pPr>
        <w:widowControl w:val="0"/>
        <w:numPr>
          <w:ilvl w:val="0"/>
          <w:numId w:val="1"/>
        </w:numPr>
        <w:spacing w:after="0" w:line="240" w:lineRule="auto"/>
        <w:ind w:left="20" w:right="20" w:firstLine="720"/>
        <w:jc w:val="both"/>
        <w:rPr>
          <w:rFonts w:ascii="Times New Roman" w:eastAsia="Times New Roman" w:hAnsi="Times New Roman" w:cs="Times New Roman"/>
          <w:sz w:val="24"/>
          <w:szCs w:val="24"/>
        </w:rPr>
      </w:pPr>
      <w:r w:rsidRPr="003011B0">
        <w:rPr>
          <w:rFonts w:ascii="Times New Roman" w:eastAsia="Times New Roman" w:hAnsi="Times New Roman" w:cs="Times New Roman"/>
          <w:color w:val="000000"/>
          <w:sz w:val="24"/>
          <w:szCs w:val="24"/>
          <w:lang w:bidi="ru-RU"/>
        </w:rPr>
        <w:t>Учебный план</w:t>
      </w:r>
    </w:p>
    <w:p w:rsidR="00293267" w:rsidRDefault="00293267" w:rsidP="00293267">
      <w:pPr>
        <w:pStyle w:val="a7"/>
        <w:jc w:val="center"/>
        <w:rPr>
          <w:rFonts w:ascii="Times New Roman" w:eastAsia="Times New Roman" w:hAnsi="Times New Roman" w:cs="Times New Roman"/>
          <w:b/>
          <w:sz w:val="36"/>
          <w:szCs w:val="36"/>
        </w:rPr>
      </w:pPr>
    </w:p>
    <w:p w:rsidR="00293267" w:rsidRDefault="00293267" w:rsidP="00293267">
      <w:pPr>
        <w:pStyle w:val="a7"/>
        <w:jc w:val="center"/>
        <w:rPr>
          <w:rFonts w:ascii="Times New Roman" w:eastAsia="Times New Roman" w:hAnsi="Times New Roman" w:cs="Times New Roman"/>
          <w:b/>
          <w:sz w:val="36"/>
          <w:szCs w:val="36"/>
        </w:rPr>
      </w:pPr>
    </w:p>
    <w:p w:rsidR="00293267" w:rsidRDefault="00293267" w:rsidP="00293267">
      <w:pPr>
        <w:pStyle w:val="a7"/>
        <w:jc w:val="center"/>
        <w:rPr>
          <w:rFonts w:ascii="Times New Roman" w:eastAsia="Times New Roman" w:hAnsi="Times New Roman" w:cs="Times New Roman"/>
          <w:b/>
          <w:sz w:val="36"/>
          <w:szCs w:val="36"/>
        </w:rPr>
      </w:pPr>
    </w:p>
    <w:p w:rsidR="00293267" w:rsidRDefault="00293267" w:rsidP="00293267">
      <w:pPr>
        <w:pStyle w:val="a7"/>
        <w:jc w:val="center"/>
        <w:rPr>
          <w:rFonts w:ascii="Times New Roman" w:eastAsia="Times New Roman" w:hAnsi="Times New Roman" w:cs="Times New Roman"/>
          <w:b/>
          <w:sz w:val="36"/>
          <w:szCs w:val="36"/>
        </w:rPr>
      </w:pPr>
    </w:p>
    <w:p w:rsidR="00293267" w:rsidRDefault="00293267" w:rsidP="00293267">
      <w:pPr>
        <w:pStyle w:val="a7"/>
        <w:jc w:val="center"/>
        <w:rPr>
          <w:rFonts w:ascii="Times New Roman" w:eastAsia="Times New Roman" w:hAnsi="Times New Roman" w:cs="Times New Roman"/>
          <w:b/>
          <w:sz w:val="36"/>
          <w:szCs w:val="36"/>
        </w:rPr>
      </w:pPr>
    </w:p>
    <w:p w:rsidR="00293267" w:rsidRDefault="00293267" w:rsidP="00293267">
      <w:pPr>
        <w:pStyle w:val="a7"/>
        <w:jc w:val="center"/>
        <w:rPr>
          <w:rFonts w:ascii="Times New Roman" w:eastAsia="Times New Roman" w:hAnsi="Times New Roman" w:cs="Times New Roman"/>
          <w:b/>
          <w:sz w:val="36"/>
          <w:szCs w:val="36"/>
        </w:rPr>
      </w:pPr>
    </w:p>
    <w:p w:rsidR="00E21FB7" w:rsidRPr="005C4614" w:rsidRDefault="00E21FB7" w:rsidP="00293267">
      <w:pPr>
        <w:pStyle w:val="a7"/>
        <w:jc w:val="center"/>
        <w:rPr>
          <w:rFonts w:ascii="Times New Roman" w:eastAsia="Times New Roman" w:hAnsi="Times New Roman" w:cs="Times New Roman"/>
          <w:b/>
          <w:sz w:val="24"/>
          <w:szCs w:val="24"/>
        </w:rPr>
      </w:pPr>
      <w:r w:rsidRPr="005C4614">
        <w:rPr>
          <w:rFonts w:ascii="Times New Roman" w:eastAsia="Times New Roman" w:hAnsi="Times New Roman" w:cs="Times New Roman"/>
          <w:b/>
          <w:sz w:val="24"/>
          <w:szCs w:val="24"/>
        </w:rPr>
        <w:t>УЧЕБНЫЙ ПЛАН</w:t>
      </w:r>
    </w:p>
    <w:p w:rsidR="00E21FB7" w:rsidRPr="005C4614" w:rsidRDefault="00E21FB7" w:rsidP="00293267">
      <w:pPr>
        <w:pStyle w:val="a7"/>
        <w:jc w:val="center"/>
        <w:rPr>
          <w:rFonts w:eastAsiaTheme="minorEastAsia"/>
          <w:b/>
          <w:sz w:val="24"/>
          <w:szCs w:val="24"/>
        </w:rPr>
      </w:pPr>
      <w:r w:rsidRPr="005C4614">
        <w:rPr>
          <w:rFonts w:ascii="Times New Roman" w:eastAsia="Times New Roman" w:hAnsi="Times New Roman" w:cs="Times New Roman"/>
          <w:b/>
          <w:sz w:val="24"/>
          <w:szCs w:val="24"/>
        </w:rPr>
        <w:t>МБУДО «Пилигрим» г.Волгодонска</w:t>
      </w:r>
    </w:p>
    <w:p w:rsidR="00E21FB7" w:rsidRPr="005C4614" w:rsidRDefault="00E21FB7" w:rsidP="00293267">
      <w:pPr>
        <w:pStyle w:val="a7"/>
        <w:jc w:val="center"/>
        <w:rPr>
          <w:rFonts w:ascii="Times New Roman" w:eastAsia="Times New Roman" w:hAnsi="Times New Roman" w:cs="Times New Roman"/>
          <w:b/>
          <w:sz w:val="24"/>
          <w:szCs w:val="24"/>
        </w:rPr>
      </w:pPr>
      <w:r w:rsidRPr="005C4614">
        <w:rPr>
          <w:rFonts w:ascii="Times New Roman" w:eastAsia="Times New Roman" w:hAnsi="Times New Roman" w:cs="Times New Roman"/>
          <w:b/>
          <w:sz w:val="24"/>
          <w:szCs w:val="24"/>
        </w:rPr>
        <w:t>на 2024-2025 учебный год</w:t>
      </w:r>
    </w:p>
    <w:tbl>
      <w:tblPr>
        <w:tblStyle w:val="ac"/>
        <w:tblW w:w="15163" w:type="dxa"/>
        <w:tblLayout w:type="fixed"/>
        <w:tblLook w:val="04A0"/>
      </w:tblPr>
      <w:tblGrid>
        <w:gridCol w:w="385"/>
        <w:gridCol w:w="2121"/>
        <w:gridCol w:w="2700"/>
        <w:gridCol w:w="793"/>
        <w:gridCol w:w="567"/>
        <w:gridCol w:w="626"/>
        <w:gridCol w:w="859"/>
        <w:gridCol w:w="624"/>
        <w:gridCol w:w="624"/>
        <w:gridCol w:w="794"/>
        <w:gridCol w:w="567"/>
        <w:gridCol w:w="627"/>
        <w:gridCol w:w="794"/>
        <w:gridCol w:w="567"/>
        <w:gridCol w:w="615"/>
        <w:gridCol w:w="9"/>
        <w:gridCol w:w="615"/>
        <w:gridCol w:w="567"/>
        <w:gridCol w:w="709"/>
      </w:tblGrid>
      <w:tr w:rsidR="004F393D" w:rsidTr="005C4614">
        <w:tc>
          <w:tcPr>
            <w:tcW w:w="15163"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93D" w:rsidRDefault="00465A22" w:rsidP="004F393D">
            <w:pPr>
              <w:spacing w:before="60" w:after="60"/>
              <w:jc w:val="center"/>
              <w:rPr>
                <w:rFonts w:ascii="Times New Roman" w:eastAsia="Times New Roman" w:hAnsi="Times New Roman" w:cs="Times New Roman"/>
                <w:b/>
                <w:bCs/>
                <w:sz w:val="28"/>
                <w:szCs w:val="24"/>
              </w:rPr>
            </w:pPr>
            <w:r>
              <w:rPr>
                <w:sz w:val="24"/>
                <w:szCs w:val="24"/>
                <w:u w:val="single"/>
              </w:rPr>
              <w:br w:type="page"/>
            </w:r>
            <w:r w:rsidR="005C4614" w:rsidRPr="005C4614">
              <w:rPr>
                <w:rFonts w:ascii="Times New Roman" w:hAnsi="Times New Roman" w:cs="Times New Roman"/>
                <w:b/>
                <w:bCs/>
                <w:sz w:val="24"/>
                <w:szCs w:val="24"/>
              </w:rPr>
              <w:t>Т</w:t>
            </w:r>
            <w:r w:rsidR="004F393D">
              <w:rPr>
                <w:rFonts w:ascii="Times New Roman" w:eastAsia="Times New Roman" w:hAnsi="Times New Roman" w:cs="Times New Roman"/>
                <w:b/>
                <w:bCs/>
                <w:sz w:val="28"/>
                <w:szCs w:val="24"/>
              </w:rPr>
              <w:t>уристско-краеведческая направленность</w:t>
            </w:r>
          </w:p>
        </w:tc>
      </w:tr>
      <w:tr w:rsidR="004F393D" w:rsidTr="005C4614">
        <w:trPr>
          <w:trHeight w:val="384"/>
        </w:trPr>
        <w:tc>
          <w:tcPr>
            <w:tcW w:w="3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группы</w:t>
            </w: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Ф.И.О. </w:t>
            </w: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Название программы</w:t>
            </w:r>
          </w:p>
        </w:tc>
        <w:tc>
          <w:tcPr>
            <w:tcW w:w="409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Социальный сертификат</w:t>
            </w:r>
          </w:p>
        </w:tc>
        <w:tc>
          <w:tcPr>
            <w:tcW w:w="586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Муниципальный уровень</w:t>
            </w:r>
          </w:p>
        </w:tc>
      </w:tr>
      <w:tr w:rsidR="004F393D" w:rsidTr="005C4614">
        <w:trPr>
          <w:trHeight w:val="384"/>
        </w:trPr>
        <w:tc>
          <w:tcPr>
            <w:tcW w:w="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b/>
                <w:sz w:val="24"/>
                <w:szCs w:val="24"/>
              </w:rPr>
            </w:pPr>
          </w:p>
        </w:tc>
        <w:tc>
          <w:tcPr>
            <w:tcW w:w="19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год обучения</w:t>
            </w:r>
          </w:p>
        </w:tc>
        <w:tc>
          <w:tcPr>
            <w:tcW w:w="21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год обучения</w:t>
            </w:r>
          </w:p>
        </w:tc>
        <w:tc>
          <w:tcPr>
            <w:tcW w:w="19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год обучения</w:t>
            </w:r>
          </w:p>
        </w:tc>
        <w:tc>
          <w:tcPr>
            <w:tcW w:w="19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год обучения</w:t>
            </w:r>
          </w:p>
        </w:tc>
        <w:tc>
          <w:tcPr>
            <w:tcW w:w="1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часы</w:t>
            </w:r>
          </w:p>
        </w:tc>
      </w:tr>
      <w:tr w:rsidR="004F393D" w:rsidTr="005C4614">
        <w:trPr>
          <w:trHeight w:val="384"/>
        </w:trPr>
        <w:tc>
          <w:tcPr>
            <w:tcW w:w="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b/>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часы</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часы</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часы</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часы</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r>
      <w:tr w:rsidR="004F393D" w:rsidTr="005C4614">
        <w:tc>
          <w:tcPr>
            <w:tcW w:w="3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4F393D" w:rsidRDefault="004F393D">
            <w:pPr>
              <w:jc w:val="center"/>
              <w:rPr>
                <w:rFonts w:ascii="Times New Roman" w:eastAsia="Times New Roman" w:hAnsi="Times New Roman" w:cs="Times New Roman"/>
                <w:sz w:val="24"/>
                <w:szCs w:val="24"/>
              </w:rPr>
            </w:pPr>
          </w:p>
          <w:p w:rsidR="004F393D" w:rsidRDefault="004F393D">
            <w:pPr>
              <w:jc w:val="center"/>
              <w:rPr>
                <w:rFonts w:ascii="Times New Roman" w:eastAsia="Times New Roman" w:hAnsi="Times New Roman" w:cs="Times New Roman"/>
                <w:sz w:val="24"/>
                <w:szCs w:val="24"/>
              </w:rPr>
            </w:pP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93D" w:rsidRDefault="004F393D">
            <w:pPr>
              <w:ind w:right="-5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Еньшин</w:t>
            </w:r>
            <w:proofErr w:type="spellEnd"/>
            <w:r>
              <w:rPr>
                <w:rFonts w:ascii="Times New Roman" w:eastAsia="Times New Roman" w:hAnsi="Times New Roman" w:cs="Times New Roman"/>
                <w:sz w:val="24"/>
                <w:szCs w:val="24"/>
              </w:rPr>
              <w:t xml:space="preserve"> Сергей Алексеевич</w:t>
            </w: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«Звезда»</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color w:val="FF0000"/>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color w:val="FF0000"/>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12ч</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Солоцкая</w:t>
            </w:r>
            <w:proofErr w:type="spellEnd"/>
            <w:r>
              <w:rPr>
                <w:rFonts w:ascii="Times New Roman" w:eastAsia="Times New Roman" w:hAnsi="Times New Roman" w:cs="Times New Roman"/>
                <w:sz w:val="24"/>
                <w:szCs w:val="24"/>
              </w:rPr>
              <w:t xml:space="preserve"> Ирина Валерьевна</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Юные инструкторы </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9ч</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Козлова Наталья Петровна</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Юный краевед</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4ч</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Аникина Елена Анатольевна</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Юный краевед</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color w:val="FF0000"/>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4ч</w:t>
            </w:r>
          </w:p>
        </w:tc>
      </w:tr>
      <w:tr w:rsidR="004F393D" w:rsidTr="005C4614">
        <w:tc>
          <w:tcPr>
            <w:tcW w:w="3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4F393D" w:rsidRDefault="004F393D">
            <w:pPr>
              <w:jc w:val="center"/>
              <w:rPr>
                <w:rFonts w:ascii="Times New Roman" w:eastAsia="Times New Roman" w:hAnsi="Times New Roman" w:cs="Times New Roman"/>
                <w:sz w:val="24"/>
                <w:szCs w:val="24"/>
              </w:rPr>
            </w:pPr>
          </w:p>
          <w:p w:rsidR="004F393D" w:rsidRDefault="004F393D">
            <w:pPr>
              <w:jc w:val="center"/>
              <w:rPr>
                <w:rFonts w:ascii="Times New Roman" w:eastAsia="Times New Roman" w:hAnsi="Times New Roman" w:cs="Times New Roman"/>
                <w:sz w:val="24"/>
                <w:szCs w:val="24"/>
              </w:rPr>
            </w:pPr>
          </w:p>
          <w:p w:rsidR="004F393D" w:rsidRDefault="004F393D">
            <w:pPr>
              <w:jc w:val="center"/>
              <w:rPr>
                <w:rFonts w:ascii="Times New Roman" w:eastAsia="Times New Roman" w:hAnsi="Times New Roman" w:cs="Times New Roman"/>
                <w:sz w:val="24"/>
                <w:szCs w:val="24"/>
              </w:rPr>
            </w:pPr>
          </w:p>
          <w:p w:rsidR="004F393D" w:rsidRDefault="004F393D">
            <w:pPr>
              <w:jc w:val="center"/>
              <w:rPr>
                <w:rFonts w:ascii="Times New Roman" w:eastAsia="Times New Roman" w:hAnsi="Times New Roman" w:cs="Times New Roman"/>
                <w:sz w:val="24"/>
                <w:szCs w:val="24"/>
              </w:rPr>
            </w:pP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Калуцкая</w:t>
            </w:r>
            <w:proofErr w:type="spellEnd"/>
            <w:r>
              <w:rPr>
                <w:rFonts w:ascii="Times New Roman" w:eastAsia="Times New Roman" w:hAnsi="Times New Roman" w:cs="Times New Roman"/>
                <w:sz w:val="24"/>
                <w:szCs w:val="24"/>
              </w:rPr>
              <w:t xml:space="preserve"> Ольга Сергеевна</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гостях у сказки</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r>
      <w:tr w:rsidR="004F393D" w:rsidTr="005C4614">
        <w:tc>
          <w:tcPr>
            <w:tcW w:w="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Третий звонок</w:t>
            </w:r>
          </w:p>
          <w:p w:rsidR="004F393D" w:rsidRDefault="004F393D">
            <w:pPr>
              <w:ind w:left="-113" w:right="-113"/>
              <w:jc w:val="cente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r>
      <w:tr w:rsidR="004F393D" w:rsidTr="005C4614">
        <w:tc>
          <w:tcPr>
            <w:tcW w:w="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rPr>
                <w:rFonts w:ascii="Times New Roman" w:eastAsia="Times New Roman" w:hAnsi="Times New Roman" w:cs="Times New Roman"/>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rPr>
                <w:rFonts w:ascii="Times New Roman" w:eastAsia="Times New Roman" w:hAnsi="Times New Roman" w:cs="Times New Roman"/>
                <w:color w:val="FF0000"/>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r>
      <w:tr w:rsidR="004F393D" w:rsidTr="005C4614">
        <w:tc>
          <w:tcPr>
            <w:tcW w:w="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Алые паруса</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r>
      <w:tr w:rsidR="004F393D" w:rsidTr="005C4614">
        <w:tc>
          <w:tcPr>
            <w:tcW w:w="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20ч</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Сколота Ирина Георгиевна</w:t>
            </w: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Малыш краевед</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Знатоки родного края</w:t>
            </w:r>
          </w:p>
          <w:p w:rsidR="004F393D" w:rsidRDefault="004F393D">
            <w:pPr>
              <w:ind w:left="-57" w:right="-57"/>
              <w:jc w:val="cente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32ч</w:t>
            </w:r>
          </w:p>
        </w:tc>
      </w:tr>
      <w:tr w:rsidR="004F393D" w:rsidTr="005C4614">
        <w:tc>
          <w:tcPr>
            <w:tcW w:w="3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Цапова</w:t>
            </w:r>
            <w:proofErr w:type="spellEnd"/>
            <w:r>
              <w:rPr>
                <w:rFonts w:ascii="Times New Roman" w:eastAsia="Times New Roman" w:hAnsi="Times New Roman" w:cs="Times New Roman"/>
                <w:sz w:val="24"/>
                <w:szCs w:val="24"/>
              </w:rPr>
              <w:t xml:space="preserve"> Е.М.</w:t>
            </w: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Юный краевед</w:t>
            </w:r>
          </w:p>
          <w:p w:rsidR="004F393D" w:rsidRDefault="004F393D">
            <w:pPr>
              <w:ind w:left="-57" w:right="-57"/>
              <w:jc w:val="center"/>
              <w:rPr>
                <w:rFonts w:ascii="Times New Roman" w:eastAsia="Times New Roman" w:hAnsi="Times New Roman" w:cs="Times New Roman"/>
                <w:sz w:val="24"/>
                <w:szCs w:val="24"/>
              </w:rPr>
            </w:pPr>
          </w:p>
          <w:p w:rsidR="004F393D" w:rsidRDefault="004F393D">
            <w:pPr>
              <w:ind w:left="-57" w:right="-57"/>
              <w:jc w:val="center"/>
              <w:rPr>
                <w:rFonts w:ascii="Times New Roman" w:eastAsia="Times New Roman" w:hAnsi="Times New Roman" w:cs="Times New Roman"/>
                <w:sz w:val="24"/>
                <w:szCs w:val="24"/>
              </w:rPr>
            </w:pPr>
          </w:p>
          <w:p w:rsidR="004F393D" w:rsidRDefault="004F393D">
            <w:pPr>
              <w:ind w:left="-57" w:right="-57"/>
              <w:jc w:val="cente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4F393D" w:rsidRDefault="004F393D">
            <w:pPr>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color w:val="FF0000"/>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8ч</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Демина Олеся Валерьевна</w:t>
            </w: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Волшебный рюкзачок</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Шелест Мария Владимировна</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Волшебный рюкзачок</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4ч</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Мокроусова Анастасия Владимировна</w:t>
            </w: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Волшебный рюкзачок</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12ч</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p w:rsidR="004F393D" w:rsidRDefault="004F393D">
            <w:pPr>
              <w:jc w:val="center"/>
              <w:rPr>
                <w:rFonts w:ascii="Times New Roman" w:eastAsia="Times New Roman" w:hAnsi="Times New Roman" w:cs="Times New Roman"/>
                <w:sz w:val="24"/>
                <w:szCs w:val="24"/>
              </w:rPr>
            </w:pP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Матрен</w:t>
            </w:r>
            <w:r w:rsidR="00293267">
              <w:rPr>
                <w:rFonts w:ascii="Times New Roman" w:eastAsia="Times New Roman" w:hAnsi="Times New Roman" w:cs="Times New Roman"/>
                <w:sz w:val="24"/>
                <w:szCs w:val="24"/>
              </w:rPr>
              <w:t>е</w:t>
            </w:r>
            <w:r>
              <w:rPr>
                <w:rFonts w:ascii="Times New Roman" w:eastAsia="Times New Roman" w:hAnsi="Times New Roman" w:cs="Times New Roman"/>
                <w:sz w:val="24"/>
                <w:szCs w:val="24"/>
              </w:rPr>
              <w:t>чева</w:t>
            </w:r>
            <w:proofErr w:type="spellEnd"/>
            <w:r>
              <w:rPr>
                <w:rFonts w:ascii="Times New Roman" w:eastAsia="Times New Roman" w:hAnsi="Times New Roman" w:cs="Times New Roman"/>
                <w:sz w:val="24"/>
                <w:szCs w:val="24"/>
              </w:rPr>
              <w:t xml:space="preserve"> Мария Алексеевна</w:t>
            </w: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Юный краевед</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8ч</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b/>
              </w:rPr>
            </w:pPr>
            <w:r>
              <w:rPr>
                <w:rFonts w:ascii="Times New Roman" w:eastAsia="Times New Roman" w:hAnsi="Times New Roman" w:cs="Times New Roman"/>
                <w:b/>
              </w:rPr>
              <w:t>386</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15163"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93D" w:rsidRDefault="004F393D">
            <w:pPr>
              <w:spacing w:before="60" w:after="60"/>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Естественнонаучная направленность </w:t>
            </w:r>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м</w:t>
            </w:r>
            <w:r>
              <w:rPr>
                <w:rFonts w:ascii="Times New Roman" w:eastAsia="Times New Roman" w:hAnsi="Times New Roman" w:cs="Times New Roman"/>
                <w:b/>
                <w:bCs/>
                <w:sz w:val="24"/>
                <w:szCs w:val="24"/>
              </w:rPr>
              <w:t>униципальные</w:t>
            </w:r>
            <w:r>
              <w:rPr>
                <w:rFonts w:ascii="Times New Roman" w:eastAsia="Times New Roman" w:hAnsi="Times New Roman" w:cs="Times New Roman"/>
                <w:b/>
                <w:bCs/>
                <w:sz w:val="28"/>
                <w:szCs w:val="24"/>
              </w:rPr>
              <w:t>)</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Козлова Наталья Петровна</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Мир вокруг нас</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Аникина Елена Анатольевна</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Донском меридиане</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10ч</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color w:val="FF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15163"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spacing w:before="60" w:after="60"/>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Социально-  гуманитарная направленность </w:t>
            </w:r>
            <w:proofErr w:type="gramStart"/>
            <w:r>
              <w:rPr>
                <w:rFonts w:ascii="Times New Roman" w:eastAsia="Times New Roman" w:hAnsi="Times New Roman" w:cs="Times New Roman"/>
                <w:b/>
                <w:bCs/>
                <w:sz w:val="28"/>
                <w:szCs w:val="24"/>
              </w:rPr>
              <w:t xml:space="preserve">( </w:t>
            </w:r>
            <w:proofErr w:type="gramEnd"/>
            <w:r>
              <w:rPr>
                <w:rFonts w:ascii="Times New Roman" w:eastAsia="Times New Roman" w:hAnsi="Times New Roman" w:cs="Times New Roman"/>
                <w:b/>
                <w:bCs/>
                <w:sz w:val="24"/>
                <w:szCs w:val="24"/>
              </w:rPr>
              <w:t>сертификаты</w:t>
            </w:r>
            <w:r>
              <w:rPr>
                <w:rFonts w:ascii="Times New Roman" w:eastAsia="Times New Roman" w:hAnsi="Times New Roman" w:cs="Times New Roman"/>
                <w:b/>
                <w:bCs/>
                <w:sz w:val="28"/>
                <w:szCs w:val="24"/>
              </w:rPr>
              <w:t xml:space="preserve">) </w:t>
            </w:r>
          </w:p>
        </w:tc>
      </w:tr>
      <w:tr w:rsidR="004F393D" w:rsidTr="005C4614">
        <w:tc>
          <w:tcPr>
            <w:tcW w:w="15163"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spacing w:before="60" w:after="60"/>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Группы переменного состава</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Еньшин</w:t>
            </w:r>
            <w:proofErr w:type="spellEnd"/>
            <w:r>
              <w:rPr>
                <w:rFonts w:ascii="Times New Roman" w:eastAsia="Times New Roman" w:hAnsi="Times New Roman" w:cs="Times New Roman"/>
                <w:sz w:val="24"/>
                <w:szCs w:val="24"/>
              </w:rPr>
              <w:t xml:space="preserve"> Сергей Алексеевич</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Патриот1</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Патриот5</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Цапова</w:t>
            </w:r>
            <w:proofErr w:type="spellEnd"/>
            <w:r>
              <w:rPr>
                <w:rFonts w:ascii="Times New Roman" w:eastAsia="Times New Roman" w:hAnsi="Times New Roman" w:cs="Times New Roman"/>
                <w:sz w:val="24"/>
                <w:szCs w:val="24"/>
              </w:rPr>
              <w:t xml:space="preserve"> Елена </w:t>
            </w:r>
            <w:r>
              <w:rPr>
                <w:rFonts w:ascii="Times New Roman" w:eastAsia="Times New Roman" w:hAnsi="Times New Roman" w:cs="Times New Roman"/>
                <w:sz w:val="24"/>
                <w:szCs w:val="24"/>
              </w:rPr>
              <w:lastRenderedPageBreak/>
              <w:t>Михайловна</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Патриот6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Патриот7</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Патриот9</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Чиков</w:t>
            </w:r>
            <w:proofErr w:type="spellEnd"/>
            <w:r>
              <w:rPr>
                <w:rFonts w:ascii="Times New Roman" w:eastAsia="Times New Roman" w:hAnsi="Times New Roman" w:cs="Times New Roman"/>
                <w:sz w:val="24"/>
                <w:szCs w:val="24"/>
              </w:rPr>
              <w:t xml:space="preserve"> Владислав Андреевич</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Патриот10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 11</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 12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 13</w:t>
            </w:r>
          </w:p>
          <w:p w:rsidR="004F393D" w:rsidRDefault="004F393D">
            <w:pPr>
              <w:jc w:val="center"/>
              <w:rPr>
                <w:rFonts w:ascii="Times New Roman" w:eastAsia="Times New Roman" w:hAnsi="Times New Roman" w:cs="Times New Roman"/>
                <w:sz w:val="24"/>
                <w:szCs w:val="24"/>
              </w:rPr>
            </w:pPr>
          </w:p>
          <w:p w:rsidR="004F393D" w:rsidRDefault="004F393D">
            <w:pPr>
              <w:jc w:val="cente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Платонов Денис Валерьевич</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 15</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 16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 18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 20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 Юрий Анатольевич</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 21</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 22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 23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 24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57" w:right="-57"/>
              <w:jc w:val="center"/>
              <w:rPr>
                <w:rFonts w:ascii="Times New Roman" w:eastAsia="Times New Roman" w:hAnsi="Times New Roman" w:cs="Times New Roman"/>
                <w:b/>
                <w:bCs/>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40ч</w:t>
            </w: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224</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color w:val="FF0000"/>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b/>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b/>
                <w:bCs/>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r w:rsidR="004F393D" w:rsidTr="005C4614">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всего</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rPr>
                <w:rFonts w:ascii="Times New Roman" w:eastAsia="Times New Roman" w:hAnsi="Times New Roman" w:cs="Times New Roman"/>
                <w:b/>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jc w:val="center"/>
              <w:rPr>
                <w:rFonts w:ascii="Times New Roman" w:eastAsia="Times New Roman" w:hAnsi="Times New Roman" w:cs="Times New Roman"/>
                <w:sz w:val="24"/>
                <w:szCs w:val="24"/>
              </w:rPr>
            </w:pPr>
          </w:p>
        </w:tc>
        <w:tc>
          <w:tcPr>
            <w:tcW w:w="1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right"/>
              <w:rPr>
                <w:rFonts w:ascii="Times New Roman" w:eastAsia="Times New Roman" w:hAnsi="Times New Roman" w:cs="Times New Roman"/>
                <w:b/>
                <w:bCs/>
                <w:sz w:val="24"/>
                <w:szCs w:val="24"/>
              </w:rPr>
            </w:pP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right"/>
              <w:rPr>
                <w:rFonts w:ascii="Times New Roman" w:eastAsia="Times New Roman" w:hAnsi="Times New Roman" w:cs="Times New Roman"/>
                <w:b/>
                <w:bCs/>
                <w:sz w:val="24"/>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right"/>
              <w:rPr>
                <w:rFonts w:ascii="Times New Roman" w:eastAsia="Times New Roman" w:hAnsi="Times New Roman" w:cs="Times New Roman"/>
                <w:b/>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jc w:val="center"/>
              <w:rPr>
                <w:rFonts w:ascii="Times New Roman" w:eastAsia="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57" w:right="-57"/>
              <w:jc w:val="center"/>
              <w:rPr>
                <w:rFonts w:ascii="Times New Roman" w:eastAsia="Times New Roman" w:hAnsi="Times New Roman" w:cs="Times New Roman"/>
                <w:b/>
                <w:sz w:val="24"/>
                <w:szCs w:val="24"/>
              </w:rPr>
            </w:pPr>
          </w:p>
        </w:tc>
      </w:tr>
    </w:tbl>
    <w:p w:rsidR="004F393D" w:rsidRDefault="004F393D" w:rsidP="004F393D">
      <w:pPr>
        <w:spacing w:after="0" w:line="240" w:lineRule="auto"/>
        <w:rPr>
          <w:rFonts w:ascii="Times New Roman" w:eastAsia="Times New Roman" w:hAnsi="Times New Roman" w:cs="Times New Roman"/>
          <w:b/>
          <w:sz w:val="36"/>
          <w:szCs w:val="28"/>
        </w:rPr>
      </w:pPr>
    </w:p>
    <w:p w:rsidR="004F393D" w:rsidRDefault="004F393D" w:rsidP="004F393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tbl>
      <w:tblPr>
        <w:tblStyle w:val="ac"/>
        <w:tblW w:w="14700" w:type="dxa"/>
        <w:jc w:val="center"/>
        <w:tblLayout w:type="fixed"/>
        <w:tblLook w:val="04A0"/>
      </w:tblPr>
      <w:tblGrid>
        <w:gridCol w:w="383"/>
        <w:gridCol w:w="2694"/>
        <w:gridCol w:w="3141"/>
        <w:gridCol w:w="867"/>
        <w:gridCol w:w="684"/>
        <w:gridCol w:w="567"/>
        <w:gridCol w:w="867"/>
        <w:gridCol w:w="684"/>
        <w:gridCol w:w="567"/>
        <w:gridCol w:w="867"/>
        <w:gridCol w:w="684"/>
        <w:gridCol w:w="567"/>
        <w:gridCol w:w="775"/>
        <w:gridCol w:w="92"/>
        <w:gridCol w:w="592"/>
        <w:gridCol w:w="92"/>
        <w:gridCol w:w="577"/>
      </w:tblGrid>
      <w:tr w:rsidR="004F393D" w:rsidTr="004F393D">
        <w:trPr>
          <w:jc w:val="center"/>
        </w:trPr>
        <w:tc>
          <w:tcPr>
            <w:tcW w:w="14703"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93D" w:rsidRDefault="004F393D">
            <w:pPr>
              <w:spacing w:before="60" w:after="60"/>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Физкультурно-спортивная направленность</w:t>
            </w:r>
          </w:p>
        </w:tc>
      </w:tr>
      <w:tr w:rsidR="004F393D" w:rsidTr="004F393D">
        <w:trPr>
          <w:trHeight w:val="384"/>
          <w:jc w:val="center"/>
        </w:trPr>
        <w:tc>
          <w:tcPr>
            <w:tcW w:w="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группы</w:t>
            </w:r>
          </w:p>
        </w:tc>
        <w:tc>
          <w:tcPr>
            <w:tcW w:w="26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Ф.И.О. </w:t>
            </w:r>
          </w:p>
        </w:tc>
        <w:tc>
          <w:tcPr>
            <w:tcW w:w="3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Название программы</w:t>
            </w:r>
          </w:p>
        </w:tc>
        <w:tc>
          <w:tcPr>
            <w:tcW w:w="42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Социальный сертификат</w:t>
            </w:r>
          </w:p>
        </w:tc>
        <w:tc>
          <w:tcPr>
            <w:tcW w:w="424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Муниципальный уровень</w:t>
            </w:r>
          </w:p>
        </w:tc>
      </w:tr>
      <w:tr w:rsidR="004F393D" w:rsidTr="004F393D">
        <w:trPr>
          <w:trHeight w:val="384"/>
          <w:jc w:val="center"/>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b/>
                <w:sz w:val="24"/>
                <w:szCs w:val="24"/>
              </w:rPr>
            </w:pPr>
          </w:p>
        </w:tc>
        <w:tc>
          <w:tcPr>
            <w:tcW w:w="2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Г-1</w:t>
            </w:r>
          </w:p>
        </w:tc>
        <w:tc>
          <w:tcPr>
            <w:tcW w:w="2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Г-2</w:t>
            </w:r>
          </w:p>
        </w:tc>
        <w:tc>
          <w:tcPr>
            <w:tcW w:w="2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Г-1</w:t>
            </w:r>
          </w:p>
        </w:tc>
        <w:tc>
          <w:tcPr>
            <w:tcW w:w="21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Г-2</w:t>
            </w:r>
          </w:p>
        </w:tc>
      </w:tr>
      <w:tr w:rsidR="004F393D" w:rsidTr="004F393D">
        <w:trPr>
          <w:trHeight w:val="384"/>
          <w:jc w:val="center"/>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b/>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часы</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часы</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часы</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часы</w:t>
            </w:r>
          </w:p>
        </w:tc>
      </w:tr>
      <w:tr w:rsidR="004F393D" w:rsidTr="004F393D">
        <w:trPr>
          <w:jc w:val="center"/>
        </w:trPr>
        <w:tc>
          <w:tcPr>
            <w:tcW w:w="14703"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spacing w:before="60" w:after="60"/>
              <w:rPr>
                <w:rFonts w:ascii="Times New Roman" w:eastAsia="Times New Roman" w:hAnsi="Times New Roman" w:cs="Times New Roman"/>
                <w:b/>
                <w:sz w:val="24"/>
                <w:szCs w:val="24"/>
              </w:rPr>
            </w:pPr>
          </w:p>
        </w:tc>
      </w:tr>
      <w:tr w:rsidR="004F393D" w:rsidTr="004F393D">
        <w:trPr>
          <w:jc w:val="center"/>
        </w:trPr>
        <w:tc>
          <w:tcPr>
            <w:tcW w:w="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4F393D" w:rsidRDefault="004F393D">
            <w:pPr>
              <w:jc w:val="center"/>
              <w:rPr>
                <w:rFonts w:ascii="Times New Roman" w:eastAsia="Times New Roman" w:hAnsi="Times New Roman" w:cs="Times New Roman"/>
                <w:sz w:val="24"/>
                <w:szCs w:val="24"/>
              </w:rPr>
            </w:pPr>
          </w:p>
          <w:p w:rsidR="004F393D" w:rsidRDefault="004F393D">
            <w:pPr>
              <w:jc w:val="center"/>
              <w:rPr>
                <w:rFonts w:ascii="Times New Roman" w:eastAsia="Times New Roman" w:hAnsi="Times New Roman" w:cs="Times New Roman"/>
                <w:sz w:val="24"/>
                <w:szCs w:val="24"/>
              </w:rPr>
            </w:pPr>
          </w:p>
          <w:p w:rsidR="004F393D" w:rsidRDefault="004F393D">
            <w:pPr>
              <w:jc w:val="center"/>
              <w:rPr>
                <w:rFonts w:ascii="Times New Roman" w:eastAsia="Times New Roman" w:hAnsi="Times New Roman" w:cs="Times New Roman"/>
                <w:sz w:val="24"/>
                <w:szCs w:val="24"/>
              </w:rPr>
            </w:pPr>
          </w:p>
          <w:p w:rsidR="004F393D" w:rsidRDefault="004F393D">
            <w:pPr>
              <w:jc w:val="center"/>
              <w:rPr>
                <w:rFonts w:ascii="Times New Roman" w:eastAsia="Times New Roman" w:hAnsi="Times New Roman" w:cs="Times New Roman"/>
                <w:sz w:val="24"/>
                <w:szCs w:val="24"/>
              </w:rPr>
            </w:pPr>
          </w:p>
        </w:tc>
        <w:tc>
          <w:tcPr>
            <w:tcW w:w="26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Халяпова</w:t>
            </w:r>
            <w:proofErr w:type="spellEnd"/>
            <w:r>
              <w:rPr>
                <w:rFonts w:ascii="Times New Roman" w:eastAsia="Times New Roman" w:hAnsi="Times New Roman" w:cs="Times New Roman"/>
                <w:sz w:val="24"/>
                <w:szCs w:val="24"/>
              </w:rPr>
              <w:t xml:space="preserve"> Диана Петровна</w:t>
            </w:r>
          </w:p>
        </w:tc>
        <w:tc>
          <w:tcPr>
            <w:tcW w:w="3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Скалолазики</w:t>
            </w:r>
            <w:proofErr w:type="spellEnd"/>
            <w:r>
              <w:rPr>
                <w:rFonts w:ascii="Times New Roman" w:eastAsia="Times New Roman" w:hAnsi="Times New Roman" w:cs="Times New Roman"/>
                <w:sz w:val="24"/>
                <w:szCs w:val="24"/>
              </w:rPr>
              <w:t>»</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r>
      <w:tr w:rsidR="004F393D" w:rsidTr="004F393D">
        <w:trPr>
          <w:jc w:val="center"/>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r>
      <w:tr w:rsidR="004F393D" w:rsidTr="004F393D">
        <w:trPr>
          <w:jc w:val="center"/>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r>
      <w:tr w:rsidR="004F393D" w:rsidTr="004F393D">
        <w:trPr>
          <w:jc w:val="center"/>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20ч</w:t>
            </w:r>
          </w:p>
        </w:tc>
      </w:tr>
      <w:tr w:rsidR="004F393D" w:rsidTr="004F393D">
        <w:trPr>
          <w:jc w:val="center"/>
        </w:trPr>
        <w:tc>
          <w:tcPr>
            <w:tcW w:w="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4F393D" w:rsidRDefault="004F393D">
            <w:pPr>
              <w:jc w:val="center"/>
              <w:rPr>
                <w:rFonts w:ascii="Times New Roman" w:eastAsia="Times New Roman" w:hAnsi="Times New Roman" w:cs="Times New Roman"/>
                <w:sz w:val="24"/>
                <w:szCs w:val="24"/>
              </w:rPr>
            </w:pPr>
          </w:p>
        </w:tc>
        <w:tc>
          <w:tcPr>
            <w:tcW w:w="26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  Дмитрий Максимович</w:t>
            </w:r>
          </w:p>
        </w:tc>
        <w:tc>
          <w:tcPr>
            <w:tcW w:w="3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Скалолазики</w:t>
            </w:r>
            <w:proofErr w:type="spellEnd"/>
            <w:r>
              <w:rPr>
                <w:rFonts w:ascii="Times New Roman" w:eastAsia="Times New Roman" w:hAnsi="Times New Roman" w:cs="Times New Roman"/>
                <w:sz w:val="24"/>
                <w:szCs w:val="24"/>
              </w:rPr>
              <w:t>»</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r>
      <w:tr w:rsidR="004F393D" w:rsidTr="004F393D">
        <w:trPr>
          <w:jc w:val="center"/>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r>
      <w:tr w:rsidR="004F393D" w:rsidTr="004F393D">
        <w:trPr>
          <w:jc w:val="center"/>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16ч</w:t>
            </w:r>
          </w:p>
        </w:tc>
      </w:tr>
      <w:tr w:rsidR="004F393D" w:rsidTr="004F393D">
        <w:trPr>
          <w:jc w:val="center"/>
        </w:trPr>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36ч</w:t>
            </w:r>
          </w:p>
        </w:tc>
      </w:tr>
    </w:tbl>
    <w:p w:rsidR="004F393D" w:rsidRDefault="004F393D" w:rsidP="004F393D">
      <w:pPr>
        <w:tabs>
          <w:tab w:val="left" w:pos="14565"/>
        </w:tabs>
        <w:rPr>
          <w:rFonts w:ascii="Times New Roman" w:eastAsia="Times New Roman" w:hAnsi="Times New Roman" w:cs="Times New Roman"/>
          <w:b/>
          <w:sz w:val="24"/>
          <w:szCs w:val="24"/>
        </w:rPr>
      </w:pPr>
    </w:p>
    <w:p w:rsidR="005C4614" w:rsidRDefault="004F393D" w:rsidP="004F393D">
      <w:pPr>
        <w:tabs>
          <w:tab w:val="left" w:pos="14565"/>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Группы спортивной подготовки.    </w:t>
      </w:r>
    </w:p>
    <w:p w:rsidR="004F393D" w:rsidRDefault="004F393D" w:rsidP="004F393D">
      <w:pPr>
        <w:tabs>
          <w:tab w:val="left" w:pos="14565"/>
        </w:tabs>
        <w:rPr>
          <w:rFonts w:ascii="Times New Roman" w:eastAsia="Times New Roman" w:hAnsi="Times New Roman" w:cs="Times New Roman"/>
          <w:sz w:val="24"/>
          <w:szCs w:val="24"/>
        </w:rPr>
      </w:pPr>
    </w:p>
    <w:tbl>
      <w:tblPr>
        <w:tblStyle w:val="ac"/>
        <w:tblW w:w="15240" w:type="dxa"/>
        <w:jc w:val="center"/>
        <w:tblLayout w:type="fixed"/>
        <w:tblLook w:val="04A0"/>
      </w:tblPr>
      <w:tblGrid>
        <w:gridCol w:w="379"/>
        <w:gridCol w:w="6"/>
        <w:gridCol w:w="2681"/>
        <w:gridCol w:w="6"/>
        <w:gridCol w:w="3127"/>
        <w:gridCol w:w="855"/>
        <w:gridCol w:w="11"/>
        <w:gridCol w:w="684"/>
        <w:gridCol w:w="511"/>
        <w:gridCol w:w="855"/>
        <w:gridCol w:w="15"/>
        <w:gridCol w:w="684"/>
        <w:gridCol w:w="6"/>
        <w:gridCol w:w="510"/>
        <w:gridCol w:w="870"/>
        <w:gridCol w:w="684"/>
        <w:gridCol w:w="6"/>
        <w:gridCol w:w="512"/>
        <w:gridCol w:w="855"/>
        <w:gridCol w:w="10"/>
        <w:gridCol w:w="684"/>
        <w:gridCol w:w="518"/>
        <w:gridCol w:w="771"/>
      </w:tblGrid>
      <w:tr w:rsidR="004F393D" w:rsidTr="004F393D">
        <w:trPr>
          <w:trHeight w:val="384"/>
          <w:jc w:val="center"/>
        </w:trPr>
        <w:tc>
          <w:tcPr>
            <w:tcW w:w="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группы</w:t>
            </w:r>
          </w:p>
        </w:tc>
        <w:tc>
          <w:tcPr>
            <w:tcW w:w="2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Ф.И.О. </w:t>
            </w:r>
          </w:p>
        </w:tc>
        <w:tc>
          <w:tcPr>
            <w:tcW w:w="313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Название программы</w:t>
            </w:r>
          </w:p>
        </w:tc>
        <w:tc>
          <w:tcPr>
            <w:tcW w:w="827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Группы начальной подготовки           </w:t>
            </w:r>
            <w:proofErr w:type="spellStart"/>
            <w:r>
              <w:rPr>
                <w:rFonts w:ascii="Times New Roman" w:eastAsia="Times New Roman" w:hAnsi="Times New Roman" w:cs="Times New Roman"/>
                <w:b/>
                <w:sz w:val="24"/>
                <w:szCs w:val="24"/>
              </w:rPr>
              <w:t>Учебно</w:t>
            </w:r>
            <w:proofErr w:type="spellEnd"/>
            <w:r>
              <w:rPr>
                <w:rFonts w:ascii="Times New Roman" w:eastAsia="Times New Roman" w:hAnsi="Times New Roman" w:cs="Times New Roman"/>
                <w:b/>
                <w:sz w:val="24"/>
                <w:szCs w:val="24"/>
              </w:rPr>
              <w:t>- тренировочные группы</w:t>
            </w:r>
          </w:p>
        </w:tc>
        <w:tc>
          <w:tcPr>
            <w:tcW w:w="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F393D" w:rsidTr="004F393D">
        <w:trPr>
          <w:trHeight w:val="384"/>
          <w:jc w:val="center"/>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b/>
                <w:sz w:val="24"/>
                <w:szCs w:val="24"/>
              </w:rPr>
            </w:pPr>
          </w:p>
        </w:tc>
        <w:tc>
          <w:tcPr>
            <w:tcW w:w="20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ГНП-1</w:t>
            </w:r>
          </w:p>
        </w:tc>
        <w:tc>
          <w:tcPr>
            <w:tcW w:w="20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ГНП-2, ГНП-3</w:t>
            </w:r>
          </w:p>
        </w:tc>
        <w:tc>
          <w:tcPr>
            <w:tcW w:w="20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УТГ-1</w:t>
            </w:r>
          </w:p>
        </w:tc>
        <w:tc>
          <w:tcPr>
            <w:tcW w:w="2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УТГ-3</w:t>
            </w:r>
          </w:p>
        </w:tc>
        <w:tc>
          <w:tcPr>
            <w:tcW w:w="7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r>
      <w:tr w:rsidR="004F393D" w:rsidTr="004F393D">
        <w:trPr>
          <w:trHeight w:val="384"/>
          <w:jc w:val="center"/>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b/>
                <w:sz w:val="24"/>
                <w:szCs w:val="24"/>
              </w:rPr>
            </w:pP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r>
      <w:tr w:rsidR="004F393D" w:rsidTr="004F393D">
        <w:trPr>
          <w:jc w:val="center"/>
        </w:trPr>
        <w:tc>
          <w:tcPr>
            <w:tcW w:w="15239"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Спортивный туризм</w:t>
            </w:r>
          </w:p>
        </w:tc>
      </w:tr>
      <w:tr w:rsidR="004F393D" w:rsidTr="004F393D">
        <w:trPr>
          <w:jc w:val="center"/>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Мокроусова Анастасия Владимировна</w:t>
            </w:r>
          </w:p>
        </w:tc>
        <w:tc>
          <w:tcPr>
            <w:tcW w:w="3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туризм»</w:t>
            </w: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w:t>
            </w: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112.4%</w:t>
            </w:r>
          </w:p>
        </w:tc>
      </w:tr>
      <w:tr w:rsidR="004F393D" w:rsidTr="004F393D">
        <w:trPr>
          <w:jc w:val="center"/>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Подгорная Лариса Валериевна</w:t>
            </w:r>
          </w:p>
        </w:tc>
        <w:tc>
          <w:tcPr>
            <w:tcW w:w="3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туризм»</w:t>
            </w: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113.2%</w:t>
            </w:r>
          </w:p>
        </w:tc>
      </w:tr>
      <w:tr w:rsidR="004F393D" w:rsidTr="004F393D">
        <w:trPr>
          <w:jc w:val="center"/>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Шелест Мария Владимировна</w:t>
            </w:r>
          </w:p>
        </w:tc>
        <w:tc>
          <w:tcPr>
            <w:tcW w:w="313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туризм»</w:t>
            </w:r>
          </w:p>
        </w:tc>
        <w:tc>
          <w:tcPr>
            <w:tcW w:w="86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87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1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p>
        </w:tc>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6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6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r>
      <w:tr w:rsidR="004F393D" w:rsidTr="004F393D">
        <w:trPr>
          <w:jc w:val="center"/>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926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6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5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7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6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102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0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6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103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276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color w:val="FF0000"/>
                <w:sz w:val="24"/>
                <w:szCs w:val="24"/>
              </w:rPr>
            </w:pPr>
          </w:p>
        </w:tc>
        <w:tc>
          <w:tcPr>
            <w:tcW w:w="6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color w:val="FF0000"/>
                <w:sz w:val="24"/>
                <w:szCs w:val="24"/>
              </w:rPr>
            </w:pPr>
          </w:p>
        </w:tc>
        <w:tc>
          <w:tcPr>
            <w:tcW w:w="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color w:val="FF0000"/>
                <w:sz w:val="24"/>
                <w:szCs w:val="24"/>
              </w:rPr>
            </w:pPr>
          </w:p>
        </w:tc>
        <w:tc>
          <w:tcPr>
            <w:tcW w:w="7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b/>
                <w:sz w:val="24"/>
                <w:szCs w:val="24"/>
              </w:rPr>
            </w:pPr>
          </w:p>
        </w:tc>
      </w:tr>
      <w:tr w:rsidR="004F393D" w:rsidTr="004F393D">
        <w:trPr>
          <w:jc w:val="center"/>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2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Чиков</w:t>
            </w:r>
            <w:proofErr w:type="spellEnd"/>
            <w:r>
              <w:rPr>
                <w:rFonts w:ascii="Times New Roman" w:eastAsia="Times New Roman" w:hAnsi="Times New Roman" w:cs="Times New Roman"/>
                <w:sz w:val="24"/>
                <w:szCs w:val="24"/>
              </w:rPr>
              <w:t xml:space="preserve"> Владислав Андреевич</w:t>
            </w:r>
          </w:p>
        </w:tc>
        <w:tc>
          <w:tcPr>
            <w:tcW w:w="3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туризм»</w:t>
            </w: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w:t>
            </w:r>
          </w:p>
        </w:tc>
      </w:tr>
      <w:tr w:rsidR="004F393D" w:rsidTr="004F393D">
        <w:trPr>
          <w:jc w:val="center"/>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jc w:val="center"/>
              <w:rPr>
                <w:rFonts w:ascii="Times New Roman" w:eastAsia="Times New Roman" w:hAnsi="Times New Roman" w:cs="Times New Roman"/>
                <w:sz w:val="24"/>
                <w:szCs w:val="24"/>
              </w:rPr>
            </w:pPr>
          </w:p>
        </w:tc>
        <w:tc>
          <w:tcPr>
            <w:tcW w:w="2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3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rPr>
                <w:rFonts w:ascii="Times New Roman" w:eastAsia="Times New Roman" w:hAnsi="Times New Roman" w:cs="Times New Roman"/>
                <w:sz w:val="24"/>
                <w:szCs w:val="24"/>
              </w:rPr>
            </w:pP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rPr>
                <w:rFonts w:ascii="Times New Roman" w:eastAsia="Times New Roman" w:hAnsi="Times New Roman" w:cs="Times New Roman"/>
                <w:sz w:val="24"/>
                <w:szCs w:val="24"/>
              </w:rPr>
            </w:pP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r>
      <w:tr w:rsidR="004F393D" w:rsidTr="004F393D">
        <w:trPr>
          <w:jc w:val="center"/>
        </w:trPr>
        <w:tc>
          <w:tcPr>
            <w:tcW w:w="14468" w:type="dxa"/>
            <w:gridSpan w:val="2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Скалолазание</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spacing w:before="60" w:after="60"/>
              <w:rPr>
                <w:rFonts w:ascii="Times New Roman" w:eastAsia="Times New Roman" w:hAnsi="Times New Roman" w:cs="Times New Roman"/>
                <w:b/>
                <w:sz w:val="24"/>
                <w:szCs w:val="24"/>
              </w:rPr>
            </w:pPr>
          </w:p>
        </w:tc>
      </w:tr>
      <w:tr w:rsidR="004F393D" w:rsidTr="004F393D">
        <w:trPr>
          <w:trHeight w:val="180"/>
          <w:jc w:val="center"/>
        </w:trPr>
        <w:tc>
          <w:tcPr>
            <w:tcW w:w="3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группы</w:t>
            </w:r>
          </w:p>
        </w:tc>
        <w:tc>
          <w:tcPr>
            <w:tcW w:w="2687" w:type="dxa"/>
            <w:gridSpan w:val="2"/>
            <w:vMerge w:val="restart"/>
            <w:tcBorders>
              <w:top w:val="single" w:sz="4" w:space="0" w:color="000000" w:themeColor="text1"/>
              <w:left w:val="single" w:sz="4" w:space="0" w:color="auto"/>
              <w:bottom w:val="single" w:sz="4" w:space="0" w:color="000000" w:themeColor="text1"/>
              <w:right w:val="single" w:sz="4" w:space="0" w:color="auto"/>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Ф.И.О. </w:t>
            </w:r>
          </w:p>
        </w:tc>
        <w:tc>
          <w:tcPr>
            <w:tcW w:w="3127" w:type="dxa"/>
            <w:vMerge w:val="restart"/>
            <w:tcBorders>
              <w:top w:val="single" w:sz="4" w:space="0" w:color="000000" w:themeColor="text1"/>
              <w:left w:val="single" w:sz="4" w:space="0" w:color="auto"/>
              <w:bottom w:val="single" w:sz="4" w:space="0" w:color="000000" w:themeColor="text1"/>
              <w:right w:val="single" w:sz="4" w:space="0" w:color="auto"/>
            </w:tcBorders>
            <w:vAlign w:val="center"/>
            <w:hideMark/>
          </w:tcPr>
          <w:p w:rsidR="004F393D" w:rsidRDefault="004F393D">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Название программы</w:t>
            </w:r>
          </w:p>
        </w:tc>
        <w:tc>
          <w:tcPr>
            <w:tcW w:w="8270" w:type="dxa"/>
            <w:gridSpan w:val="17"/>
            <w:tcBorders>
              <w:top w:val="single" w:sz="4" w:space="0" w:color="000000" w:themeColor="text1"/>
              <w:left w:val="single" w:sz="4" w:space="0" w:color="auto"/>
              <w:bottom w:val="single" w:sz="4" w:space="0" w:color="auto"/>
              <w:right w:val="single" w:sz="4" w:space="0" w:color="auto"/>
            </w:tcBorders>
            <w:vAlign w:val="center"/>
            <w:hideMark/>
          </w:tcPr>
          <w:p w:rsidR="004F393D" w:rsidRDefault="004F393D">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Группы начальной подготовки           </w:t>
            </w:r>
            <w:proofErr w:type="spellStart"/>
            <w:r>
              <w:rPr>
                <w:rFonts w:ascii="Times New Roman" w:eastAsia="Times New Roman" w:hAnsi="Times New Roman" w:cs="Times New Roman"/>
                <w:b/>
                <w:sz w:val="24"/>
                <w:szCs w:val="24"/>
              </w:rPr>
              <w:t>Учебно</w:t>
            </w:r>
            <w:proofErr w:type="spellEnd"/>
            <w:r>
              <w:rPr>
                <w:rFonts w:ascii="Times New Roman" w:eastAsia="Times New Roman" w:hAnsi="Times New Roman" w:cs="Times New Roman"/>
                <w:b/>
                <w:sz w:val="24"/>
                <w:szCs w:val="24"/>
              </w:rPr>
              <w:t>- тренировочные группы</w:t>
            </w:r>
          </w:p>
        </w:tc>
        <w:tc>
          <w:tcPr>
            <w:tcW w:w="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spacing w:before="60" w:after="6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4F393D" w:rsidTr="004F393D">
        <w:trPr>
          <w:trHeight w:val="180"/>
          <w:jc w:val="center"/>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600" w:type="dxa"/>
            <w:gridSpan w:val="2"/>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4F393D" w:rsidRDefault="004F393D">
            <w:pPr>
              <w:rPr>
                <w:rFonts w:ascii="Times New Roman" w:eastAsia="Times New Roman" w:hAnsi="Times New Roman" w:cs="Times New Roman"/>
                <w:b/>
                <w:sz w:val="24"/>
                <w:szCs w:val="24"/>
              </w:rPr>
            </w:pPr>
          </w:p>
        </w:tc>
        <w:tc>
          <w:tcPr>
            <w:tcW w:w="8270" w:type="dxa"/>
            <w:gridSpan w:val="17"/>
            <w:tcBorders>
              <w:top w:val="single" w:sz="4" w:space="0" w:color="000000" w:themeColor="text1"/>
              <w:left w:val="single" w:sz="4" w:space="0" w:color="auto"/>
              <w:bottom w:val="single" w:sz="4" w:space="0" w:color="auto"/>
              <w:right w:val="single" w:sz="4" w:space="0" w:color="auto"/>
            </w:tcBorders>
            <w:vAlign w:val="center"/>
          </w:tcPr>
          <w:p w:rsidR="004F393D" w:rsidRDefault="004F393D">
            <w:pPr>
              <w:spacing w:before="60" w:after="60"/>
              <w:rPr>
                <w:rFonts w:ascii="Times New Roman" w:eastAsia="Times New Roman" w:hAnsi="Times New Roman" w:cs="Times New Roman"/>
                <w:b/>
                <w:sz w:val="24"/>
                <w:szCs w:val="24"/>
              </w:rPr>
            </w:pPr>
          </w:p>
        </w:tc>
        <w:tc>
          <w:tcPr>
            <w:tcW w:w="7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b/>
                <w:sz w:val="24"/>
                <w:szCs w:val="24"/>
              </w:rPr>
            </w:pPr>
          </w:p>
        </w:tc>
      </w:tr>
      <w:tr w:rsidR="004F393D" w:rsidTr="004F393D">
        <w:trPr>
          <w:trHeight w:val="186"/>
          <w:jc w:val="center"/>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600" w:type="dxa"/>
            <w:gridSpan w:val="2"/>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4F393D" w:rsidRDefault="004F393D">
            <w:pPr>
              <w:rPr>
                <w:rFonts w:ascii="Times New Roman" w:eastAsia="Times New Roman" w:hAnsi="Times New Roman" w:cs="Times New Roman"/>
                <w:b/>
                <w:sz w:val="24"/>
                <w:szCs w:val="24"/>
              </w:rPr>
            </w:pPr>
          </w:p>
        </w:tc>
        <w:tc>
          <w:tcPr>
            <w:tcW w:w="2061" w:type="dxa"/>
            <w:gridSpan w:val="4"/>
            <w:tcBorders>
              <w:top w:val="single" w:sz="4" w:space="0" w:color="auto"/>
              <w:left w:val="single" w:sz="4" w:space="0" w:color="auto"/>
              <w:bottom w:val="single" w:sz="4" w:space="0" w:color="auto"/>
              <w:right w:val="single" w:sz="4" w:space="0" w:color="auto"/>
            </w:tcBorders>
            <w:vAlign w:val="center"/>
            <w:hideMark/>
          </w:tcPr>
          <w:p w:rsidR="004F393D" w:rsidRDefault="004F393D">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ГНП-2</w:t>
            </w:r>
          </w:p>
        </w:tc>
        <w:tc>
          <w:tcPr>
            <w:tcW w:w="2070" w:type="dxa"/>
            <w:gridSpan w:val="5"/>
            <w:tcBorders>
              <w:top w:val="single" w:sz="4" w:space="0" w:color="auto"/>
              <w:left w:val="single" w:sz="4" w:space="0" w:color="auto"/>
              <w:bottom w:val="single" w:sz="4" w:space="0" w:color="auto"/>
              <w:right w:val="single" w:sz="4" w:space="0" w:color="auto"/>
            </w:tcBorders>
            <w:vAlign w:val="center"/>
            <w:hideMark/>
          </w:tcPr>
          <w:p w:rsidR="004F393D" w:rsidRDefault="004F393D">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ГНП-3</w:t>
            </w:r>
          </w:p>
        </w:tc>
        <w:tc>
          <w:tcPr>
            <w:tcW w:w="2072" w:type="dxa"/>
            <w:gridSpan w:val="4"/>
            <w:tcBorders>
              <w:top w:val="single" w:sz="4" w:space="0" w:color="auto"/>
              <w:left w:val="single" w:sz="4" w:space="0" w:color="auto"/>
              <w:bottom w:val="single" w:sz="4" w:space="0" w:color="auto"/>
              <w:right w:val="single" w:sz="4" w:space="0" w:color="auto"/>
            </w:tcBorders>
            <w:vAlign w:val="center"/>
            <w:hideMark/>
          </w:tcPr>
          <w:p w:rsidR="004F393D" w:rsidRDefault="004F39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УТГ-2</w:t>
            </w:r>
          </w:p>
        </w:tc>
        <w:tc>
          <w:tcPr>
            <w:tcW w:w="2067" w:type="dxa"/>
            <w:gridSpan w:val="4"/>
            <w:tcBorders>
              <w:top w:val="single" w:sz="4" w:space="0" w:color="auto"/>
              <w:left w:val="single" w:sz="4" w:space="0" w:color="auto"/>
              <w:bottom w:val="single" w:sz="4" w:space="0" w:color="auto"/>
              <w:right w:val="single" w:sz="4" w:space="0" w:color="auto"/>
            </w:tcBorders>
            <w:vAlign w:val="center"/>
            <w:hideMark/>
          </w:tcPr>
          <w:p w:rsidR="004F393D" w:rsidRDefault="004F39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УТГ-3</w:t>
            </w:r>
          </w:p>
        </w:tc>
        <w:tc>
          <w:tcPr>
            <w:tcW w:w="7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b/>
                <w:sz w:val="24"/>
                <w:szCs w:val="24"/>
              </w:rPr>
            </w:pPr>
          </w:p>
        </w:tc>
      </w:tr>
      <w:tr w:rsidR="004F393D" w:rsidTr="004F393D">
        <w:trPr>
          <w:trHeight w:val="195"/>
          <w:jc w:val="center"/>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p>
        </w:tc>
        <w:tc>
          <w:tcPr>
            <w:tcW w:w="600" w:type="dxa"/>
            <w:gridSpan w:val="2"/>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4F393D" w:rsidRDefault="004F393D">
            <w:pPr>
              <w:rPr>
                <w:rFonts w:ascii="Times New Roman" w:eastAsia="Times New Roman" w:hAnsi="Times New Roman" w:cs="Times New Roman"/>
                <w:sz w:val="24"/>
                <w:szCs w:val="24"/>
              </w:rPr>
            </w:pPr>
          </w:p>
        </w:tc>
        <w:tc>
          <w:tcPr>
            <w:tcW w:w="3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4F393D" w:rsidRDefault="004F393D">
            <w:pPr>
              <w:rPr>
                <w:rFonts w:ascii="Times New Roman" w:eastAsia="Times New Roman" w:hAnsi="Times New Roman" w:cs="Times New Roman"/>
                <w:b/>
                <w:sz w:val="24"/>
                <w:szCs w:val="24"/>
              </w:rPr>
            </w:pPr>
          </w:p>
        </w:tc>
        <w:tc>
          <w:tcPr>
            <w:tcW w:w="855" w:type="dxa"/>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9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11" w:type="dxa"/>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5" w:type="dxa"/>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705" w:type="dxa"/>
            <w:gridSpan w:val="3"/>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10" w:type="dxa"/>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0" w:type="dxa"/>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90" w:type="dxa"/>
            <w:gridSpan w:val="2"/>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12" w:type="dxa"/>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5" w:type="dxa"/>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694" w:type="dxa"/>
            <w:gridSpan w:val="2"/>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p>
        </w:tc>
        <w:tc>
          <w:tcPr>
            <w:tcW w:w="518" w:type="dxa"/>
            <w:tcBorders>
              <w:top w:val="single" w:sz="4" w:space="0" w:color="auto"/>
              <w:left w:val="single" w:sz="4" w:space="0" w:color="auto"/>
              <w:bottom w:val="single" w:sz="4" w:space="0" w:color="000000" w:themeColor="text1"/>
              <w:right w:val="single" w:sz="4" w:space="0" w:color="auto"/>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b/>
                <w:sz w:val="24"/>
                <w:szCs w:val="24"/>
              </w:rPr>
            </w:pPr>
          </w:p>
        </w:tc>
      </w:tr>
      <w:tr w:rsidR="004F393D" w:rsidTr="004F393D">
        <w:trPr>
          <w:jc w:val="center"/>
        </w:trPr>
        <w:tc>
          <w:tcPr>
            <w:tcW w:w="15239"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r>
      <w:tr w:rsidR="004F393D" w:rsidTr="004F393D">
        <w:trPr>
          <w:jc w:val="center"/>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Платонов Денис Валерьевич</w:t>
            </w:r>
          </w:p>
        </w:tc>
        <w:tc>
          <w:tcPr>
            <w:tcW w:w="3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«Скалолазание»</w:t>
            </w: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c>
        <w:tc>
          <w:tcPr>
            <w:tcW w:w="870"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72</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r>
      <w:tr w:rsidR="004F393D" w:rsidTr="004F393D">
        <w:trPr>
          <w:jc w:val="center"/>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Халяпова</w:t>
            </w:r>
            <w:proofErr w:type="spellEnd"/>
            <w:r>
              <w:rPr>
                <w:rFonts w:ascii="Times New Roman" w:eastAsia="Times New Roman" w:hAnsi="Times New Roman" w:cs="Times New Roman"/>
                <w:sz w:val="24"/>
                <w:szCs w:val="24"/>
              </w:rPr>
              <w:t xml:space="preserve"> Диана Петровна</w:t>
            </w:r>
          </w:p>
        </w:tc>
        <w:tc>
          <w:tcPr>
            <w:tcW w:w="3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«Скалолазание»</w:t>
            </w: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ГНП-1</w:t>
            </w:r>
          </w:p>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15(33)</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171%</w:t>
            </w:r>
          </w:p>
        </w:tc>
      </w:tr>
      <w:tr w:rsidR="004F393D" w:rsidTr="004F393D">
        <w:trPr>
          <w:jc w:val="center"/>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93D" w:rsidRDefault="004F393D">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Савейко</w:t>
            </w:r>
            <w:proofErr w:type="spellEnd"/>
            <w:r>
              <w:rPr>
                <w:rFonts w:ascii="Times New Roman" w:eastAsia="Times New Roman" w:hAnsi="Times New Roman" w:cs="Times New Roman"/>
                <w:sz w:val="24"/>
                <w:szCs w:val="24"/>
              </w:rPr>
              <w:t xml:space="preserve"> Александр                            Евгеньевич</w:t>
            </w:r>
          </w:p>
        </w:tc>
        <w:tc>
          <w:tcPr>
            <w:tcW w:w="3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«Скалолазание»</w:t>
            </w: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УТГ-4</w:t>
            </w:r>
          </w:p>
          <w:p w:rsidR="004F393D" w:rsidRDefault="004F393D">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w:t>
            </w:r>
          </w:p>
        </w:tc>
      </w:tr>
      <w:tr w:rsidR="004F393D" w:rsidTr="004F393D">
        <w:trPr>
          <w:jc w:val="center"/>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p w:rsidR="004F393D" w:rsidRDefault="004F393D">
            <w:pPr>
              <w:ind w:left="-113" w:right="-113"/>
              <w:jc w:val="center"/>
              <w:rPr>
                <w:rFonts w:ascii="Times New Roman" w:eastAsia="Times New Roman" w:hAnsi="Times New Roman" w:cs="Times New Roman"/>
                <w:b/>
                <w:sz w:val="24"/>
                <w:szCs w:val="24"/>
              </w:rPr>
            </w:pPr>
          </w:p>
        </w:tc>
        <w:tc>
          <w:tcPr>
            <w:tcW w:w="2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93D" w:rsidRDefault="004F393D">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Итого</w:t>
            </w:r>
          </w:p>
          <w:p w:rsidR="004F393D" w:rsidRDefault="004F393D">
            <w:pPr>
              <w:rPr>
                <w:rFonts w:ascii="Times New Roman" w:eastAsia="Times New Roman" w:hAnsi="Times New Roman" w:cs="Times New Roman"/>
                <w:b/>
                <w:sz w:val="24"/>
                <w:szCs w:val="24"/>
              </w:rPr>
            </w:pPr>
          </w:p>
        </w:tc>
        <w:tc>
          <w:tcPr>
            <w:tcW w:w="3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right="-113"/>
              <w:rPr>
                <w:rFonts w:ascii="Times New Roman" w:eastAsia="Times New Roman" w:hAnsi="Times New Roman" w:cs="Times New Roman"/>
                <w:sz w:val="24"/>
                <w:szCs w:val="24"/>
              </w:rPr>
            </w:pP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sz w:val="24"/>
                <w:szCs w:val="24"/>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rPr>
                <w:rFonts w:ascii="Times New Roman" w:eastAsia="Times New Roman" w:hAnsi="Times New Roman" w:cs="Times New Roman"/>
                <w:b/>
                <w:sz w:val="24"/>
                <w:szCs w:val="24"/>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r>
      <w:tr w:rsidR="004F393D" w:rsidTr="004F393D">
        <w:trPr>
          <w:jc w:val="center"/>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p w:rsidR="004F393D" w:rsidRDefault="004F393D">
            <w:pPr>
              <w:ind w:left="-113" w:right="-113"/>
              <w:jc w:val="center"/>
              <w:rPr>
                <w:rFonts w:ascii="Times New Roman" w:eastAsia="Times New Roman" w:hAnsi="Times New Roman" w:cs="Times New Roman"/>
                <w:b/>
                <w:sz w:val="24"/>
                <w:szCs w:val="24"/>
              </w:rPr>
            </w:pPr>
          </w:p>
        </w:tc>
        <w:tc>
          <w:tcPr>
            <w:tcW w:w="2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93D" w:rsidRDefault="004F39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Всего </w:t>
            </w:r>
          </w:p>
        </w:tc>
        <w:tc>
          <w:tcPr>
            <w:tcW w:w="3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групп</w:t>
            </w: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b/>
                <w:color w:val="FF0000"/>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393D" w:rsidRDefault="004F393D">
            <w:pPr>
              <w:ind w:left="-113" w:right="-113"/>
              <w:jc w:val="center"/>
              <w:rPr>
                <w:rFonts w:ascii="Times New Roman" w:eastAsia="Times New Roman" w:hAnsi="Times New Roman" w:cs="Times New Roman"/>
                <w:color w:val="FF0000"/>
                <w:sz w:val="24"/>
                <w:szCs w:val="24"/>
              </w:rPr>
            </w:pP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93D" w:rsidRDefault="004F393D">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852,6%</w:t>
            </w:r>
          </w:p>
        </w:tc>
      </w:tr>
    </w:tbl>
    <w:p w:rsidR="004F393D" w:rsidRDefault="004F393D" w:rsidP="004F393D">
      <w:pPr>
        <w:spacing w:after="0" w:line="240" w:lineRule="auto"/>
        <w:rPr>
          <w:rFonts w:ascii="Times New Roman" w:eastAsia="Times New Roman" w:hAnsi="Times New Roman" w:cs="Times New Roman"/>
          <w:b/>
          <w:sz w:val="24"/>
          <w:szCs w:val="24"/>
        </w:rPr>
      </w:pPr>
    </w:p>
    <w:p w:rsidR="004F393D" w:rsidRDefault="004F393D" w:rsidP="004F393D">
      <w:pPr>
        <w:spacing w:after="0" w:line="240" w:lineRule="auto"/>
        <w:rPr>
          <w:rFonts w:ascii="Times New Roman" w:eastAsia="Times New Roman" w:hAnsi="Times New Roman" w:cs="Times New Roman"/>
          <w:b/>
          <w:sz w:val="24"/>
          <w:szCs w:val="24"/>
        </w:rPr>
      </w:pPr>
    </w:p>
    <w:p w:rsidR="004F393D" w:rsidRDefault="004F393D" w:rsidP="004F393D">
      <w:pPr>
        <w:rPr>
          <w:rFonts w:ascii="Times New Roman" w:hAnsi="Times New Roman" w:cs="Times New Roman"/>
          <w:b/>
        </w:rPr>
      </w:pPr>
      <w:r>
        <w:rPr>
          <w:rFonts w:ascii="Times New Roman" w:eastAsia="Times New Roman" w:hAnsi="Times New Roman" w:cs="Times New Roman"/>
          <w:b/>
          <w:sz w:val="24"/>
          <w:szCs w:val="24"/>
        </w:rPr>
        <w:t xml:space="preserve">Всего: 1081 </w:t>
      </w:r>
      <w:proofErr w:type="spellStart"/>
      <w:r>
        <w:rPr>
          <w:rFonts w:ascii="Times New Roman" w:eastAsia="Times New Roman" w:hAnsi="Times New Roman" w:cs="Times New Roman"/>
          <w:b/>
          <w:sz w:val="24"/>
          <w:szCs w:val="24"/>
        </w:rPr>
        <w:t>чел.</w:t>
      </w:r>
      <w:r>
        <w:rPr>
          <w:rFonts w:ascii="Times New Roman" w:hAnsi="Times New Roman" w:cs="Times New Roman"/>
          <w:b/>
        </w:rPr>
        <w:t>Всего</w:t>
      </w:r>
      <w:proofErr w:type="spellEnd"/>
      <w:r>
        <w:rPr>
          <w:rFonts w:ascii="Times New Roman" w:hAnsi="Times New Roman" w:cs="Times New Roman"/>
          <w:b/>
        </w:rPr>
        <w:t>:  83    групп.</w:t>
      </w:r>
    </w:p>
    <w:p w:rsidR="004F393D" w:rsidRDefault="004F393D" w:rsidP="004F393D">
      <w:pPr>
        <w:spacing w:after="0" w:line="240" w:lineRule="auto"/>
        <w:rPr>
          <w:rFonts w:ascii="Times New Roman" w:eastAsia="Times New Roman" w:hAnsi="Times New Roman" w:cs="Times New Roman"/>
          <w:b/>
          <w:sz w:val="28"/>
          <w:szCs w:val="28"/>
        </w:rPr>
      </w:pPr>
    </w:p>
    <w:p w:rsidR="004F393D" w:rsidRDefault="004F393D" w:rsidP="004F393D">
      <w:pPr>
        <w:spacing w:after="0" w:line="240" w:lineRule="auto"/>
        <w:rPr>
          <w:rFonts w:ascii="Times New Roman" w:eastAsia="Times New Roman" w:hAnsi="Times New Roman" w:cs="Times New Roman"/>
          <w:b/>
          <w:sz w:val="28"/>
          <w:szCs w:val="28"/>
        </w:rPr>
      </w:pPr>
    </w:p>
    <w:p w:rsidR="004F393D" w:rsidRDefault="004F393D" w:rsidP="004F393D">
      <w:pPr>
        <w:spacing w:after="0" w:line="240" w:lineRule="auto"/>
        <w:rPr>
          <w:rFonts w:ascii="Times New Roman" w:eastAsia="Times New Roman" w:hAnsi="Times New Roman" w:cs="Times New Roman"/>
          <w:b/>
          <w:sz w:val="28"/>
          <w:szCs w:val="28"/>
        </w:rPr>
      </w:pPr>
    </w:p>
    <w:p w:rsidR="004F393D" w:rsidRDefault="004F393D" w:rsidP="004F393D">
      <w:pPr>
        <w:spacing w:after="0" w:line="240" w:lineRule="auto"/>
        <w:rPr>
          <w:rFonts w:ascii="Times New Roman" w:eastAsia="Times New Roman" w:hAnsi="Times New Roman" w:cs="Times New Roman"/>
          <w:b/>
          <w:sz w:val="28"/>
          <w:szCs w:val="28"/>
        </w:rPr>
      </w:pPr>
    </w:p>
    <w:p w:rsidR="00465A22" w:rsidRDefault="00465A22">
      <w:pPr>
        <w:rPr>
          <w:rFonts w:eastAsiaTheme="minorHAnsi"/>
          <w:sz w:val="24"/>
          <w:szCs w:val="24"/>
          <w:u w:val="single"/>
          <w:lang w:eastAsia="en-US"/>
        </w:rPr>
      </w:pPr>
    </w:p>
    <w:p w:rsidR="009376EC" w:rsidRDefault="009376EC" w:rsidP="00465A22">
      <w:pPr>
        <w:spacing w:after="0" w:line="240" w:lineRule="auto"/>
        <w:jc w:val="center"/>
        <w:rPr>
          <w:rFonts w:ascii="Book Antiqua" w:eastAsiaTheme="minorHAnsi" w:hAnsi="Book Antiqua"/>
          <w:b/>
          <w:sz w:val="28"/>
          <w:szCs w:val="28"/>
          <w:lang w:eastAsia="en-US"/>
        </w:rPr>
      </w:pPr>
    </w:p>
    <w:p w:rsidR="00DA366A" w:rsidRPr="00BD763B" w:rsidRDefault="00DA366A" w:rsidP="00BD763B">
      <w:pPr>
        <w:spacing w:after="0" w:line="240" w:lineRule="auto"/>
        <w:rPr>
          <w:rFonts w:ascii="Times New Roman" w:eastAsia="Times New Roman" w:hAnsi="Times New Roman" w:cs="Times New Roman"/>
          <w:b/>
          <w:sz w:val="24"/>
          <w:szCs w:val="24"/>
        </w:rPr>
      </w:pPr>
    </w:p>
    <w:p w:rsidR="002C53EF" w:rsidRDefault="002C53EF" w:rsidP="00FE36C2">
      <w:pPr>
        <w:rPr>
          <w:rFonts w:ascii="Times New Roman" w:hAnsi="Times New Roman"/>
          <w:b/>
          <w:sz w:val="28"/>
          <w:szCs w:val="28"/>
        </w:rPr>
      </w:pPr>
    </w:p>
    <w:p w:rsidR="002C53EF" w:rsidRDefault="002C53EF" w:rsidP="00FE36C2">
      <w:pPr>
        <w:rPr>
          <w:rFonts w:ascii="Times New Roman" w:hAnsi="Times New Roman"/>
          <w:b/>
          <w:sz w:val="28"/>
          <w:szCs w:val="28"/>
        </w:rPr>
      </w:pPr>
    </w:p>
    <w:p w:rsidR="002C53EF" w:rsidRDefault="002C53EF" w:rsidP="00FE36C2">
      <w:pPr>
        <w:rPr>
          <w:rFonts w:ascii="Times New Roman" w:hAnsi="Times New Roman"/>
          <w:b/>
          <w:sz w:val="28"/>
          <w:szCs w:val="28"/>
        </w:rPr>
      </w:pPr>
    </w:p>
    <w:p w:rsidR="0021573A" w:rsidRPr="005C4614" w:rsidRDefault="00FE36C2" w:rsidP="005C4614">
      <w:pPr>
        <w:spacing w:after="0" w:line="240" w:lineRule="auto"/>
        <w:jc w:val="center"/>
        <w:rPr>
          <w:rFonts w:ascii="Times New Roman" w:hAnsi="Times New Roman"/>
          <w:b/>
          <w:sz w:val="24"/>
          <w:szCs w:val="24"/>
        </w:rPr>
      </w:pPr>
      <w:r w:rsidRPr="005C4614">
        <w:rPr>
          <w:rFonts w:ascii="Times New Roman" w:hAnsi="Times New Roman"/>
          <w:b/>
          <w:sz w:val="24"/>
          <w:szCs w:val="24"/>
        </w:rPr>
        <w:lastRenderedPageBreak/>
        <w:t>Годов</w:t>
      </w:r>
      <w:r w:rsidR="0021573A" w:rsidRPr="005C4614">
        <w:rPr>
          <w:rFonts w:ascii="Times New Roman" w:hAnsi="Times New Roman"/>
          <w:b/>
          <w:sz w:val="24"/>
          <w:szCs w:val="24"/>
        </w:rPr>
        <w:t>ой календарный учебный график</w:t>
      </w:r>
    </w:p>
    <w:p w:rsidR="0021573A" w:rsidRPr="005C4614" w:rsidRDefault="0021573A" w:rsidP="005C4614">
      <w:pPr>
        <w:spacing w:after="0" w:line="240" w:lineRule="auto"/>
        <w:jc w:val="center"/>
        <w:rPr>
          <w:rFonts w:ascii="Times New Roman" w:hAnsi="Times New Roman"/>
          <w:b/>
          <w:sz w:val="24"/>
          <w:szCs w:val="24"/>
        </w:rPr>
      </w:pPr>
      <w:r w:rsidRPr="005C4614">
        <w:rPr>
          <w:rFonts w:ascii="Times New Roman" w:hAnsi="Times New Roman"/>
          <w:b/>
          <w:sz w:val="24"/>
          <w:szCs w:val="24"/>
        </w:rPr>
        <w:t>муниципального бюджетного учреждения дополнительного образования</w:t>
      </w:r>
    </w:p>
    <w:p w:rsidR="0021573A" w:rsidRPr="005C4614" w:rsidRDefault="0021573A" w:rsidP="005C4614">
      <w:pPr>
        <w:spacing w:after="0" w:line="240" w:lineRule="auto"/>
        <w:ind w:left="540" w:hanging="540"/>
        <w:jc w:val="center"/>
        <w:rPr>
          <w:rFonts w:ascii="Times New Roman" w:hAnsi="Times New Roman"/>
          <w:b/>
          <w:sz w:val="24"/>
          <w:szCs w:val="24"/>
        </w:rPr>
      </w:pPr>
      <w:r w:rsidRPr="005C4614">
        <w:rPr>
          <w:rFonts w:ascii="Times New Roman" w:hAnsi="Times New Roman"/>
          <w:b/>
          <w:sz w:val="24"/>
          <w:szCs w:val="24"/>
        </w:rPr>
        <w:t>«Центра детско</w:t>
      </w:r>
      <w:r w:rsidR="00293267" w:rsidRPr="005C4614">
        <w:rPr>
          <w:rFonts w:ascii="Times New Roman" w:hAnsi="Times New Roman"/>
          <w:b/>
          <w:sz w:val="24"/>
          <w:szCs w:val="24"/>
        </w:rPr>
        <w:t>-</w:t>
      </w:r>
      <w:r w:rsidRPr="005C4614">
        <w:rPr>
          <w:rFonts w:ascii="Times New Roman" w:hAnsi="Times New Roman"/>
          <w:b/>
          <w:sz w:val="24"/>
          <w:szCs w:val="24"/>
        </w:rPr>
        <w:t>юношеского туризма и краеведения «Пилигрим» г.Волгодонска</w:t>
      </w:r>
    </w:p>
    <w:p w:rsidR="0021573A" w:rsidRPr="005C4614" w:rsidRDefault="002C53EF" w:rsidP="005C4614">
      <w:pPr>
        <w:spacing w:after="0" w:line="240" w:lineRule="auto"/>
        <w:ind w:left="540" w:hanging="540"/>
        <w:jc w:val="center"/>
        <w:rPr>
          <w:rFonts w:ascii="Times New Roman" w:hAnsi="Times New Roman"/>
          <w:b/>
          <w:sz w:val="24"/>
          <w:szCs w:val="24"/>
        </w:rPr>
      </w:pPr>
      <w:r w:rsidRPr="005C4614">
        <w:rPr>
          <w:rFonts w:ascii="Times New Roman" w:hAnsi="Times New Roman"/>
          <w:b/>
          <w:sz w:val="24"/>
          <w:szCs w:val="24"/>
        </w:rPr>
        <w:t>на 2024-2025</w:t>
      </w:r>
      <w:r w:rsidR="0021573A" w:rsidRPr="005C4614">
        <w:rPr>
          <w:rFonts w:ascii="Times New Roman" w:hAnsi="Times New Roman"/>
          <w:b/>
          <w:sz w:val="24"/>
          <w:szCs w:val="24"/>
        </w:rPr>
        <w:t xml:space="preserve"> учебный год</w:t>
      </w:r>
    </w:p>
    <w:p w:rsidR="0021573A" w:rsidRPr="005C4614" w:rsidRDefault="0021573A" w:rsidP="0021573A">
      <w:pPr>
        <w:spacing w:after="0" w:line="240" w:lineRule="auto"/>
        <w:ind w:left="540" w:hanging="540"/>
        <w:jc w:val="center"/>
        <w:rPr>
          <w:rFonts w:ascii="Times New Roman" w:hAnsi="Times New Roman"/>
          <w:b/>
          <w:sz w:val="24"/>
          <w:szCs w:val="24"/>
        </w:rPr>
      </w:pPr>
    </w:p>
    <w:p w:rsidR="00BB1744" w:rsidRPr="005C4614" w:rsidRDefault="00BB1744" w:rsidP="00BB1744">
      <w:pPr>
        <w:pStyle w:val="a7"/>
        <w:numPr>
          <w:ilvl w:val="0"/>
          <w:numId w:val="17"/>
        </w:numPr>
        <w:spacing w:after="0" w:line="240" w:lineRule="auto"/>
        <w:ind w:left="540" w:hanging="540"/>
        <w:rPr>
          <w:rFonts w:ascii="Times New Roman" w:hAnsi="Times New Roman"/>
          <w:b/>
          <w:sz w:val="24"/>
          <w:szCs w:val="24"/>
        </w:rPr>
      </w:pPr>
      <w:r w:rsidRPr="005C4614">
        <w:rPr>
          <w:rFonts w:ascii="Times New Roman" w:hAnsi="Times New Roman"/>
          <w:b/>
          <w:sz w:val="24"/>
          <w:szCs w:val="24"/>
        </w:rPr>
        <w:t>Продолжительность учебного года:</w:t>
      </w:r>
    </w:p>
    <w:p w:rsidR="00BB1744" w:rsidRPr="005C4614" w:rsidRDefault="00BB1744" w:rsidP="00BB1744">
      <w:pPr>
        <w:pStyle w:val="a7"/>
        <w:spacing w:after="0" w:line="240" w:lineRule="auto"/>
        <w:ind w:left="540" w:hanging="540"/>
        <w:rPr>
          <w:rFonts w:ascii="Times New Roman" w:hAnsi="Times New Roman"/>
          <w:sz w:val="24"/>
          <w:szCs w:val="24"/>
        </w:rPr>
      </w:pPr>
      <w:r w:rsidRPr="005C4614">
        <w:rPr>
          <w:rFonts w:ascii="Times New Roman" w:hAnsi="Times New Roman"/>
          <w:sz w:val="24"/>
          <w:szCs w:val="24"/>
        </w:rPr>
        <w:tab/>
        <w:t xml:space="preserve">Начало учебного года – 02.09. 2024г. </w:t>
      </w:r>
    </w:p>
    <w:p w:rsidR="00BB1744" w:rsidRPr="005C4614" w:rsidRDefault="00BB1744" w:rsidP="00BB1744">
      <w:pPr>
        <w:pStyle w:val="a7"/>
        <w:spacing w:after="0" w:line="240" w:lineRule="auto"/>
        <w:ind w:left="540" w:hanging="540"/>
        <w:rPr>
          <w:rFonts w:ascii="Times New Roman" w:hAnsi="Times New Roman"/>
          <w:sz w:val="24"/>
          <w:szCs w:val="24"/>
        </w:rPr>
      </w:pPr>
      <w:r w:rsidRPr="005C4614">
        <w:rPr>
          <w:rFonts w:ascii="Times New Roman" w:hAnsi="Times New Roman"/>
          <w:sz w:val="24"/>
          <w:szCs w:val="24"/>
        </w:rPr>
        <w:tab/>
        <w:t>Начало учебных занятий – 02.09.2024г.</w:t>
      </w:r>
    </w:p>
    <w:p w:rsidR="00BB1744" w:rsidRPr="005C4614" w:rsidRDefault="00BB1744" w:rsidP="00BB1744">
      <w:pPr>
        <w:pStyle w:val="a7"/>
        <w:spacing w:after="0" w:line="240" w:lineRule="auto"/>
        <w:ind w:left="540" w:hanging="540"/>
        <w:rPr>
          <w:rFonts w:ascii="Times New Roman" w:hAnsi="Times New Roman"/>
          <w:sz w:val="24"/>
          <w:szCs w:val="24"/>
        </w:rPr>
      </w:pPr>
      <w:r w:rsidRPr="005C4614">
        <w:rPr>
          <w:rFonts w:ascii="Times New Roman" w:hAnsi="Times New Roman"/>
          <w:sz w:val="24"/>
          <w:szCs w:val="24"/>
        </w:rPr>
        <w:t xml:space="preserve">        Для групп первого года обучения, начало учебного года с 02.09.2024г.</w:t>
      </w:r>
      <w:r w:rsidRPr="005C4614">
        <w:rPr>
          <w:rFonts w:ascii="Times New Roman" w:hAnsi="Times New Roman"/>
          <w:sz w:val="24"/>
          <w:szCs w:val="24"/>
        </w:rPr>
        <w:tab/>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0"/>
        <w:gridCol w:w="2700"/>
        <w:gridCol w:w="2700"/>
        <w:gridCol w:w="3240"/>
      </w:tblGrid>
      <w:tr w:rsidR="00BB1744" w:rsidRPr="005C4614" w:rsidTr="00BB1744">
        <w:trPr>
          <w:trHeight w:val="544"/>
        </w:trPr>
        <w:tc>
          <w:tcPr>
            <w:tcW w:w="50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jc w:val="center"/>
              <w:rPr>
                <w:rFonts w:ascii="Times New Roman" w:hAnsi="Times New Roman"/>
                <w:b/>
                <w:sz w:val="24"/>
                <w:szCs w:val="24"/>
                <w:lang w:eastAsia="en-US"/>
              </w:rPr>
            </w:pPr>
            <w:r w:rsidRPr="005C4614">
              <w:rPr>
                <w:rFonts w:ascii="Times New Roman" w:hAnsi="Times New Roman"/>
                <w:b/>
                <w:sz w:val="24"/>
                <w:szCs w:val="24"/>
              </w:rPr>
              <w:t>Этапы образовательного процесса</w:t>
            </w:r>
          </w:p>
        </w:tc>
        <w:tc>
          <w:tcPr>
            <w:tcW w:w="270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jc w:val="center"/>
              <w:rPr>
                <w:rFonts w:ascii="Times New Roman" w:hAnsi="Times New Roman"/>
                <w:b/>
                <w:sz w:val="24"/>
                <w:szCs w:val="24"/>
                <w:lang w:eastAsia="en-US"/>
              </w:rPr>
            </w:pPr>
            <w:r w:rsidRPr="005C4614">
              <w:rPr>
                <w:rFonts w:ascii="Times New Roman" w:hAnsi="Times New Roman"/>
                <w:b/>
                <w:sz w:val="24"/>
                <w:szCs w:val="24"/>
              </w:rPr>
              <w:t>1 год обучения</w:t>
            </w:r>
          </w:p>
        </w:tc>
        <w:tc>
          <w:tcPr>
            <w:tcW w:w="270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jc w:val="center"/>
              <w:rPr>
                <w:rFonts w:ascii="Times New Roman" w:hAnsi="Times New Roman"/>
                <w:b/>
                <w:sz w:val="24"/>
                <w:szCs w:val="24"/>
                <w:lang w:eastAsia="en-US"/>
              </w:rPr>
            </w:pPr>
            <w:r w:rsidRPr="005C4614">
              <w:rPr>
                <w:rFonts w:ascii="Times New Roman" w:hAnsi="Times New Roman"/>
                <w:b/>
                <w:sz w:val="24"/>
                <w:szCs w:val="24"/>
              </w:rPr>
              <w:t>2 год обучения</w:t>
            </w:r>
          </w:p>
        </w:tc>
        <w:tc>
          <w:tcPr>
            <w:tcW w:w="32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jc w:val="center"/>
              <w:rPr>
                <w:rFonts w:ascii="Times New Roman" w:hAnsi="Times New Roman"/>
                <w:b/>
                <w:sz w:val="24"/>
                <w:szCs w:val="24"/>
                <w:lang w:eastAsia="en-US"/>
              </w:rPr>
            </w:pPr>
            <w:r w:rsidRPr="005C4614">
              <w:rPr>
                <w:rFonts w:ascii="Times New Roman" w:hAnsi="Times New Roman"/>
                <w:b/>
                <w:sz w:val="24"/>
                <w:szCs w:val="24"/>
              </w:rPr>
              <w:t>3 и более  годы обучения</w:t>
            </w:r>
          </w:p>
        </w:tc>
      </w:tr>
      <w:tr w:rsidR="00BB1744" w:rsidRPr="005C4614" w:rsidTr="00BB1744">
        <w:trPr>
          <w:trHeight w:val="419"/>
        </w:trPr>
        <w:tc>
          <w:tcPr>
            <w:tcW w:w="50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b/>
                <w:sz w:val="24"/>
                <w:szCs w:val="24"/>
                <w:lang w:eastAsia="en-US"/>
              </w:rPr>
            </w:pPr>
            <w:r w:rsidRPr="005C4614">
              <w:rPr>
                <w:rFonts w:ascii="Times New Roman" w:hAnsi="Times New Roman"/>
                <w:b/>
                <w:sz w:val="24"/>
                <w:szCs w:val="24"/>
              </w:rPr>
              <w:t>Начало учебного года</w:t>
            </w:r>
          </w:p>
        </w:tc>
        <w:tc>
          <w:tcPr>
            <w:tcW w:w="270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02 сентября</w:t>
            </w:r>
          </w:p>
        </w:tc>
        <w:tc>
          <w:tcPr>
            <w:tcW w:w="270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02 сентября</w:t>
            </w:r>
          </w:p>
        </w:tc>
        <w:tc>
          <w:tcPr>
            <w:tcW w:w="32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02 сентября</w:t>
            </w:r>
          </w:p>
        </w:tc>
      </w:tr>
      <w:tr w:rsidR="00BB1744" w:rsidRPr="005C4614" w:rsidTr="00BB1744">
        <w:trPr>
          <w:trHeight w:val="170"/>
        </w:trPr>
        <w:tc>
          <w:tcPr>
            <w:tcW w:w="50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b/>
                <w:sz w:val="24"/>
                <w:szCs w:val="24"/>
                <w:lang w:eastAsia="en-US"/>
              </w:rPr>
            </w:pPr>
            <w:r w:rsidRPr="005C4614">
              <w:rPr>
                <w:rFonts w:ascii="Times New Roman" w:hAnsi="Times New Roman"/>
                <w:b/>
                <w:sz w:val="24"/>
                <w:szCs w:val="24"/>
              </w:rPr>
              <w:t>Продолжительность учебного года дополнительного образования педагогов</w:t>
            </w:r>
            <w:proofErr w:type="gramStart"/>
            <w:r w:rsidRPr="005C4614">
              <w:rPr>
                <w:rFonts w:ascii="Times New Roman" w:hAnsi="Times New Roman"/>
                <w:b/>
                <w:sz w:val="24"/>
                <w:szCs w:val="24"/>
              </w:rPr>
              <w:t xml:space="preserve">  .</w:t>
            </w:r>
            <w:proofErr w:type="gramEnd"/>
          </w:p>
          <w:p w:rsidR="00BB1744" w:rsidRPr="005C4614" w:rsidRDefault="00BB1744" w:rsidP="005C4614">
            <w:pPr>
              <w:spacing w:after="0" w:line="240" w:lineRule="auto"/>
              <w:rPr>
                <w:rFonts w:ascii="Times New Roman" w:hAnsi="Times New Roman"/>
                <w:b/>
                <w:sz w:val="24"/>
                <w:szCs w:val="24"/>
                <w:lang w:eastAsia="en-US"/>
              </w:rPr>
            </w:pPr>
            <w:r w:rsidRPr="005C4614">
              <w:rPr>
                <w:rFonts w:ascii="Times New Roman" w:hAnsi="Times New Roman"/>
                <w:b/>
                <w:sz w:val="24"/>
                <w:szCs w:val="24"/>
              </w:rPr>
              <w:t xml:space="preserve">У тренеров – преподавателей </w:t>
            </w:r>
          </w:p>
        </w:tc>
        <w:tc>
          <w:tcPr>
            <w:tcW w:w="2700" w:type="dxa"/>
            <w:tcBorders>
              <w:top w:val="single" w:sz="4" w:space="0" w:color="auto"/>
              <w:left w:val="single" w:sz="4" w:space="0" w:color="auto"/>
              <w:bottom w:val="single" w:sz="4" w:space="0" w:color="auto"/>
              <w:right w:val="single" w:sz="4" w:space="0" w:color="auto"/>
            </w:tcBorders>
          </w:tcPr>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36 недель</w:t>
            </w:r>
          </w:p>
          <w:p w:rsidR="005C4614" w:rsidRDefault="005C4614" w:rsidP="005C4614">
            <w:pPr>
              <w:spacing w:after="0" w:line="240" w:lineRule="auto"/>
              <w:ind w:firstLine="708"/>
              <w:rPr>
                <w:rFonts w:ascii="Times New Roman" w:hAnsi="Times New Roman"/>
                <w:sz w:val="24"/>
                <w:szCs w:val="24"/>
              </w:rPr>
            </w:pPr>
          </w:p>
          <w:p w:rsidR="00BB1744" w:rsidRPr="005C4614" w:rsidRDefault="00BB1744" w:rsidP="005C4614">
            <w:pPr>
              <w:spacing w:after="0" w:line="240" w:lineRule="auto"/>
              <w:ind w:firstLine="708"/>
              <w:rPr>
                <w:rFonts w:ascii="Times New Roman" w:hAnsi="Times New Roman"/>
                <w:sz w:val="24"/>
                <w:szCs w:val="24"/>
                <w:lang w:eastAsia="en-US"/>
              </w:rPr>
            </w:pPr>
            <w:r w:rsidRPr="005C4614">
              <w:rPr>
                <w:rFonts w:ascii="Times New Roman" w:hAnsi="Times New Roman"/>
                <w:sz w:val="24"/>
                <w:szCs w:val="24"/>
              </w:rPr>
              <w:t>42 недели</w:t>
            </w:r>
          </w:p>
        </w:tc>
        <w:tc>
          <w:tcPr>
            <w:tcW w:w="2700" w:type="dxa"/>
            <w:tcBorders>
              <w:top w:val="single" w:sz="4" w:space="0" w:color="auto"/>
              <w:left w:val="single" w:sz="4" w:space="0" w:color="auto"/>
              <w:bottom w:val="single" w:sz="4" w:space="0" w:color="auto"/>
              <w:right w:val="single" w:sz="4" w:space="0" w:color="auto"/>
            </w:tcBorders>
          </w:tcPr>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36 недель</w:t>
            </w:r>
          </w:p>
          <w:p w:rsidR="00BB1744" w:rsidRPr="005C4614" w:rsidRDefault="00BB1744" w:rsidP="005C4614">
            <w:pPr>
              <w:spacing w:after="0" w:line="240" w:lineRule="auto"/>
              <w:jc w:val="center"/>
              <w:rPr>
                <w:rFonts w:ascii="Times New Roman" w:hAnsi="Times New Roman"/>
                <w:sz w:val="24"/>
                <w:szCs w:val="24"/>
              </w:rPr>
            </w:pPr>
          </w:p>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42 недели</w:t>
            </w:r>
          </w:p>
        </w:tc>
        <w:tc>
          <w:tcPr>
            <w:tcW w:w="3240" w:type="dxa"/>
            <w:tcBorders>
              <w:top w:val="single" w:sz="4" w:space="0" w:color="auto"/>
              <w:left w:val="single" w:sz="4" w:space="0" w:color="auto"/>
              <w:bottom w:val="single" w:sz="4" w:space="0" w:color="auto"/>
              <w:right w:val="single" w:sz="4" w:space="0" w:color="auto"/>
            </w:tcBorders>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36 недель</w:t>
            </w:r>
          </w:p>
          <w:p w:rsidR="00BB1744" w:rsidRPr="005C4614" w:rsidRDefault="00BB1744" w:rsidP="005C4614">
            <w:pPr>
              <w:spacing w:after="0" w:line="240" w:lineRule="auto"/>
              <w:rPr>
                <w:rFonts w:ascii="Times New Roman" w:hAnsi="Times New Roman"/>
                <w:sz w:val="24"/>
                <w:szCs w:val="24"/>
              </w:rPr>
            </w:pPr>
          </w:p>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42 недели</w:t>
            </w:r>
          </w:p>
        </w:tc>
      </w:tr>
      <w:tr w:rsidR="00BB1744" w:rsidRPr="005C4614" w:rsidTr="005C4614">
        <w:trPr>
          <w:trHeight w:val="591"/>
        </w:trPr>
        <w:tc>
          <w:tcPr>
            <w:tcW w:w="50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b/>
                <w:sz w:val="24"/>
                <w:szCs w:val="24"/>
                <w:lang w:eastAsia="en-US"/>
              </w:rPr>
            </w:pPr>
            <w:r w:rsidRPr="005C4614">
              <w:rPr>
                <w:rFonts w:ascii="Times New Roman" w:hAnsi="Times New Roman"/>
                <w:b/>
                <w:sz w:val="24"/>
                <w:szCs w:val="24"/>
              </w:rPr>
              <w:t>Продолжительность  занятия</w:t>
            </w:r>
          </w:p>
        </w:tc>
        <w:tc>
          <w:tcPr>
            <w:tcW w:w="2700" w:type="dxa"/>
            <w:tcBorders>
              <w:top w:val="single" w:sz="4" w:space="0" w:color="auto"/>
              <w:left w:val="single" w:sz="4" w:space="0" w:color="auto"/>
              <w:bottom w:val="single" w:sz="4" w:space="0" w:color="auto"/>
              <w:right w:val="single" w:sz="4" w:space="0" w:color="auto"/>
            </w:tcBorders>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5-6лет: 30мин.</w:t>
            </w:r>
          </w:p>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7-18 лет-40 минут</w:t>
            </w:r>
          </w:p>
        </w:tc>
        <w:tc>
          <w:tcPr>
            <w:tcW w:w="2700" w:type="dxa"/>
            <w:tcBorders>
              <w:top w:val="single" w:sz="4" w:space="0" w:color="auto"/>
              <w:left w:val="single" w:sz="4" w:space="0" w:color="auto"/>
              <w:bottom w:val="single" w:sz="4" w:space="0" w:color="auto"/>
              <w:right w:val="single" w:sz="4" w:space="0" w:color="auto"/>
            </w:tcBorders>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5-6лет: 30мин.</w:t>
            </w:r>
          </w:p>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7-18 лет-40 минут</w:t>
            </w:r>
          </w:p>
        </w:tc>
        <w:tc>
          <w:tcPr>
            <w:tcW w:w="3240" w:type="dxa"/>
            <w:tcBorders>
              <w:top w:val="single" w:sz="4" w:space="0" w:color="auto"/>
              <w:left w:val="single" w:sz="4" w:space="0" w:color="auto"/>
              <w:bottom w:val="single" w:sz="4" w:space="0" w:color="auto"/>
              <w:right w:val="single" w:sz="4" w:space="0" w:color="auto"/>
            </w:tcBorders>
          </w:tcPr>
          <w:p w:rsidR="00BB1744" w:rsidRPr="005C4614" w:rsidRDefault="00BB1744" w:rsidP="005C4614">
            <w:pPr>
              <w:spacing w:after="0" w:line="240" w:lineRule="auto"/>
              <w:rPr>
                <w:rFonts w:ascii="Times New Roman" w:hAnsi="Times New Roman"/>
                <w:sz w:val="24"/>
                <w:szCs w:val="24"/>
                <w:lang w:eastAsia="en-US"/>
              </w:rPr>
            </w:pPr>
          </w:p>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7-18 лет-40 минут</w:t>
            </w:r>
          </w:p>
        </w:tc>
      </w:tr>
      <w:tr w:rsidR="00BB1744" w:rsidRPr="005C4614" w:rsidTr="00BB1744">
        <w:trPr>
          <w:trHeight w:val="239"/>
        </w:trPr>
        <w:tc>
          <w:tcPr>
            <w:tcW w:w="50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b/>
                <w:sz w:val="24"/>
                <w:szCs w:val="24"/>
                <w:lang w:eastAsia="en-US"/>
              </w:rPr>
            </w:pPr>
            <w:r w:rsidRPr="005C4614">
              <w:rPr>
                <w:rFonts w:ascii="Times New Roman" w:hAnsi="Times New Roman"/>
                <w:b/>
                <w:sz w:val="24"/>
                <w:szCs w:val="24"/>
              </w:rPr>
              <w:t>Промежуточная аттестация</w:t>
            </w:r>
          </w:p>
        </w:tc>
        <w:tc>
          <w:tcPr>
            <w:tcW w:w="270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25 декабря</w:t>
            </w:r>
          </w:p>
        </w:tc>
        <w:tc>
          <w:tcPr>
            <w:tcW w:w="270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 xml:space="preserve"> 25 декабря</w:t>
            </w:r>
          </w:p>
        </w:tc>
        <w:tc>
          <w:tcPr>
            <w:tcW w:w="32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25 декабря</w:t>
            </w:r>
          </w:p>
        </w:tc>
      </w:tr>
      <w:tr w:rsidR="00BB1744" w:rsidRPr="005C4614" w:rsidTr="00BB1744">
        <w:trPr>
          <w:trHeight w:val="318"/>
        </w:trPr>
        <w:tc>
          <w:tcPr>
            <w:tcW w:w="50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b/>
                <w:sz w:val="24"/>
                <w:szCs w:val="24"/>
                <w:lang w:eastAsia="en-US"/>
              </w:rPr>
            </w:pPr>
            <w:r w:rsidRPr="005C4614">
              <w:rPr>
                <w:rFonts w:ascii="Times New Roman" w:hAnsi="Times New Roman"/>
                <w:b/>
                <w:sz w:val="24"/>
                <w:szCs w:val="24"/>
              </w:rPr>
              <w:t>Итоговая аттестация</w:t>
            </w:r>
          </w:p>
        </w:tc>
        <w:tc>
          <w:tcPr>
            <w:tcW w:w="270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 xml:space="preserve">     22-30 мая</w:t>
            </w:r>
          </w:p>
        </w:tc>
        <w:tc>
          <w:tcPr>
            <w:tcW w:w="270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 xml:space="preserve"> 20 – 30 мая</w:t>
            </w:r>
          </w:p>
        </w:tc>
        <w:tc>
          <w:tcPr>
            <w:tcW w:w="32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20 – 30 мая</w:t>
            </w:r>
          </w:p>
        </w:tc>
      </w:tr>
      <w:tr w:rsidR="00BB1744" w:rsidRPr="005C4614" w:rsidTr="00BB1744">
        <w:trPr>
          <w:trHeight w:val="356"/>
        </w:trPr>
        <w:tc>
          <w:tcPr>
            <w:tcW w:w="50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b/>
                <w:sz w:val="24"/>
                <w:szCs w:val="24"/>
                <w:lang w:eastAsia="en-US"/>
              </w:rPr>
            </w:pPr>
            <w:r w:rsidRPr="005C4614">
              <w:rPr>
                <w:rFonts w:ascii="Times New Roman" w:hAnsi="Times New Roman"/>
                <w:b/>
                <w:sz w:val="24"/>
                <w:szCs w:val="24"/>
              </w:rPr>
              <w:t>Окончание учебного года</w:t>
            </w:r>
          </w:p>
        </w:tc>
        <w:tc>
          <w:tcPr>
            <w:tcW w:w="270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 xml:space="preserve">     31 мая</w:t>
            </w:r>
          </w:p>
        </w:tc>
        <w:tc>
          <w:tcPr>
            <w:tcW w:w="270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 xml:space="preserve">  31 мая</w:t>
            </w:r>
          </w:p>
        </w:tc>
        <w:tc>
          <w:tcPr>
            <w:tcW w:w="32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sz w:val="24"/>
                <w:szCs w:val="24"/>
              </w:rPr>
              <w:t>31 мая</w:t>
            </w:r>
          </w:p>
        </w:tc>
      </w:tr>
      <w:tr w:rsidR="00BB1744" w:rsidRPr="005C4614" w:rsidTr="00BB1744">
        <w:trPr>
          <w:trHeight w:val="388"/>
        </w:trPr>
        <w:tc>
          <w:tcPr>
            <w:tcW w:w="50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b/>
                <w:sz w:val="24"/>
                <w:szCs w:val="24"/>
                <w:lang w:eastAsia="en-US"/>
              </w:rPr>
            </w:pPr>
            <w:r w:rsidRPr="005C4614">
              <w:rPr>
                <w:rFonts w:ascii="Times New Roman" w:hAnsi="Times New Roman"/>
                <w:b/>
                <w:sz w:val="24"/>
                <w:szCs w:val="24"/>
              </w:rPr>
              <w:t xml:space="preserve">Каникулы зимние </w:t>
            </w:r>
          </w:p>
        </w:tc>
        <w:tc>
          <w:tcPr>
            <w:tcW w:w="8640" w:type="dxa"/>
            <w:gridSpan w:val="3"/>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 xml:space="preserve">30.12.24 г. – 08.01.25 г. (реализация </w:t>
            </w:r>
            <w:proofErr w:type="spellStart"/>
            <w:r w:rsidRPr="005C4614">
              <w:rPr>
                <w:rFonts w:ascii="Times New Roman" w:hAnsi="Times New Roman"/>
                <w:sz w:val="24"/>
                <w:szCs w:val="24"/>
              </w:rPr>
              <w:t>досуговых</w:t>
            </w:r>
            <w:proofErr w:type="spellEnd"/>
            <w:r w:rsidRPr="005C4614">
              <w:rPr>
                <w:rFonts w:ascii="Times New Roman" w:hAnsi="Times New Roman"/>
                <w:sz w:val="24"/>
                <w:szCs w:val="24"/>
              </w:rPr>
              <w:t xml:space="preserve"> программ по отдельному плану)</w:t>
            </w:r>
          </w:p>
        </w:tc>
      </w:tr>
      <w:tr w:rsidR="00BB1744" w:rsidRPr="005C4614" w:rsidTr="00BB1744">
        <w:trPr>
          <w:trHeight w:val="419"/>
        </w:trPr>
        <w:tc>
          <w:tcPr>
            <w:tcW w:w="5040"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rPr>
                <w:rFonts w:ascii="Times New Roman" w:hAnsi="Times New Roman"/>
                <w:b/>
                <w:sz w:val="24"/>
                <w:szCs w:val="24"/>
                <w:lang w:eastAsia="en-US"/>
              </w:rPr>
            </w:pPr>
            <w:r w:rsidRPr="005C4614">
              <w:rPr>
                <w:rFonts w:ascii="Times New Roman" w:hAnsi="Times New Roman"/>
                <w:b/>
                <w:sz w:val="24"/>
                <w:szCs w:val="24"/>
              </w:rPr>
              <w:t>Каникулы летние</w:t>
            </w:r>
          </w:p>
        </w:tc>
        <w:tc>
          <w:tcPr>
            <w:tcW w:w="8640" w:type="dxa"/>
            <w:gridSpan w:val="3"/>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 xml:space="preserve">С 01 июня 2025г.реализация </w:t>
            </w:r>
            <w:proofErr w:type="spellStart"/>
            <w:r w:rsidRPr="005C4614">
              <w:rPr>
                <w:rFonts w:ascii="Times New Roman" w:hAnsi="Times New Roman"/>
                <w:sz w:val="24"/>
                <w:szCs w:val="24"/>
              </w:rPr>
              <w:t>досуговых</w:t>
            </w:r>
            <w:proofErr w:type="spellEnd"/>
            <w:r w:rsidRPr="005C4614">
              <w:rPr>
                <w:rFonts w:ascii="Times New Roman" w:hAnsi="Times New Roman"/>
                <w:sz w:val="24"/>
                <w:szCs w:val="24"/>
              </w:rPr>
              <w:t xml:space="preserve"> программ, организация полевого палаточного лагеря «Пилигрим», летней площадки,</w:t>
            </w:r>
          </w:p>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учебно-тренировочных сборов, многодневных походов.</w:t>
            </w:r>
          </w:p>
        </w:tc>
      </w:tr>
    </w:tbl>
    <w:p w:rsidR="00BB1744" w:rsidRPr="005C4614" w:rsidRDefault="00BB1744" w:rsidP="00BB1744">
      <w:pPr>
        <w:pStyle w:val="a7"/>
        <w:spacing w:after="0" w:line="240" w:lineRule="auto"/>
        <w:ind w:left="540" w:hanging="540"/>
        <w:rPr>
          <w:rFonts w:ascii="Times New Roman" w:hAnsi="Times New Roman"/>
          <w:sz w:val="24"/>
          <w:szCs w:val="24"/>
        </w:rPr>
      </w:pPr>
    </w:p>
    <w:p w:rsidR="00BB1744" w:rsidRPr="005C4614" w:rsidRDefault="00BB1744" w:rsidP="00BB1744">
      <w:pPr>
        <w:pStyle w:val="a7"/>
        <w:numPr>
          <w:ilvl w:val="0"/>
          <w:numId w:val="17"/>
        </w:numPr>
        <w:spacing w:after="0" w:line="240" w:lineRule="auto"/>
        <w:ind w:left="540" w:hanging="540"/>
        <w:rPr>
          <w:rFonts w:ascii="Times New Roman" w:hAnsi="Times New Roman"/>
          <w:b/>
          <w:sz w:val="24"/>
          <w:szCs w:val="24"/>
        </w:rPr>
      </w:pPr>
      <w:r w:rsidRPr="005C4614">
        <w:rPr>
          <w:rFonts w:ascii="Times New Roman" w:hAnsi="Times New Roman"/>
          <w:b/>
          <w:sz w:val="24"/>
          <w:szCs w:val="24"/>
        </w:rPr>
        <w:t>Количество учебных групп по годам обучения и направлениям деятельности:</w:t>
      </w:r>
    </w:p>
    <w:tbl>
      <w:tblPr>
        <w:tblW w:w="8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6"/>
        <w:gridCol w:w="4613"/>
        <w:gridCol w:w="2977"/>
      </w:tblGrid>
      <w:tr w:rsidR="00BB1744" w:rsidRPr="005C4614" w:rsidTr="00BB1744">
        <w:trPr>
          <w:trHeight w:val="728"/>
          <w:jc w:val="center"/>
        </w:trPr>
        <w:tc>
          <w:tcPr>
            <w:tcW w:w="526"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jc w:val="center"/>
              <w:rPr>
                <w:rFonts w:ascii="Times New Roman" w:hAnsi="Times New Roman"/>
                <w:b/>
                <w:sz w:val="24"/>
                <w:szCs w:val="24"/>
                <w:lang w:eastAsia="en-US"/>
              </w:rPr>
            </w:pPr>
            <w:r w:rsidRPr="005C4614">
              <w:rPr>
                <w:rFonts w:ascii="Times New Roman" w:hAnsi="Times New Roman"/>
                <w:b/>
                <w:sz w:val="24"/>
                <w:szCs w:val="24"/>
              </w:rPr>
              <w:t>№</w:t>
            </w:r>
          </w:p>
        </w:tc>
        <w:tc>
          <w:tcPr>
            <w:tcW w:w="4613"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jc w:val="center"/>
              <w:rPr>
                <w:rFonts w:ascii="Times New Roman" w:hAnsi="Times New Roman"/>
                <w:b/>
                <w:sz w:val="24"/>
                <w:szCs w:val="24"/>
                <w:lang w:eastAsia="en-US"/>
              </w:rPr>
            </w:pPr>
            <w:r w:rsidRPr="005C4614">
              <w:rPr>
                <w:rFonts w:ascii="Times New Roman" w:hAnsi="Times New Roman"/>
                <w:b/>
                <w:sz w:val="24"/>
                <w:szCs w:val="24"/>
              </w:rPr>
              <w:t xml:space="preserve">Направления деятельности </w:t>
            </w:r>
          </w:p>
        </w:tc>
        <w:tc>
          <w:tcPr>
            <w:tcW w:w="2977"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jc w:val="center"/>
              <w:rPr>
                <w:rFonts w:ascii="Times New Roman" w:hAnsi="Times New Roman"/>
                <w:b/>
                <w:sz w:val="24"/>
                <w:szCs w:val="24"/>
                <w:lang w:eastAsia="en-US"/>
              </w:rPr>
            </w:pPr>
            <w:r w:rsidRPr="005C4614">
              <w:rPr>
                <w:rFonts w:ascii="Times New Roman" w:hAnsi="Times New Roman"/>
                <w:b/>
                <w:sz w:val="24"/>
                <w:szCs w:val="24"/>
              </w:rPr>
              <w:t>Количество программ</w:t>
            </w:r>
          </w:p>
        </w:tc>
      </w:tr>
      <w:tr w:rsidR="00BB1744" w:rsidRPr="005C4614" w:rsidTr="005C4614">
        <w:trPr>
          <w:trHeight w:val="413"/>
          <w:jc w:val="center"/>
        </w:trPr>
        <w:tc>
          <w:tcPr>
            <w:tcW w:w="526"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1.</w:t>
            </w:r>
          </w:p>
        </w:tc>
        <w:tc>
          <w:tcPr>
            <w:tcW w:w="4613"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rPr>
                <w:rFonts w:ascii="Times New Roman" w:hAnsi="Times New Roman"/>
                <w:b/>
                <w:i/>
                <w:sz w:val="24"/>
                <w:szCs w:val="24"/>
                <w:lang w:eastAsia="en-US"/>
              </w:rPr>
            </w:pPr>
            <w:r w:rsidRPr="005C4614">
              <w:rPr>
                <w:rFonts w:ascii="Times New Roman" w:hAnsi="Times New Roman"/>
                <w:b/>
                <w:i/>
                <w:sz w:val="24"/>
                <w:szCs w:val="24"/>
              </w:rPr>
              <w:t>Физкультурно-спортивная</w:t>
            </w:r>
          </w:p>
        </w:tc>
        <w:tc>
          <w:tcPr>
            <w:tcW w:w="2977" w:type="dxa"/>
            <w:tcBorders>
              <w:top w:val="single" w:sz="4" w:space="0" w:color="000000"/>
              <w:left w:val="single" w:sz="4" w:space="0" w:color="000000"/>
              <w:bottom w:val="single" w:sz="4" w:space="0" w:color="000000"/>
              <w:right w:val="single" w:sz="4" w:space="0" w:color="000000"/>
            </w:tcBorders>
          </w:tcPr>
          <w:p w:rsidR="00BB1744" w:rsidRPr="005C4614" w:rsidRDefault="00BB1744" w:rsidP="005C4614">
            <w:pPr>
              <w:spacing w:after="0" w:line="240" w:lineRule="auto"/>
              <w:jc w:val="center"/>
              <w:rPr>
                <w:rFonts w:ascii="Times New Roman" w:hAnsi="Times New Roman"/>
                <w:b/>
                <w:sz w:val="24"/>
                <w:szCs w:val="24"/>
                <w:lang w:eastAsia="en-US"/>
              </w:rPr>
            </w:pPr>
            <w:r w:rsidRPr="005C4614">
              <w:rPr>
                <w:rFonts w:ascii="Times New Roman" w:hAnsi="Times New Roman"/>
                <w:b/>
                <w:sz w:val="24"/>
                <w:szCs w:val="24"/>
              </w:rPr>
              <w:t>4</w:t>
            </w:r>
          </w:p>
        </w:tc>
      </w:tr>
      <w:tr w:rsidR="00BB1744" w:rsidRPr="005C4614" w:rsidTr="00BB1744">
        <w:trPr>
          <w:trHeight w:val="240"/>
          <w:jc w:val="center"/>
        </w:trPr>
        <w:tc>
          <w:tcPr>
            <w:tcW w:w="526"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2.</w:t>
            </w:r>
          </w:p>
        </w:tc>
        <w:tc>
          <w:tcPr>
            <w:tcW w:w="4613"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rPr>
                <w:rFonts w:ascii="Times New Roman" w:hAnsi="Times New Roman"/>
                <w:sz w:val="24"/>
                <w:szCs w:val="24"/>
                <w:lang w:eastAsia="en-US"/>
              </w:rPr>
            </w:pPr>
            <w:r w:rsidRPr="005C4614">
              <w:rPr>
                <w:rFonts w:ascii="Times New Roman" w:hAnsi="Times New Roman"/>
                <w:b/>
                <w:i/>
                <w:sz w:val="24"/>
                <w:szCs w:val="24"/>
              </w:rPr>
              <w:t>Естественнонаучная</w:t>
            </w:r>
          </w:p>
        </w:tc>
        <w:tc>
          <w:tcPr>
            <w:tcW w:w="2977"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rPr>
                <w:rFonts w:ascii="Times New Roman" w:hAnsi="Times New Roman"/>
                <w:b/>
                <w:sz w:val="24"/>
                <w:szCs w:val="24"/>
                <w:lang w:eastAsia="en-US"/>
              </w:rPr>
            </w:pPr>
            <w:r w:rsidRPr="005C4614">
              <w:rPr>
                <w:rFonts w:ascii="Times New Roman" w:hAnsi="Times New Roman"/>
                <w:b/>
                <w:sz w:val="24"/>
                <w:szCs w:val="24"/>
              </w:rPr>
              <w:t xml:space="preserve">                      2</w:t>
            </w:r>
          </w:p>
        </w:tc>
      </w:tr>
      <w:tr w:rsidR="00BB1744" w:rsidRPr="005C4614" w:rsidTr="00BB1744">
        <w:trPr>
          <w:trHeight w:val="444"/>
          <w:jc w:val="center"/>
        </w:trPr>
        <w:tc>
          <w:tcPr>
            <w:tcW w:w="526"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3.</w:t>
            </w:r>
          </w:p>
        </w:tc>
        <w:tc>
          <w:tcPr>
            <w:tcW w:w="4613" w:type="dxa"/>
            <w:tcBorders>
              <w:top w:val="single" w:sz="4" w:space="0" w:color="000000"/>
              <w:left w:val="single" w:sz="4" w:space="0" w:color="000000"/>
              <w:bottom w:val="single" w:sz="4" w:space="0" w:color="000000"/>
              <w:right w:val="single" w:sz="4" w:space="0" w:color="000000"/>
            </w:tcBorders>
          </w:tcPr>
          <w:p w:rsidR="00BB1744" w:rsidRPr="005C4614" w:rsidRDefault="00BB1744" w:rsidP="005C4614">
            <w:pPr>
              <w:spacing w:after="0" w:line="240" w:lineRule="auto"/>
              <w:rPr>
                <w:rFonts w:ascii="Times New Roman" w:hAnsi="Times New Roman"/>
                <w:b/>
                <w:i/>
                <w:sz w:val="24"/>
                <w:szCs w:val="24"/>
                <w:lang w:eastAsia="en-US"/>
              </w:rPr>
            </w:pPr>
            <w:r w:rsidRPr="005C4614">
              <w:rPr>
                <w:rFonts w:ascii="Times New Roman" w:hAnsi="Times New Roman"/>
                <w:b/>
                <w:i/>
                <w:sz w:val="24"/>
                <w:szCs w:val="24"/>
              </w:rPr>
              <w:t>Социально-педагогическая</w:t>
            </w:r>
          </w:p>
        </w:tc>
        <w:tc>
          <w:tcPr>
            <w:tcW w:w="2977" w:type="dxa"/>
            <w:tcBorders>
              <w:top w:val="single" w:sz="4" w:space="0" w:color="000000"/>
              <w:left w:val="single" w:sz="4" w:space="0" w:color="000000"/>
              <w:bottom w:val="single" w:sz="4" w:space="0" w:color="000000"/>
              <w:right w:val="single" w:sz="4" w:space="0" w:color="000000"/>
            </w:tcBorders>
          </w:tcPr>
          <w:p w:rsidR="00BB1744" w:rsidRPr="005C4614" w:rsidRDefault="00BB1744" w:rsidP="005C4614">
            <w:pPr>
              <w:spacing w:after="0" w:line="240" w:lineRule="auto"/>
              <w:jc w:val="center"/>
              <w:rPr>
                <w:rFonts w:ascii="Times New Roman" w:hAnsi="Times New Roman"/>
                <w:b/>
                <w:sz w:val="24"/>
                <w:szCs w:val="24"/>
                <w:lang w:eastAsia="en-US"/>
              </w:rPr>
            </w:pPr>
            <w:r w:rsidRPr="005C4614">
              <w:rPr>
                <w:rFonts w:ascii="Times New Roman" w:hAnsi="Times New Roman"/>
                <w:b/>
                <w:sz w:val="24"/>
                <w:szCs w:val="24"/>
              </w:rPr>
              <w:t>1</w:t>
            </w:r>
          </w:p>
        </w:tc>
      </w:tr>
      <w:tr w:rsidR="00BB1744" w:rsidRPr="005C4614" w:rsidTr="00BB1744">
        <w:trPr>
          <w:trHeight w:val="588"/>
          <w:jc w:val="center"/>
        </w:trPr>
        <w:tc>
          <w:tcPr>
            <w:tcW w:w="526"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jc w:val="center"/>
              <w:rPr>
                <w:rFonts w:ascii="Times New Roman" w:hAnsi="Times New Roman"/>
                <w:sz w:val="24"/>
                <w:szCs w:val="24"/>
                <w:lang w:eastAsia="en-US"/>
              </w:rPr>
            </w:pPr>
            <w:r w:rsidRPr="005C4614">
              <w:rPr>
                <w:rFonts w:ascii="Times New Roman" w:hAnsi="Times New Roman"/>
                <w:sz w:val="24"/>
                <w:szCs w:val="24"/>
              </w:rPr>
              <w:t>4.</w:t>
            </w:r>
          </w:p>
        </w:tc>
        <w:tc>
          <w:tcPr>
            <w:tcW w:w="4613"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rPr>
                <w:rFonts w:ascii="Times New Roman" w:hAnsi="Times New Roman"/>
                <w:b/>
                <w:i/>
                <w:sz w:val="24"/>
                <w:szCs w:val="24"/>
                <w:lang w:eastAsia="en-US"/>
              </w:rPr>
            </w:pPr>
            <w:r w:rsidRPr="005C4614">
              <w:rPr>
                <w:rFonts w:ascii="Times New Roman" w:hAnsi="Times New Roman"/>
                <w:b/>
                <w:i/>
                <w:sz w:val="24"/>
                <w:szCs w:val="24"/>
              </w:rPr>
              <w:t xml:space="preserve">Туристско-краеведческая </w:t>
            </w:r>
          </w:p>
        </w:tc>
        <w:tc>
          <w:tcPr>
            <w:tcW w:w="2977" w:type="dxa"/>
            <w:tcBorders>
              <w:top w:val="single" w:sz="4" w:space="0" w:color="000000"/>
              <w:left w:val="single" w:sz="4" w:space="0" w:color="000000"/>
              <w:bottom w:val="single" w:sz="4" w:space="0" w:color="000000"/>
              <w:right w:val="single" w:sz="4" w:space="0" w:color="000000"/>
            </w:tcBorders>
          </w:tcPr>
          <w:p w:rsidR="00BB1744" w:rsidRPr="005C4614" w:rsidRDefault="00BB1744" w:rsidP="005C4614">
            <w:pPr>
              <w:spacing w:after="0" w:line="240" w:lineRule="auto"/>
              <w:jc w:val="center"/>
              <w:rPr>
                <w:rFonts w:ascii="Times New Roman" w:hAnsi="Times New Roman"/>
                <w:b/>
                <w:sz w:val="24"/>
                <w:szCs w:val="24"/>
                <w:lang w:eastAsia="en-US"/>
              </w:rPr>
            </w:pPr>
            <w:r w:rsidRPr="005C4614">
              <w:rPr>
                <w:rFonts w:ascii="Times New Roman" w:hAnsi="Times New Roman"/>
                <w:b/>
                <w:sz w:val="24"/>
                <w:szCs w:val="24"/>
              </w:rPr>
              <w:t>11</w:t>
            </w:r>
          </w:p>
        </w:tc>
      </w:tr>
      <w:tr w:rsidR="00BB1744" w:rsidRPr="005C4614" w:rsidTr="00BB1744">
        <w:trPr>
          <w:trHeight w:val="266"/>
          <w:jc w:val="center"/>
        </w:trPr>
        <w:tc>
          <w:tcPr>
            <w:tcW w:w="526" w:type="dxa"/>
            <w:tcBorders>
              <w:top w:val="single" w:sz="4" w:space="0" w:color="000000"/>
              <w:left w:val="single" w:sz="4" w:space="0" w:color="000000"/>
              <w:bottom w:val="single" w:sz="4" w:space="0" w:color="000000"/>
              <w:right w:val="single" w:sz="4" w:space="0" w:color="000000"/>
            </w:tcBorders>
          </w:tcPr>
          <w:p w:rsidR="00BB1744" w:rsidRPr="005C4614" w:rsidRDefault="00BB1744" w:rsidP="005C4614">
            <w:pPr>
              <w:spacing w:after="0" w:line="240" w:lineRule="auto"/>
              <w:jc w:val="center"/>
              <w:rPr>
                <w:rFonts w:ascii="Times New Roman" w:hAnsi="Times New Roman"/>
                <w:color w:val="FF0000"/>
                <w:sz w:val="24"/>
                <w:szCs w:val="24"/>
                <w:lang w:eastAsia="en-US"/>
              </w:rPr>
            </w:pPr>
          </w:p>
        </w:tc>
        <w:tc>
          <w:tcPr>
            <w:tcW w:w="4613"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rPr>
                <w:rFonts w:ascii="Times New Roman" w:hAnsi="Times New Roman"/>
                <w:b/>
                <w:i/>
                <w:sz w:val="24"/>
                <w:szCs w:val="24"/>
                <w:lang w:eastAsia="en-US"/>
              </w:rPr>
            </w:pPr>
            <w:r w:rsidRPr="005C4614">
              <w:rPr>
                <w:rFonts w:ascii="Times New Roman" w:hAnsi="Times New Roman"/>
                <w:b/>
                <w:sz w:val="24"/>
                <w:szCs w:val="24"/>
              </w:rPr>
              <w:t>Всего:</w:t>
            </w:r>
          </w:p>
        </w:tc>
        <w:tc>
          <w:tcPr>
            <w:tcW w:w="2977" w:type="dxa"/>
            <w:tcBorders>
              <w:top w:val="single" w:sz="4" w:space="0" w:color="000000"/>
              <w:left w:val="single" w:sz="4" w:space="0" w:color="000000"/>
              <w:bottom w:val="single" w:sz="4" w:space="0" w:color="000000"/>
              <w:right w:val="single" w:sz="4" w:space="0" w:color="000000"/>
            </w:tcBorders>
            <w:hideMark/>
          </w:tcPr>
          <w:p w:rsidR="00BB1744" w:rsidRPr="005C4614" w:rsidRDefault="00BB1744" w:rsidP="005C4614">
            <w:pPr>
              <w:spacing w:after="0" w:line="240" w:lineRule="auto"/>
              <w:jc w:val="center"/>
              <w:rPr>
                <w:rFonts w:ascii="Times New Roman" w:hAnsi="Times New Roman"/>
                <w:b/>
                <w:sz w:val="24"/>
                <w:szCs w:val="24"/>
                <w:lang w:eastAsia="en-US"/>
              </w:rPr>
            </w:pPr>
            <w:r w:rsidRPr="005C4614">
              <w:rPr>
                <w:rFonts w:ascii="Times New Roman" w:hAnsi="Times New Roman"/>
                <w:b/>
                <w:sz w:val="24"/>
                <w:szCs w:val="24"/>
              </w:rPr>
              <w:t>18</w:t>
            </w:r>
          </w:p>
        </w:tc>
      </w:tr>
    </w:tbl>
    <w:p w:rsidR="00BB1744" w:rsidRPr="005C4614" w:rsidRDefault="00BB1744" w:rsidP="00BB1744">
      <w:pPr>
        <w:spacing w:after="0" w:line="240" w:lineRule="auto"/>
        <w:ind w:left="540" w:hanging="540"/>
        <w:jc w:val="both"/>
        <w:rPr>
          <w:rFonts w:ascii="Times New Roman" w:hAnsi="Times New Roman"/>
          <w:b/>
          <w:color w:val="FF0000"/>
          <w:sz w:val="24"/>
          <w:szCs w:val="24"/>
          <w:lang w:eastAsia="en-US"/>
        </w:rPr>
      </w:pPr>
    </w:p>
    <w:p w:rsidR="00BB1744" w:rsidRPr="005C4614" w:rsidRDefault="00BB1744" w:rsidP="00BB1744">
      <w:pPr>
        <w:numPr>
          <w:ilvl w:val="0"/>
          <w:numId w:val="17"/>
        </w:numPr>
        <w:spacing w:after="0" w:line="240" w:lineRule="auto"/>
        <w:ind w:left="720"/>
        <w:jc w:val="both"/>
        <w:rPr>
          <w:rFonts w:ascii="Times New Roman" w:hAnsi="Times New Roman"/>
          <w:b/>
          <w:sz w:val="24"/>
          <w:szCs w:val="24"/>
        </w:rPr>
      </w:pPr>
      <w:r w:rsidRPr="005C4614">
        <w:rPr>
          <w:rFonts w:ascii="Times New Roman" w:hAnsi="Times New Roman"/>
          <w:b/>
          <w:sz w:val="24"/>
          <w:szCs w:val="24"/>
        </w:rPr>
        <w:t>Режим работы учреждения и регламент образовательного процесса:</w:t>
      </w:r>
    </w:p>
    <w:p w:rsidR="00BB1744" w:rsidRPr="005C4614" w:rsidRDefault="00BB1744" w:rsidP="00BB1744">
      <w:pPr>
        <w:spacing w:after="0" w:line="240" w:lineRule="auto"/>
        <w:ind w:left="360"/>
        <w:rPr>
          <w:rFonts w:ascii="Times New Roman" w:eastAsia="Times New Roman" w:hAnsi="Times New Roman"/>
          <w:sz w:val="24"/>
          <w:szCs w:val="24"/>
        </w:rPr>
      </w:pPr>
      <w:r w:rsidRPr="005C4614">
        <w:rPr>
          <w:rFonts w:ascii="Times New Roman" w:eastAsia="Times New Roman" w:hAnsi="Times New Roman"/>
          <w:sz w:val="24"/>
          <w:szCs w:val="24"/>
        </w:rPr>
        <w:t xml:space="preserve"> Учреждение работает с  08.00 - 20.00  часов.</w:t>
      </w:r>
    </w:p>
    <w:p w:rsidR="00BB1744" w:rsidRPr="005C4614" w:rsidRDefault="00BB1744" w:rsidP="00BB1744">
      <w:pPr>
        <w:spacing w:after="0" w:line="240" w:lineRule="auto"/>
        <w:ind w:left="360"/>
        <w:rPr>
          <w:rFonts w:ascii="Times New Roman" w:eastAsia="Times New Roman" w:hAnsi="Times New Roman"/>
          <w:sz w:val="24"/>
          <w:szCs w:val="24"/>
        </w:rPr>
      </w:pPr>
    </w:p>
    <w:p w:rsidR="00BB1744" w:rsidRPr="005C4614" w:rsidRDefault="00BB1744" w:rsidP="00BB1744">
      <w:pPr>
        <w:spacing w:after="0" w:line="240" w:lineRule="auto"/>
        <w:ind w:left="360"/>
        <w:rPr>
          <w:rFonts w:ascii="Times New Roman" w:eastAsia="Times New Roman" w:hAnsi="Times New Roman"/>
          <w:sz w:val="24"/>
          <w:szCs w:val="24"/>
        </w:rPr>
      </w:pPr>
      <w:r w:rsidRPr="005C4614">
        <w:rPr>
          <w:rFonts w:ascii="Times New Roman" w:eastAsia="Times New Roman" w:hAnsi="Times New Roman"/>
          <w:sz w:val="24"/>
          <w:szCs w:val="24"/>
        </w:rPr>
        <w:t>    1 смена- с 08.00 -13.00 час.</w:t>
      </w:r>
    </w:p>
    <w:p w:rsidR="00BB1744" w:rsidRPr="005C4614" w:rsidRDefault="00BB1744" w:rsidP="00BB1744">
      <w:pPr>
        <w:spacing w:after="0" w:line="240" w:lineRule="auto"/>
        <w:ind w:left="360"/>
        <w:rPr>
          <w:rFonts w:ascii="Times New Roman" w:eastAsia="Times New Roman" w:hAnsi="Times New Roman"/>
          <w:sz w:val="24"/>
          <w:szCs w:val="24"/>
        </w:rPr>
      </w:pPr>
      <w:r w:rsidRPr="005C4614">
        <w:rPr>
          <w:rFonts w:ascii="Times New Roman" w:eastAsia="Times New Roman" w:hAnsi="Times New Roman"/>
          <w:sz w:val="24"/>
          <w:szCs w:val="24"/>
        </w:rPr>
        <w:t>    2 смена -14.00 –до 20.00 час.</w:t>
      </w:r>
    </w:p>
    <w:p w:rsidR="00BB1744" w:rsidRPr="005C4614" w:rsidRDefault="00BB1744" w:rsidP="00BB1744">
      <w:pPr>
        <w:spacing w:after="0" w:line="240" w:lineRule="auto"/>
        <w:ind w:left="360"/>
        <w:rPr>
          <w:rFonts w:ascii="Times New Roman" w:eastAsia="Times New Roman" w:hAnsi="Times New Roman"/>
          <w:sz w:val="24"/>
          <w:szCs w:val="24"/>
        </w:rPr>
      </w:pPr>
    </w:p>
    <w:p w:rsidR="00BB1744" w:rsidRPr="005C4614" w:rsidRDefault="00BB1744" w:rsidP="00BB1744">
      <w:pPr>
        <w:spacing w:after="0" w:line="240" w:lineRule="auto"/>
        <w:ind w:left="360"/>
        <w:rPr>
          <w:rFonts w:ascii="Times New Roman" w:eastAsia="Times New Roman" w:hAnsi="Times New Roman"/>
          <w:sz w:val="24"/>
          <w:szCs w:val="24"/>
        </w:rPr>
      </w:pPr>
      <w:r w:rsidRPr="005C4614">
        <w:rPr>
          <w:rFonts w:ascii="Times New Roman" w:eastAsia="Times New Roman" w:hAnsi="Times New Roman"/>
          <w:sz w:val="24"/>
          <w:szCs w:val="24"/>
        </w:rPr>
        <w:t xml:space="preserve">    Перерыв между занятиями – 10 – 15 мин. </w:t>
      </w:r>
    </w:p>
    <w:p w:rsidR="00BB1744" w:rsidRPr="005C4614" w:rsidRDefault="00BB1744" w:rsidP="00BB1744">
      <w:pPr>
        <w:spacing w:after="0" w:line="240" w:lineRule="auto"/>
        <w:ind w:left="360"/>
        <w:jc w:val="both"/>
        <w:rPr>
          <w:rFonts w:ascii="Times New Roman" w:eastAsia="Calibri" w:hAnsi="Times New Roman"/>
          <w:b/>
          <w:sz w:val="24"/>
          <w:szCs w:val="24"/>
          <w:lang w:eastAsia="en-US"/>
        </w:rPr>
      </w:pPr>
    </w:p>
    <w:p w:rsidR="00BB1744" w:rsidRPr="005C4614" w:rsidRDefault="00BB1744" w:rsidP="00BB1744">
      <w:pPr>
        <w:pStyle w:val="a7"/>
        <w:spacing w:after="0" w:line="240" w:lineRule="auto"/>
        <w:ind w:left="540" w:hanging="540"/>
        <w:jc w:val="both"/>
        <w:rPr>
          <w:rFonts w:ascii="Times New Roman" w:hAnsi="Times New Roman"/>
          <w:sz w:val="24"/>
          <w:szCs w:val="24"/>
        </w:rPr>
      </w:pPr>
      <w:r w:rsidRPr="005C4614">
        <w:rPr>
          <w:rFonts w:ascii="Times New Roman" w:hAnsi="Times New Roman"/>
          <w:sz w:val="24"/>
          <w:szCs w:val="24"/>
        </w:rPr>
        <w:tab/>
        <w:t xml:space="preserve">  Продолжительность учебной  недели – 7 дней.</w:t>
      </w:r>
    </w:p>
    <w:p w:rsidR="00BB1744" w:rsidRPr="005C4614" w:rsidRDefault="00BB1744" w:rsidP="00BB1744">
      <w:pPr>
        <w:pStyle w:val="a7"/>
        <w:spacing w:after="0" w:line="240" w:lineRule="auto"/>
        <w:ind w:left="540" w:hanging="540"/>
        <w:jc w:val="both"/>
        <w:rPr>
          <w:rFonts w:ascii="Times New Roman" w:hAnsi="Times New Roman"/>
          <w:sz w:val="24"/>
          <w:szCs w:val="24"/>
        </w:rPr>
      </w:pPr>
    </w:p>
    <w:p w:rsidR="00BB1744" w:rsidRPr="005C4614" w:rsidRDefault="00BB1744" w:rsidP="00BB1744">
      <w:pPr>
        <w:spacing w:after="0" w:line="240" w:lineRule="auto"/>
        <w:rPr>
          <w:rFonts w:ascii="Times New Roman" w:eastAsia="Times New Roman" w:hAnsi="Times New Roman"/>
          <w:sz w:val="24"/>
          <w:szCs w:val="24"/>
        </w:rPr>
      </w:pPr>
      <w:r w:rsidRPr="005C4614">
        <w:rPr>
          <w:rFonts w:ascii="Times New Roman" w:eastAsia="Times New Roman" w:hAnsi="Times New Roman"/>
          <w:sz w:val="24"/>
          <w:szCs w:val="24"/>
        </w:rPr>
        <w:t>Продолжительность  занятий (одного академического часа):</w:t>
      </w:r>
    </w:p>
    <w:p w:rsidR="00BB1744" w:rsidRPr="005C4614" w:rsidRDefault="00BB1744" w:rsidP="00BB1744">
      <w:pPr>
        <w:spacing w:after="0" w:line="240" w:lineRule="auto"/>
        <w:ind w:firstLine="708"/>
        <w:rPr>
          <w:rFonts w:ascii="Times New Roman" w:eastAsia="Times New Roman" w:hAnsi="Times New Roman"/>
          <w:sz w:val="24"/>
          <w:szCs w:val="24"/>
        </w:rPr>
      </w:pPr>
      <w:r w:rsidRPr="005C4614">
        <w:rPr>
          <w:rFonts w:ascii="Times New Roman" w:eastAsia="Times New Roman" w:hAnsi="Times New Roman"/>
          <w:sz w:val="24"/>
          <w:szCs w:val="24"/>
        </w:rPr>
        <w:t>Для детей дошкольного возраста   -  30 мин.</w:t>
      </w:r>
    </w:p>
    <w:p w:rsidR="00BB1744" w:rsidRPr="005C4614" w:rsidRDefault="00BB1744" w:rsidP="00BB1744">
      <w:pPr>
        <w:spacing w:after="0" w:line="240" w:lineRule="auto"/>
        <w:rPr>
          <w:rFonts w:ascii="Times New Roman" w:eastAsia="Times New Roman" w:hAnsi="Times New Roman"/>
          <w:sz w:val="24"/>
          <w:szCs w:val="24"/>
        </w:rPr>
      </w:pPr>
      <w:r w:rsidRPr="005C4614">
        <w:rPr>
          <w:rFonts w:ascii="Times New Roman" w:eastAsia="Times New Roman" w:hAnsi="Times New Roman"/>
          <w:sz w:val="24"/>
          <w:szCs w:val="24"/>
        </w:rPr>
        <w:t xml:space="preserve">         для детей младшего школьного возраста – 40 мин.</w:t>
      </w:r>
    </w:p>
    <w:p w:rsidR="00BB1744" w:rsidRPr="005C4614" w:rsidRDefault="00BB1744" w:rsidP="00BB1744">
      <w:pPr>
        <w:spacing w:after="0" w:line="240" w:lineRule="auto"/>
        <w:rPr>
          <w:rFonts w:ascii="Times New Roman" w:eastAsia="Calibri" w:hAnsi="Times New Roman"/>
          <w:sz w:val="24"/>
          <w:szCs w:val="24"/>
          <w:lang w:eastAsia="en-US"/>
        </w:rPr>
      </w:pPr>
      <w:r w:rsidRPr="005C4614">
        <w:rPr>
          <w:rFonts w:ascii="Times New Roman" w:eastAsia="Times New Roman" w:hAnsi="Times New Roman"/>
          <w:sz w:val="24"/>
          <w:szCs w:val="24"/>
        </w:rPr>
        <w:t xml:space="preserve">         для детей среднего и старшего возраста -   40 мин.</w:t>
      </w:r>
    </w:p>
    <w:p w:rsidR="00BB1744" w:rsidRPr="005C4614" w:rsidRDefault="00BB1744" w:rsidP="00BB1744">
      <w:pPr>
        <w:spacing w:after="100" w:afterAutospacing="1" w:line="240" w:lineRule="auto"/>
        <w:ind w:left="360"/>
        <w:rPr>
          <w:rFonts w:ascii="Times New Roman" w:hAnsi="Times New Roman"/>
          <w:b/>
          <w:sz w:val="24"/>
          <w:szCs w:val="24"/>
        </w:rPr>
      </w:pPr>
      <w:r w:rsidRPr="005C4614">
        <w:rPr>
          <w:rFonts w:ascii="Times New Roman" w:hAnsi="Times New Roman"/>
          <w:sz w:val="24"/>
          <w:szCs w:val="24"/>
        </w:rPr>
        <w:t>Занятия проводятся по расписанию, утвержденному руководителем МБУДО «Пилигрим» г.Волгодонска.</w:t>
      </w:r>
    </w:p>
    <w:p w:rsidR="00BB1744" w:rsidRPr="005C4614" w:rsidRDefault="00BB1744" w:rsidP="00BB1744">
      <w:pPr>
        <w:pStyle w:val="a7"/>
        <w:spacing w:after="0" w:line="240" w:lineRule="auto"/>
        <w:ind w:left="540" w:hanging="540"/>
        <w:jc w:val="both"/>
        <w:rPr>
          <w:rFonts w:ascii="Times New Roman" w:hAnsi="Times New Roman"/>
          <w:sz w:val="24"/>
          <w:szCs w:val="24"/>
        </w:rPr>
      </w:pPr>
      <w:r w:rsidRPr="005C4614">
        <w:rPr>
          <w:rFonts w:ascii="Times New Roman" w:hAnsi="Times New Roman"/>
          <w:b/>
          <w:sz w:val="24"/>
          <w:szCs w:val="24"/>
        </w:rPr>
        <w:t xml:space="preserve">4.Режим работы учреждения в период школьных каникул. </w:t>
      </w:r>
      <w:r w:rsidRPr="005C4614">
        <w:rPr>
          <w:rFonts w:ascii="Times New Roman" w:hAnsi="Times New Roman"/>
          <w:sz w:val="24"/>
          <w:szCs w:val="24"/>
        </w:rPr>
        <w:t>В период работы школьных каникул объединения могут работать по специальному расписанию с переменным составом.</w:t>
      </w:r>
    </w:p>
    <w:p w:rsidR="00BB1744" w:rsidRPr="005C4614" w:rsidRDefault="00BB1744" w:rsidP="00BB1744">
      <w:pPr>
        <w:pStyle w:val="a7"/>
        <w:spacing w:after="0" w:line="240" w:lineRule="auto"/>
        <w:ind w:left="540" w:hanging="540"/>
        <w:jc w:val="both"/>
        <w:rPr>
          <w:rFonts w:ascii="Times New Roman" w:hAnsi="Times New Roman"/>
          <w:sz w:val="24"/>
          <w:szCs w:val="24"/>
        </w:rPr>
      </w:pPr>
    </w:p>
    <w:p w:rsidR="00BB1744" w:rsidRPr="005C4614" w:rsidRDefault="00BB1744" w:rsidP="00BB1744">
      <w:pPr>
        <w:pStyle w:val="a7"/>
        <w:spacing w:after="0" w:line="240" w:lineRule="auto"/>
        <w:ind w:left="540" w:hanging="540"/>
        <w:jc w:val="both"/>
        <w:rPr>
          <w:rFonts w:ascii="Times New Roman" w:hAnsi="Times New Roman"/>
          <w:sz w:val="24"/>
          <w:szCs w:val="24"/>
        </w:rPr>
      </w:pPr>
      <w:r w:rsidRPr="005C4614">
        <w:rPr>
          <w:rFonts w:ascii="Times New Roman" w:hAnsi="Times New Roman"/>
          <w:sz w:val="24"/>
          <w:szCs w:val="24"/>
        </w:rPr>
        <w:tab/>
      </w:r>
    </w:p>
    <w:p w:rsidR="00BB1744" w:rsidRPr="005C4614" w:rsidRDefault="00BB1744" w:rsidP="00293267">
      <w:pPr>
        <w:pStyle w:val="a7"/>
        <w:numPr>
          <w:ilvl w:val="0"/>
          <w:numId w:val="7"/>
        </w:numPr>
        <w:spacing w:after="0" w:line="240" w:lineRule="auto"/>
        <w:jc w:val="both"/>
        <w:rPr>
          <w:rFonts w:ascii="Times New Roman" w:hAnsi="Times New Roman"/>
          <w:sz w:val="24"/>
          <w:szCs w:val="24"/>
        </w:rPr>
      </w:pPr>
      <w:r w:rsidRPr="005C4614">
        <w:rPr>
          <w:rFonts w:ascii="Times New Roman" w:hAnsi="Times New Roman"/>
          <w:b/>
          <w:sz w:val="24"/>
          <w:szCs w:val="24"/>
        </w:rPr>
        <w:t>Родительские собрания</w:t>
      </w:r>
      <w:r w:rsidRPr="005C4614">
        <w:rPr>
          <w:rFonts w:ascii="Times New Roman" w:hAnsi="Times New Roman"/>
          <w:sz w:val="24"/>
          <w:szCs w:val="24"/>
        </w:rPr>
        <w:t xml:space="preserve"> проводятся в объединениях МБУДО «Пилигрим» г.Волгодонска не реже 1 раза в полугодие.</w:t>
      </w:r>
    </w:p>
    <w:p w:rsidR="00BB1744" w:rsidRPr="005C4614" w:rsidRDefault="00BB1744" w:rsidP="00BB1744">
      <w:pPr>
        <w:spacing w:after="0" w:line="240" w:lineRule="auto"/>
        <w:ind w:left="540" w:hanging="540"/>
        <w:jc w:val="both"/>
        <w:rPr>
          <w:rFonts w:ascii="Times New Roman" w:hAnsi="Times New Roman"/>
          <w:b/>
          <w:sz w:val="24"/>
          <w:szCs w:val="24"/>
        </w:rPr>
      </w:pPr>
    </w:p>
    <w:p w:rsidR="00BB1744" w:rsidRPr="005C4614" w:rsidRDefault="00BB1744" w:rsidP="00293267">
      <w:pPr>
        <w:numPr>
          <w:ilvl w:val="0"/>
          <w:numId w:val="7"/>
        </w:numPr>
        <w:spacing w:after="0" w:line="240" w:lineRule="auto"/>
        <w:ind w:left="720" w:hanging="360"/>
        <w:jc w:val="both"/>
        <w:rPr>
          <w:rFonts w:ascii="Times New Roman" w:hAnsi="Times New Roman"/>
          <w:b/>
          <w:sz w:val="24"/>
          <w:szCs w:val="24"/>
        </w:rPr>
      </w:pPr>
      <w:r w:rsidRPr="005C4614">
        <w:rPr>
          <w:rFonts w:ascii="Times New Roman" w:hAnsi="Times New Roman"/>
          <w:b/>
          <w:sz w:val="24"/>
          <w:szCs w:val="24"/>
        </w:rPr>
        <w:t>Регламент административных совещаний:</w:t>
      </w:r>
    </w:p>
    <w:p w:rsidR="00BB1744" w:rsidRPr="005C4614" w:rsidRDefault="00BB1744" w:rsidP="00BB1744">
      <w:pPr>
        <w:spacing w:after="0" w:line="240" w:lineRule="auto"/>
        <w:ind w:left="540" w:hanging="540"/>
        <w:jc w:val="both"/>
        <w:rPr>
          <w:rFonts w:ascii="Times New Roman" w:hAnsi="Times New Roman"/>
          <w:sz w:val="24"/>
          <w:szCs w:val="24"/>
        </w:rPr>
      </w:pPr>
      <w:r w:rsidRPr="005C4614">
        <w:rPr>
          <w:rFonts w:ascii="Times New Roman" w:hAnsi="Times New Roman"/>
          <w:sz w:val="24"/>
          <w:szCs w:val="24"/>
        </w:rPr>
        <w:tab/>
        <w:t>Педагогический совет                       - 4 раза  в год.(31.08.2023г., 3-я декада декабря,3-я декада марта, 4-я декада мая)</w:t>
      </w:r>
    </w:p>
    <w:p w:rsidR="00BB1744" w:rsidRPr="005C4614" w:rsidRDefault="00BB1744" w:rsidP="00BB1744">
      <w:pPr>
        <w:spacing w:after="0" w:line="240" w:lineRule="auto"/>
        <w:ind w:left="540" w:firstLine="27"/>
        <w:jc w:val="both"/>
        <w:rPr>
          <w:rFonts w:ascii="Times New Roman" w:hAnsi="Times New Roman"/>
          <w:sz w:val="24"/>
          <w:szCs w:val="24"/>
        </w:rPr>
      </w:pPr>
      <w:r w:rsidRPr="005C4614">
        <w:rPr>
          <w:rFonts w:ascii="Times New Roman" w:hAnsi="Times New Roman"/>
          <w:sz w:val="24"/>
          <w:szCs w:val="24"/>
        </w:rPr>
        <w:t>Планерные совещания</w:t>
      </w:r>
      <w:proofErr w:type="gramStart"/>
      <w:r w:rsidRPr="005C4614">
        <w:rPr>
          <w:rFonts w:ascii="Times New Roman" w:hAnsi="Times New Roman"/>
          <w:sz w:val="24"/>
          <w:szCs w:val="24"/>
        </w:rPr>
        <w:t xml:space="preserve"> -                    </w:t>
      </w:r>
      <w:r w:rsidR="00293267" w:rsidRPr="005C4614">
        <w:rPr>
          <w:rFonts w:ascii="Times New Roman" w:hAnsi="Times New Roman"/>
          <w:sz w:val="24"/>
          <w:szCs w:val="24"/>
        </w:rPr>
        <w:t>-</w:t>
      </w:r>
      <w:r w:rsidRPr="005C4614">
        <w:rPr>
          <w:rFonts w:ascii="Times New Roman" w:hAnsi="Times New Roman"/>
          <w:sz w:val="24"/>
          <w:szCs w:val="24"/>
        </w:rPr>
        <w:t xml:space="preserve">  ( </w:t>
      </w:r>
      <w:proofErr w:type="gramEnd"/>
      <w:r w:rsidRPr="005C4614">
        <w:rPr>
          <w:rFonts w:ascii="Times New Roman" w:hAnsi="Times New Roman"/>
          <w:sz w:val="24"/>
          <w:szCs w:val="24"/>
        </w:rPr>
        <w:t>каждую неделю  во  вторник с педагогами и тренерами)</w:t>
      </w:r>
    </w:p>
    <w:p w:rsidR="00BB1744" w:rsidRPr="005C4614" w:rsidRDefault="00BB1744" w:rsidP="00BB1744">
      <w:pPr>
        <w:spacing w:after="0" w:line="240" w:lineRule="auto"/>
        <w:ind w:left="540" w:firstLine="27"/>
        <w:jc w:val="both"/>
        <w:rPr>
          <w:rFonts w:ascii="Times New Roman" w:hAnsi="Times New Roman"/>
          <w:sz w:val="24"/>
          <w:szCs w:val="24"/>
        </w:rPr>
      </w:pPr>
      <w:r w:rsidRPr="005C4614">
        <w:rPr>
          <w:rFonts w:ascii="Times New Roman" w:hAnsi="Times New Roman"/>
          <w:sz w:val="24"/>
          <w:szCs w:val="24"/>
        </w:rPr>
        <w:t>Методические советы                       -  1 раз в  месяц (2-ой  вторник)</w:t>
      </w:r>
    </w:p>
    <w:p w:rsidR="00BB1744" w:rsidRPr="005C4614" w:rsidRDefault="00BB1744" w:rsidP="00BB1744">
      <w:pPr>
        <w:spacing w:after="0" w:line="240" w:lineRule="auto"/>
        <w:ind w:left="540" w:hanging="540"/>
        <w:jc w:val="both"/>
        <w:rPr>
          <w:rFonts w:ascii="Times New Roman" w:hAnsi="Times New Roman"/>
          <w:sz w:val="24"/>
          <w:szCs w:val="24"/>
        </w:rPr>
      </w:pPr>
      <w:r w:rsidRPr="005C4614">
        <w:rPr>
          <w:rFonts w:ascii="Times New Roman" w:hAnsi="Times New Roman"/>
          <w:sz w:val="24"/>
          <w:szCs w:val="24"/>
        </w:rPr>
        <w:tab/>
        <w:t>Тренерские    советы                           - 4 раза  в год.  (1-я декада сентября,2-я декада ноября,2-я декада января,4-я декада апреля)</w:t>
      </w:r>
    </w:p>
    <w:p w:rsidR="00BB1744" w:rsidRDefault="00BB1744" w:rsidP="00BB1744">
      <w:pPr>
        <w:spacing w:after="0" w:line="240" w:lineRule="auto"/>
        <w:jc w:val="both"/>
        <w:rPr>
          <w:rFonts w:ascii="Times New Roman" w:hAnsi="Times New Roman"/>
          <w:sz w:val="24"/>
          <w:szCs w:val="24"/>
        </w:rPr>
      </w:pPr>
    </w:p>
    <w:p w:rsidR="005C4614" w:rsidRDefault="005C4614" w:rsidP="00BB1744">
      <w:pPr>
        <w:spacing w:after="0" w:line="240" w:lineRule="auto"/>
        <w:jc w:val="both"/>
        <w:rPr>
          <w:rFonts w:ascii="Times New Roman" w:hAnsi="Times New Roman"/>
          <w:sz w:val="24"/>
          <w:szCs w:val="24"/>
        </w:rPr>
      </w:pPr>
    </w:p>
    <w:p w:rsidR="005C4614" w:rsidRDefault="005C4614" w:rsidP="00BB1744">
      <w:pPr>
        <w:spacing w:after="0" w:line="240" w:lineRule="auto"/>
        <w:jc w:val="both"/>
        <w:rPr>
          <w:rFonts w:ascii="Times New Roman" w:hAnsi="Times New Roman"/>
          <w:sz w:val="24"/>
          <w:szCs w:val="24"/>
        </w:rPr>
      </w:pPr>
    </w:p>
    <w:p w:rsidR="005C4614" w:rsidRDefault="005C4614" w:rsidP="00BB1744">
      <w:pPr>
        <w:spacing w:after="0" w:line="240" w:lineRule="auto"/>
        <w:jc w:val="both"/>
        <w:rPr>
          <w:rFonts w:ascii="Times New Roman" w:hAnsi="Times New Roman"/>
          <w:sz w:val="24"/>
          <w:szCs w:val="24"/>
        </w:rPr>
      </w:pPr>
    </w:p>
    <w:p w:rsidR="005C4614" w:rsidRDefault="005C4614" w:rsidP="00BB1744">
      <w:pPr>
        <w:spacing w:after="0" w:line="240" w:lineRule="auto"/>
        <w:jc w:val="both"/>
        <w:rPr>
          <w:rFonts w:ascii="Times New Roman" w:hAnsi="Times New Roman"/>
          <w:sz w:val="24"/>
          <w:szCs w:val="24"/>
        </w:rPr>
      </w:pPr>
    </w:p>
    <w:p w:rsidR="005C4614" w:rsidRDefault="005C4614" w:rsidP="00BB1744">
      <w:pPr>
        <w:spacing w:after="0" w:line="240" w:lineRule="auto"/>
        <w:jc w:val="both"/>
        <w:rPr>
          <w:rFonts w:ascii="Times New Roman" w:hAnsi="Times New Roman"/>
          <w:sz w:val="24"/>
          <w:szCs w:val="24"/>
        </w:rPr>
      </w:pPr>
    </w:p>
    <w:p w:rsidR="005C4614" w:rsidRDefault="005C4614" w:rsidP="00BB1744">
      <w:pPr>
        <w:spacing w:after="0" w:line="240" w:lineRule="auto"/>
        <w:jc w:val="both"/>
        <w:rPr>
          <w:rFonts w:ascii="Times New Roman" w:hAnsi="Times New Roman"/>
          <w:sz w:val="24"/>
          <w:szCs w:val="24"/>
        </w:rPr>
      </w:pPr>
    </w:p>
    <w:p w:rsidR="005C4614" w:rsidRDefault="005C4614" w:rsidP="00BB1744">
      <w:pPr>
        <w:spacing w:after="0" w:line="240" w:lineRule="auto"/>
        <w:jc w:val="both"/>
        <w:rPr>
          <w:rFonts w:ascii="Times New Roman" w:hAnsi="Times New Roman"/>
          <w:sz w:val="24"/>
          <w:szCs w:val="24"/>
        </w:rPr>
      </w:pPr>
    </w:p>
    <w:p w:rsidR="005C4614" w:rsidRPr="005C4614" w:rsidRDefault="005C4614" w:rsidP="00BB1744">
      <w:pPr>
        <w:spacing w:after="0" w:line="240" w:lineRule="auto"/>
        <w:jc w:val="both"/>
        <w:rPr>
          <w:rFonts w:ascii="Times New Roman" w:hAnsi="Times New Roman"/>
          <w:sz w:val="24"/>
          <w:szCs w:val="24"/>
        </w:rPr>
      </w:pPr>
    </w:p>
    <w:p w:rsidR="00BB1744" w:rsidRPr="005C4614" w:rsidRDefault="00BB1744" w:rsidP="005C4614">
      <w:pPr>
        <w:spacing w:after="0" w:line="240" w:lineRule="auto"/>
        <w:rPr>
          <w:rFonts w:ascii="Times New Roman" w:eastAsia="Times New Roman" w:hAnsi="Times New Roman"/>
          <w:b/>
          <w:sz w:val="24"/>
          <w:szCs w:val="24"/>
        </w:rPr>
      </w:pPr>
      <w:r w:rsidRPr="005C4614">
        <w:rPr>
          <w:rFonts w:ascii="Times New Roman" w:eastAsia="Times New Roman" w:hAnsi="Times New Roman"/>
          <w:b/>
          <w:sz w:val="24"/>
          <w:szCs w:val="24"/>
        </w:rPr>
        <w:lastRenderedPageBreak/>
        <w:t xml:space="preserve">7. Учебно-воспитательные мероприятия с обучающимися: </w:t>
      </w: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0517"/>
        <w:gridCol w:w="2835"/>
      </w:tblGrid>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rsidP="005C4614">
            <w:pPr>
              <w:spacing w:after="0" w:line="240" w:lineRule="auto"/>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 xml:space="preserve">№ </w:t>
            </w:r>
            <w:proofErr w:type="spellStart"/>
            <w:r w:rsidRPr="005C4614">
              <w:rPr>
                <w:rFonts w:ascii="Times New Roman" w:eastAsia="Times New Roman" w:hAnsi="Times New Roman"/>
                <w:sz w:val="24"/>
                <w:szCs w:val="24"/>
              </w:rPr>
              <w:t>п</w:t>
            </w:r>
            <w:proofErr w:type="spellEnd"/>
            <w:r w:rsidRPr="005C4614">
              <w:rPr>
                <w:rFonts w:ascii="Times New Roman" w:eastAsia="Times New Roman" w:hAnsi="Times New Roman"/>
                <w:sz w:val="24"/>
                <w:szCs w:val="24"/>
              </w:rPr>
              <w:t>/</w:t>
            </w:r>
            <w:proofErr w:type="spellStart"/>
            <w:r w:rsidRPr="005C4614">
              <w:rPr>
                <w:rFonts w:ascii="Times New Roman" w:eastAsia="Times New Roman" w:hAnsi="Times New Roman"/>
                <w:sz w:val="24"/>
                <w:szCs w:val="24"/>
              </w:rPr>
              <w:t>п</w:t>
            </w:r>
            <w:proofErr w:type="spellEnd"/>
          </w:p>
        </w:tc>
        <w:tc>
          <w:tcPr>
            <w:tcW w:w="10517" w:type="dxa"/>
            <w:tcBorders>
              <w:top w:val="single" w:sz="4" w:space="0" w:color="auto"/>
              <w:left w:val="single" w:sz="4" w:space="0" w:color="auto"/>
              <w:bottom w:val="single" w:sz="4" w:space="0" w:color="auto"/>
              <w:right w:val="single" w:sz="4" w:space="0" w:color="auto"/>
            </w:tcBorders>
          </w:tcPr>
          <w:p w:rsidR="00BB1744" w:rsidRPr="005C4614" w:rsidRDefault="00BB1744" w:rsidP="005C4614">
            <w:pPr>
              <w:pStyle w:val="1"/>
              <w:ind w:firstLine="0"/>
              <w:jc w:val="center"/>
              <w:rPr>
                <w:b/>
                <w:sz w:val="24"/>
                <w:szCs w:val="24"/>
              </w:rPr>
            </w:pPr>
          </w:p>
          <w:p w:rsidR="00BB1744" w:rsidRPr="005C4614" w:rsidRDefault="00BB1744" w:rsidP="005C4614">
            <w:pPr>
              <w:pStyle w:val="1"/>
              <w:ind w:firstLine="0"/>
              <w:jc w:val="center"/>
              <w:rPr>
                <w:b/>
                <w:sz w:val="24"/>
                <w:szCs w:val="24"/>
              </w:rPr>
            </w:pPr>
            <w:r w:rsidRPr="005C4614">
              <w:rPr>
                <w:b/>
                <w:sz w:val="24"/>
                <w:szCs w:val="24"/>
              </w:rPr>
              <w:t>Мероприятие</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rsidP="005C4614">
            <w:pPr>
              <w:spacing w:after="0" w:line="240" w:lineRule="auto"/>
              <w:jc w:val="center"/>
              <w:rPr>
                <w:rFonts w:ascii="Times New Roman" w:eastAsia="Times New Roman" w:hAnsi="Times New Roman"/>
                <w:b/>
                <w:sz w:val="24"/>
                <w:szCs w:val="24"/>
              </w:rPr>
            </w:pPr>
            <w:r w:rsidRPr="005C4614">
              <w:rPr>
                <w:rFonts w:ascii="Times New Roman" w:eastAsia="Times New Roman" w:hAnsi="Times New Roman"/>
                <w:b/>
                <w:sz w:val="24"/>
                <w:szCs w:val="24"/>
              </w:rPr>
              <w:t xml:space="preserve">Дата </w:t>
            </w:r>
          </w:p>
          <w:p w:rsidR="00BB1744" w:rsidRPr="005C4614" w:rsidRDefault="00BB1744" w:rsidP="005C4614">
            <w:pPr>
              <w:spacing w:after="0" w:line="240" w:lineRule="auto"/>
              <w:jc w:val="center"/>
              <w:rPr>
                <w:rFonts w:ascii="Times New Roman" w:eastAsia="Times New Roman" w:hAnsi="Times New Roman"/>
                <w:sz w:val="24"/>
                <w:szCs w:val="24"/>
                <w:lang w:eastAsia="en-US"/>
              </w:rPr>
            </w:pPr>
            <w:r w:rsidRPr="005C4614">
              <w:rPr>
                <w:rFonts w:ascii="Times New Roman" w:eastAsia="Times New Roman" w:hAnsi="Times New Roman"/>
                <w:b/>
                <w:sz w:val="24"/>
                <w:szCs w:val="24"/>
              </w:rPr>
              <w:t>(если нет точной, указать месяц)</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1</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pStyle w:val="1"/>
              <w:ind w:firstLine="0"/>
              <w:rPr>
                <w:sz w:val="24"/>
                <w:szCs w:val="24"/>
              </w:rPr>
            </w:pPr>
            <w:r w:rsidRPr="005C4614">
              <w:rPr>
                <w:sz w:val="24"/>
                <w:szCs w:val="24"/>
              </w:rPr>
              <w:t>Городские соревнования</w:t>
            </w:r>
            <w:r w:rsidR="00293267" w:rsidRPr="005C4614">
              <w:rPr>
                <w:sz w:val="24"/>
                <w:szCs w:val="24"/>
              </w:rPr>
              <w:t>,</w:t>
            </w:r>
            <w:r w:rsidRPr="005C4614">
              <w:rPr>
                <w:sz w:val="24"/>
                <w:szCs w:val="24"/>
              </w:rPr>
              <w:t xml:space="preserve"> посвященные 1 сентября (туристская полоса, спортивное ориентирование)</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r w:rsidRPr="005C4614">
              <w:rPr>
                <w:rFonts w:ascii="Times New Roman" w:eastAsia="Times New Roman" w:hAnsi="Times New Roman"/>
                <w:sz w:val="24"/>
                <w:szCs w:val="24"/>
              </w:rPr>
              <w:t xml:space="preserve">           сентябрь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2</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pStyle w:val="1"/>
              <w:ind w:firstLine="0"/>
              <w:rPr>
                <w:sz w:val="24"/>
                <w:szCs w:val="24"/>
              </w:rPr>
            </w:pPr>
            <w:r w:rsidRPr="005C4614">
              <w:rPr>
                <w:sz w:val="24"/>
                <w:szCs w:val="24"/>
              </w:rPr>
              <w:t>Городская игра на местности «</w:t>
            </w:r>
            <w:proofErr w:type="spellStart"/>
            <w:r w:rsidRPr="005C4614">
              <w:rPr>
                <w:sz w:val="24"/>
                <w:szCs w:val="24"/>
              </w:rPr>
              <w:t>Зарничка</w:t>
            </w:r>
            <w:proofErr w:type="spellEnd"/>
            <w:r w:rsidRPr="005C4614">
              <w:rPr>
                <w:sz w:val="24"/>
                <w:szCs w:val="24"/>
              </w:rPr>
              <w:t>» для младших школьников</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октябрь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3</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pStyle w:val="1"/>
              <w:ind w:hanging="18"/>
              <w:rPr>
                <w:sz w:val="24"/>
                <w:szCs w:val="24"/>
              </w:rPr>
            </w:pPr>
            <w:r w:rsidRPr="005C4614">
              <w:rPr>
                <w:sz w:val="24"/>
                <w:szCs w:val="24"/>
              </w:rPr>
              <w:t>Праздник</w:t>
            </w:r>
            <w:r w:rsidR="00293267" w:rsidRPr="005C4614">
              <w:rPr>
                <w:sz w:val="24"/>
                <w:szCs w:val="24"/>
              </w:rPr>
              <w:t>,</w:t>
            </w:r>
            <w:r w:rsidRPr="005C4614">
              <w:rPr>
                <w:sz w:val="24"/>
                <w:szCs w:val="24"/>
              </w:rPr>
              <w:t xml:space="preserve"> посвященный Дню туризма.</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 xml:space="preserve">сентябрь  </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4</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pStyle w:val="1"/>
              <w:ind w:firstLine="0"/>
              <w:rPr>
                <w:sz w:val="24"/>
                <w:szCs w:val="24"/>
              </w:rPr>
            </w:pPr>
            <w:proofErr w:type="spellStart"/>
            <w:r w:rsidRPr="005C4614">
              <w:rPr>
                <w:sz w:val="24"/>
                <w:szCs w:val="24"/>
              </w:rPr>
              <w:t>Учебно</w:t>
            </w:r>
            <w:proofErr w:type="spellEnd"/>
            <w:r w:rsidRPr="005C4614">
              <w:rPr>
                <w:sz w:val="24"/>
                <w:szCs w:val="24"/>
              </w:rPr>
              <w:t>–тематические экскурсии к памятникам города Волгодонска</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sz w:val="24"/>
                <w:szCs w:val="24"/>
                <w:lang w:eastAsia="en-US"/>
              </w:rPr>
            </w:pPr>
            <w:r w:rsidRPr="005C4614">
              <w:rPr>
                <w:rFonts w:ascii="Times New Roman" w:eastAsia="Times New Roman" w:hAnsi="Times New Roman"/>
                <w:sz w:val="24"/>
                <w:szCs w:val="24"/>
              </w:rPr>
              <w:t>В течении года</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5</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pStyle w:val="1"/>
              <w:ind w:firstLine="0"/>
              <w:rPr>
                <w:sz w:val="24"/>
                <w:szCs w:val="24"/>
              </w:rPr>
            </w:pPr>
            <w:r w:rsidRPr="005C4614">
              <w:rPr>
                <w:sz w:val="24"/>
                <w:szCs w:val="24"/>
              </w:rPr>
              <w:t>Городские соревнования «Школа безопасности-2024»</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октябрь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7</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pStyle w:val="1"/>
              <w:ind w:firstLine="0"/>
              <w:rPr>
                <w:sz w:val="24"/>
                <w:szCs w:val="24"/>
              </w:rPr>
            </w:pPr>
            <w:r w:rsidRPr="005C4614">
              <w:rPr>
                <w:sz w:val="24"/>
                <w:szCs w:val="24"/>
              </w:rPr>
              <w:t>Городские  21 краеведческие чтения</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ноябрь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8</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pStyle w:val="1"/>
              <w:ind w:firstLine="0"/>
              <w:rPr>
                <w:sz w:val="24"/>
                <w:szCs w:val="24"/>
              </w:rPr>
            </w:pPr>
            <w:r w:rsidRPr="005C4614">
              <w:rPr>
                <w:sz w:val="24"/>
                <w:szCs w:val="24"/>
              </w:rPr>
              <w:t>Военно-спортивные соревнования «</w:t>
            </w:r>
            <w:proofErr w:type="spellStart"/>
            <w:r w:rsidRPr="005C4614">
              <w:rPr>
                <w:sz w:val="24"/>
                <w:szCs w:val="24"/>
              </w:rPr>
              <w:t>Юноармейский</w:t>
            </w:r>
            <w:proofErr w:type="spellEnd"/>
            <w:r w:rsidRPr="005C4614">
              <w:rPr>
                <w:sz w:val="24"/>
                <w:szCs w:val="24"/>
              </w:rPr>
              <w:t xml:space="preserve"> зачет»</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ноябрь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9</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pStyle w:val="1"/>
              <w:ind w:firstLine="0"/>
              <w:rPr>
                <w:sz w:val="24"/>
                <w:szCs w:val="24"/>
              </w:rPr>
            </w:pPr>
            <w:r w:rsidRPr="005C4614">
              <w:rPr>
                <w:sz w:val="24"/>
                <w:szCs w:val="24"/>
              </w:rPr>
              <w:t>Городской фестиваль «Ворошиловский стрелок»</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декабрь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10</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pStyle w:val="1"/>
              <w:ind w:firstLine="0"/>
              <w:rPr>
                <w:sz w:val="24"/>
                <w:szCs w:val="24"/>
              </w:rPr>
            </w:pPr>
            <w:r w:rsidRPr="005C4614">
              <w:rPr>
                <w:sz w:val="24"/>
                <w:szCs w:val="24"/>
              </w:rPr>
              <w:t>Открытый Кубок города Волгодонска  по спортивному туризму</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В течении года</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11</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pStyle w:val="1"/>
              <w:ind w:firstLine="0"/>
              <w:rPr>
                <w:sz w:val="24"/>
                <w:szCs w:val="24"/>
              </w:rPr>
            </w:pPr>
            <w:r w:rsidRPr="005C4614">
              <w:rPr>
                <w:sz w:val="24"/>
                <w:szCs w:val="24"/>
              </w:rPr>
              <w:t>Военно-тактическая игра</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январь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12</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r w:rsidRPr="005C4614">
              <w:rPr>
                <w:rFonts w:ascii="Times New Roman" w:eastAsia="Times New Roman" w:hAnsi="Times New Roman"/>
                <w:sz w:val="24"/>
                <w:szCs w:val="24"/>
              </w:rPr>
              <w:t>Городская научно-практическая конференция АЮИ</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февраль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13</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r w:rsidRPr="005C4614">
              <w:rPr>
                <w:rFonts w:ascii="Times New Roman" w:eastAsia="Times New Roman" w:hAnsi="Times New Roman"/>
                <w:sz w:val="24"/>
                <w:szCs w:val="24"/>
              </w:rPr>
              <w:t>Городские  соревнования по подтягиванию</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lang w:eastAsia="en-US"/>
              </w:rPr>
            </w:pPr>
            <w:r w:rsidRPr="005C4614">
              <w:rPr>
                <w:rFonts w:ascii="Times New Roman" w:eastAsia="Times New Roman" w:hAnsi="Times New Roman"/>
                <w:sz w:val="24"/>
                <w:szCs w:val="24"/>
              </w:rPr>
              <w:t xml:space="preserve">          февраль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14</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r w:rsidRPr="005C4614">
              <w:rPr>
                <w:rFonts w:ascii="Times New Roman" w:eastAsia="Times New Roman" w:hAnsi="Times New Roman"/>
                <w:sz w:val="24"/>
                <w:szCs w:val="24"/>
              </w:rPr>
              <w:t>Городские музейные уроки</w:t>
            </w:r>
            <w:r w:rsidR="00293267" w:rsidRPr="005C4614">
              <w:rPr>
                <w:rFonts w:ascii="Times New Roman" w:eastAsia="Times New Roman" w:hAnsi="Times New Roman"/>
                <w:sz w:val="24"/>
                <w:szCs w:val="24"/>
              </w:rPr>
              <w:t>,</w:t>
            </w:r>
            <w:r w:rsidRPr="005C4614">
              <w:rPr>
                <w:rFonts w:ascii="Times New Roman" w:eastAsia="Times New Roman" w:hAnsi="Times New Roman"/>
                <w:sz w:val="24"/>
                <w:szCs w:val="24"/>
              </w:rPr>
              <w:t xml:space="preserve"> посвященные ко Дню защитника Отечества</w:t>
            </w:r>
            <w:r w:rsidRPr="005C4614">
              <w:rPr>
                <w:rFonts w:ascii="Times New Roman" w:eastAsia="Times New Roman" w:hAnsi="Times New Roman"/>
                <w:sz w:val="24"/>
                <w:szCs w:val="24"/>
              </w:rPr>
              <w:tab/>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февраль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15</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r w:rsidRPr="005C4614">
              <w:rPr>
                <w:rFonts w:ascii="Times New Roman" w:eastAsia="Times New Roman" w:hAnsi="Times New Roman"/>
                <w:sz w:val="24"/>
                <w:szCs w:val="24"/>
              </w:rPr>
              <w:t>Открытый Кубок г.Волгодонска по скалолазанию</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в течении года</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16</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r w:rsidRPr="005C4614">
              <w:rPr>
                <w:rFonts w:ascii="Times New Roman" w:eastAsia="Times New Roman" w:hAnsi="Times New Roman"/>
                <w:sz w:val="24"/>
                <w:szCs w:val="24"/>
              </w:rPr>
              <w:t>Городская краеведческая игра «</w:t>
            </w:r>
            <w:proofErr w:type="spellStart"/>
            <w:r w:rsidRPr="005C4614">
              <w:rPr>
                <w:rFonts w:ascii="Times New Roman" w:eastAsia="Times New Roman" w:hAnsi="Times New Roman"/>
                <w:sz w:val="24"/>
                <w:szCs w:val="24"/>
              </w:rPr>
              <w:t>Знайка</w:t>
            </w:r>
            <w:proofErr w:type="spellEnd"/>
            <w:r w:rsidRPr="005C4614">
              <w:rPr>
                <w:rFonts w:ascii="Times New Roman" w:eastAsia="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март</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17</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proofErr w:type="spellStart"/>
            <w:r w:rsidRPr="005C4614">
              <w:rPr>
                <w:rFonts w:ascii="Times New Roman" w:eastAsia="Times New Roman" w:hAnsi="Times New Roman"/>
                <w:sz w:val="24"/>
                <w:szCs w:val="24"/>
              </w:rPr>
              <w:t>Военно</w:t>
            </w:r>
            <w:proofErr w:type="spellEnd"/>
            <w:r w:rsidRPr="005C4614">
              <w:rPr>
                <w:rFonts w:ascii="Times New Roman" w:eastAsia="Times New Roman" w:hAnsi="Times New Roman"/>
                <w:sz w:val="24"/>
                <w:szCs w:val="24"/>
              </w:rPr>
              <w:t>- спортивные соревнования «Юнармейский зачет»</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апрель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18</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r w:rsidRPr="005C4614">
              <w:rPr>
                <w:rFonts w:ascii="Times New Roman" w:eastAsia="Times New Roman" w:hAnsi="Times New Roman"/>
                <w:sz w:val="24"/>
                <w:szCs w:val="24"/>
              </w:rPr>
              <w:t>Городская туристская игра «</w:t>
            </w:r>
            <w:proofErr w:type="spellStart"/>
            <w:r w:rsidRPr="005C4614">
              <w:rPr>
                <w:rFonts w:ascii="Times New Roman" w:eastAsia="Times New Roman" w:hAnsi="Times New Roman"/>
                <w:sz w:val="24"/>
                <w:szCs w:val="24"/>
              </w:rPr>
              <w:t>Туристенок</w:t>
            </w:r>
            <w:proofErr w:type="spellEnd"/>
            <w:r w:rsidRPr="005C4614">
              <w:rPr>
                <w:rFonts w:ascii="Times New Roman" w:eastAsia="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lang w:eastAsia="en-US"/>
              </w:rPr>
            </w:pPr>
            <w:r w:rsidRPr="005C4614">
              <w:rPr>
                <w:rFonts w:ascii="Times New Roman" w:eastAsia="Times New Roman" w:hAnsi="Times New Roman"/>
                <w:sz w:val="24"/>
                <w:szCs w:val="24"/>
              </w:rPr>
              <w:t xml:space="preserve">            апрель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19</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proofErr w:type="spellStart"/>
            <w:r w:rsidRPr="005C4614">
              <w:rPr>
                <w:rFonts w:ascii="Times New Roman" w:eastAsia="Times New Roman" w:hAnsi="Times New Roman"/>
                <w:sz w:val="24"/>
                <w:szCs w:val="24"/>
              </w:rPr>
              <w:t>Военно</w:t>
            </w:r>
            <w:proofErr w:type="spellEnd"/>
            <w:r w:rsidRPr="005C4614">
              <w:rPr>
                <w:rFonts w:ascii="Times New Roman" w:eastAsia="Times New Roman" w:hAnsi="Times New Roman"/>
                <w:sz w:val="24"/>
                <w:szCs w:val="24"/>
              </w:rPr>
              <w:t>- спортивные соревнования «Юнармейское многоборье»</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lang w:eastAsia="en-US"/>
              </w:rPr>
            </w:pPr>
            <w:r w:rsidRPr="005C4614">
              <w:rPr>
                <w:rFonts w:ascii="Times New Roman" w:eastAsia="Times New Roman" w:hAnsi="Times New Roman"/>
                <w:sz w:val="24"/>
                <w:szCs w:val="24"/>
              </w:rPr>
              <w:t xml:space="preserve">            апрель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rPr>
                <w:rFonts w:ascii="Times New Roman" w:eastAsia="Times New Roman" w:hAnsi="Times New Roman"/>
                <w:sz w:val="24"/>
                <w:szCs w:val="24"/>
                <w:lang w:eastAsia="en-US"/>
              </w:rPr>
            </w:pPr>
            <w:r w:rsidRPr="005C4614">
              <w:rPr>
                <w:rFonts w:ascii="Times New Roman" w:eastAsia="Times New Roman" w:hAnsi="Times New Roman"/>
                <w:sz w:val="24"/>
                <w:szCs w:val="24"/>
              </w:rPr>
              <w:t xml:space="preserve">  20</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r w:rsidRPr="005C4614">
              <w:rPr>
                <w:rFonts w:ascii="Times New Roman" w:eastAsia="Times New Roman" w:hAnsi="Times New Roman"/>
                <w:sz w:val="24"/>
                <w:szCs w:val="24"/>
              </w:rPr>
              <w:t>Городской смотр строя и песни</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lang w:eastAsia="en-US"/>
              </w:rPr>
            </w:pPr>
            <w:r w:rsidRPr="005C4614">
              <w:rPr>
                <w:rFonts w:ascii="Times New Roman" w:eastAsia="Times New Roman" w:hAnsi="Times New Roman"/>
                <w:sz w:val="24"/>
                <w:szCs w:val="24"/>
              </w:rPr>
              <w:t xml:space="preserve">            апрель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21</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r w:rsidRPr="005C4614">
              <w:rPr>
                <w:rFonts w:ascii="Times New Roman" w:eastAsia="Times New Roman" w:hAnsi="Times New Roman"/>
                <w:sz w:val="24"/>
                <w:szCs w:val="24"/>
              </w:rPr>
              <w:t>Городские соревнования по спортивному ориентированию «Подснежник-2024»</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line="240" w:lineRule="auto"/>
              <w:jc w:val="center"/>
              <w:rPr>
                <w:sz w:val="24"/>
                <w:szCs w:val="24"/>
                <w:lang w:eastAsia="en-US"/>
              </w:rPr>
            </w:pPr>
            <w:r w:rsidRPr="005C4614">
              <w:rPr>
                <w:rFonts w:ascii="Times New Roman" w:eastAsia="Times New Roman" w:hAnsi="Times New Roman"/>
                <w:sz w:val="24"/>
                <w:szCs w:val="24"/>
              </w:rPr>
              <w:t>июнь</w:t>
            </w:r>
          </w:p>
        </w:tc>
      </w:tr>
      <w:tr w:rsidR="00BB1744" w:rsidRPr="005C4614" w:rsidTr="00BB1744">
        <w:tc>
          <w:tcPr>
            <w:tcW w:w="790" w:type="dxa"/>
            <w:tcBorders>
              <w:top w:val="single" w:sz="4" w:space="0" w:color="auto"/>
              <w:left w:val="single" w:sz="4" w:space="0" w:color="auto"/>
              <w:bottom w:val="single" w:sz="4" w:space="0" w:color="auto"/>
              <w:right w:val="single" w:sz="4" w:space="0" w:color="auto"/>
            </w:tcBorders>
            <w:vAlign w:val="center"/>
            <w:hideMark/>
          </w:tcPr>
          <w:p w:rsidR="00BB1744" w:rsidRPr="005C4614" w:rsidRDefault="00BB1744">
            <w:pPr>
              <w:spacing w:after="0"/>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22</w:t>
            </w:r>
          </w:p>
        </w:tc>
        <w:tc>
          <w:tcPr>
            <w:tcW w:w="10517"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rPr>
                <w:rFonts w:ascii="Times New Roman" w:eastAsia="Times New Roman" w:hAnsi="Times New Roman"/>
                <w:sz w:val="24"/>
                <w:szCs w:val="24"/>
              </w:rPr>
            </w:pPr>
            <w:r w:rsidRPr="005C4614">
              <w:rPr>
                <w:rFonts w:ascii="Times New Roman" w:eastAsia="Times New Roman" w:hAnsi="Times New Roman"/>
                <w:sz w:val="24"/>
                <w:szCs w:val="24"/>
              </w:rPr>
              <w:t>Городская военно-спортивная игра «Орленок»</w:t>
            </w:r>
          </w:p>
        </w:tc>
        <w:tc>
          <w:tcPr>
            <w:tcW w:w="2835" w:type="dxa"/>
            <w:tcBorders>
              <w:top w:val="single" w:sz="4" w:space="0" w:color="auto"/>
              <w:left w:val="single" w:sz="4" w:space="0" w:color="auto"/>
              <w:bottom w:val="single" w:sz="4" w:space="0" w:color="auto"/>
              <w:right w:val="single" w:sz="4" w:space="0" w:color="auto"/>
            </w:tcBorders>
            <w:hideMark/>
          </w:tcPr>
          <w:p w:rsidR="00BB1744" w:rsidRPr="005C4614" w:rsidRDefault="00BB1744">
            <w:pPr>
              <w:spacing w:after="0" w:line="240" w:lineRule="auto"/>
              <w:jc w:val="center"/>
              <w:rPr>
                <w:rFonts w:ascii="Times New Roman" w:eastAsia="Times New Roman" w:hAnsi="Times New Roman"/>
                <w:sz w:val="24"/>
                <w:szCs w:val="24"/>
                <w:lang w:eastAsia="en-US"/>
              </w:rPr>
            </w:pPr>
            <w:r w:rsidRPr="005C4614">
              <w:rPr>
                <w:rFonts w:ascii="Times New Roman" w:eastAsia="Times New Roman" w:hAnsi="Times New Roman"/>
                <w:sz w:val="24"/>
                <w:szCs w:val="24"/>
              </w:rPr>
              <w:t>апрель</w:t>
            </w:r>
          </w:p>
        </w:tc>
      </w:tr>
    </w:tbl>
    <w:p w:rsidR="00FE36C2" w:rsidRDefault="00FE36C2" w:rsidP="0021573A">
      <w:pPr>
        <w:spacing w:after="0" w:line="240" w:lineRule="auto"/>
        <w:ind w:left="540" w:hanging="540"/>
        <w:jc w:val="both"/>
        <w:rPr>
          <w:rFonts w:ascii="Times New Roman" w:hAnsi="Times New Roman"/>
          <w:sz w:val="24"/>
          <w:szCs w:val="24"/>
        </w:rPr>
      </w:pPr>
    </w:p>
    <w:p w:rsidR="005C4614" w:rsidRDefault="005C4614" w:rsidP="0021573A">
      <w:pPr>
        <w:spacing w:after="0" w:line="240" w:lineRule="auto"/>
        <w:ind w:left="540" w:hanging="540"/>
        <w:jc w:val="both"/>
        <w:rPr>
          <w:rFonts w:ascii="Times New Roman" w:hAnsi="Times New Roman"/>
          <w:sz w:val="24"/>
          <w:szCs w:val="24"/>
        </w:rPr>
      </w:pPr>
    </w:p>
    <w:p w:rsidR="005C4614" w:rsidRDefault="005C4614" w:rsidP="0021573A">
      <w:pPr>
        <w:spacing w:after="0" w:line="240" w:lineRule="auto"/>
        <w:ind w:left="540" w:hanging="540"/>
        <w:jc w:val="both"/>
        <w:rPr>
          <w:rFonts w:ascii="Times New Roman" w:hAnsi="Times New Roman"/>
          <w:sz w:val="24"/>
          <w:szCs w:val="24"/>
        </w:rPr>
      </w:pPr>
    </w:p>
    <w:p w:rsidR="005C4614" w:rsidRDefault="005C4614" w:rsidP="0021573A">
      <w:pPr>
        <w:spacing w:after="0" w:line="240" w:lineRule="auto"/>
        <w:ind w:left="540" w:hanging="540"/>
        <w:jc w:val="both"/>
        <w:rPr>
          <w:rFonts w:ascii="Times New Roman" w:hAnsi="Times New Roman"/>
          <w:sz w:val="24"/>
          <w:szCs w:val="24"/>
        </w:rPr>
      </w:pPr>
    </w:p>
    <w:p w:rsidR="005C4614" w:rsidRDefault="005C4614" w:rsidP="0021573A">
      <w:pPr>
        <w:spacing w:after="0" w:line="240" w:lineRule="auto"/>
        <w:ind w:left="540" w:hanging="540"/>
        <w:jc w:val="both"/>
        <w:rPr>
          <w:rFonts w:ascii="Times New Roman" w:hAnsi="Times New Roman"/>
          <w:sz w:val="24"/>
          <w:szCs w:val="24"/>
        </w:rPr>
      </w:pPr>
    </w:p>
    <w:p w:rsidR="005C4614" w:rsidRDefault="005C4614" w:rsidP="0021573A">
      <w:pPr>
        <w:spacing w:after="0" w:line="240" w:lineRule="auto"/>
        <w:ind w:left="540" w:hanging="540"/>
        <w:jc w:val="both"/>
        <w:rPr>
          <w:rFonts w:ascii="Times New Roman" w:hAnsi="Times New Roman"/>
          <w:sz w:val="24"/>
          <w:szCs w:val="24"/>
        </w:rPr>
      </w:pPr>
    </w:p>
    <w:p w:rsidR="00FE36C2" w:rsidRDefault="00FE36C2" w:rsidP="0021573A">
      <w:pPr>
        <w:spacing w:after="0" w:line="240" w:lineRule="auto"/>
        <w:ind w:left="540" w:hanging="540"/>
        <w:jc w:val="both"/>
        <w:rPr>
          <w:rFonts w:ascii="Times New Roman" w:hAnsi="Times New Roman"/>
          <w:sz w:val="24"/>
          <w:szCs w:val="24"/>
        </w:rPr>
      </w:pPr>
    </w:p>
    <w:p w:rsidR="00FF7814" w:rsidRPr="003011B0" w:rsidRDefault="00F77E00" w:rsidP="00F77E00">
      <w:pPr>
        <w:tabs>
          <w:tab w:val="left" w:pos="9225"/>
        </w:tabs>
        <w:spacing w:after="0" w:line="240" w:lineRule="auto"/>
        <w:rPr>
          <w:rFonts w:ascii="Times New Roman" w:eastAsia="Times New Roman" w:hAnsi="Times New Roman" w:cs="Times New Roman"/>
          <w:color w:val="000000"/>
          <w:sz w:val="24"/>
          <w:szCs w:val="24"/>
          <w:lang w:bidi="ru-RU"/>
        </w:rPr>
      </w:pPr>
      <w:r>
        <w:rPr>
          <w:rFonts w:ascii="Times New Roman" w:eastAsia="Calibri" w:hAnsi="Times New Roman" w:cs="Times New Roman"/>
          <w:b/>
          <w:sz w:val="28"/>
          <w:szCs w:val="28"/>
        </w:rPr>
        <w:lastRenderedPageBreak/>
        <w:t xml:space="preserve">  Раздел </w:t>
      </w:r>
      <w:r w:rsidR="00FF7814" w:rsidRPr="003011B0">
        <w:rPr>
          <w:rFonts w:ascii="Times New Roman" w:eastAsia="Times New Roman" w:hAnsi="Times New Roman" w:cs="Times New Roman"/>
          <w:b/>
          <w:color w:val="000000"/>
          <w:sz w:val="24"/>
          <w:szCs w:val="24"/>
          <w:lang w:bidi="ru-RU"/>
        </w:rPr>
        <w:t>4. Формы промежуточной и итоговой аттестации</w:t>
      </w:r>
      <w:r w:rsidR="00FF7814" w:rsidRPr="003011B0">
        <w:rPr>
          <w:rFonts w:ascii="Times New Roman" w:eastAsia="Times New Roman" w:hAnsi="Times New Roman" w:cs="Times New Roman"/>
          <w:color w:val="000000"/>
          <w:sz w:val="24"/>
          <w:szCs w:val="24"/>
          <w:lang w:bidi="ru-RU"/>
        </w:rPr>
        <w:t>.</w:t>
      </w:r>
    </w:p>
    <w:p w:rsidR="00FF7814" w:rsidRPr="00805E0A" w:rsidRDefault="00FF7814" w:rsidP="003011B0">
      <w:pPr>
        <w:widowControl w:val="0"/>
        <w:spacing w:after="0" w:line="240" w:lineRule="auto"/>
        <w:ind w:left="20" w:firstLine="7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Уровень достигнутых успехов обучающихся Центра оценивается через систему промежуточной и итоговой аттестации, результатам участия обучающихся в конкурсных соревнованиях различного уровня.</w:t>
      </w:r>
    </w:p>
    <w:p w:rsidR="00FF7814" w:rsidRPr="00805E0A" w:rsidRDefault="00FF7814" w:rsidP="003011B0">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Правила проведения аттестации регулирует Положение о проведении входного и текущего контроля освоения дополнительных </w:t>
      </w:r>
      <w:proofErr w:type="spellStart"/>
      <w:r w:rsidRPr="00805E0A">
        <w:rPr>
          <w:rFonts w:ascii="Times New Roman" w:eastAsia="Times New Roman" w:hAnsi="Times New Roman" w:cs="Times New Roman"/>
          <w:color w:val="000000"/>
          <w:sz w:val="24"/>
          <w:szCs w:val="24"/>
          <w:lang w:bidi="ru-RU"/>
        </w:rPr>
        <w:t>общеразвивающих</w:t>
      </w:r>
      <w:proofErr w:type="spellEnd"/>
      <w:r w:rsidRPr="00805E0A">
        <w:rPr>
          <w:rFonts w:ascii="Times New Roman" w:eastAsia="Times New Roman" w:hAnsi="Times New Roman" w:cs="Times New Roman"/>
          <w:color w:val="000000"/>
          <w:sz w:val="24"/>
          <w:szCs w:val="24"/>
          <w:lang w:bidi="ru-RU"/>
        </w:rPr>
        <w:t xml:space="preserve"> программ и </w:t>
      </w:r>
      <w:r w:rsidR="006A1152">
        <w:rPr>
          <w:rFonts w:ascii="Times New Roman" w:eastAsia="Times New Roman" w:hAnsi="Times New Roman" w:cs="Times New Roman"/>
          <w:color w:val="000000"/>
          <w:sz w:val="24"/>
          <w:szCs w:val="24"/>
          <w:lang w:bidi="ru-RU"/>
        </w:rPr>
        <w:t xml:space="preserve">программ спортивной подготовке </w:t>
      </w:r>
      <w:r w:rsidRPr="00805E0A">
        <w:rPr>
          <w:rFonts w:ascii="Times New Roman" w:eastAsia="Times New Roman" w:hAnsi="Times New Roman" w:cs="Times New Roman"/>
          <w:color w:val="000000"/>
          <w:sz w:val="24"/>
          <w:szCs w:val="24"/>
          <w:lang w:bidi="ru-RU"/>
        </w:rPr>
        <w:t xml:space="preserve">промежуточной и итоговой аттестации обучающихся МБУДО «Пилигрим» г.Волгодонска. Цель промежуточной аттестации - выявление соответствия фактического уровня освоения обучающимися дополнительной </w:t>
      </w:r>
      <w:proofErr w:type="spellStart"/>
      <w:r w:rsidRPr="00805E0A">
        <w:rPr>
          <w:rFonts w:ascii="Times New Roman" w:eastAsia="Times New Roman" w:hAnsi="Times New Roman" w:cs="Times New Roman"/>
          <w:color w:val="000000"/>
          <w:sz w:val="24"/>
          <w:szCs w:val="24"/>
          <w:lang w:bidi="ru-RU"/>
        </w:rPr>
        <w:t>общеразвивающей</w:t>
      </w:r>
      <w:proofErr w:type="spellEnd"/>
      <w:r w:rsidRPr="00805E0A">
        <w:rPr>
          <w:rFonts w:ascii="Times New Roman" w:eastAsia="Times New Roman" w:hAnsi="Times New Roman" w:cs="Times New Roman"/>
          <w:color w:val="000000"/>
          <w:sz w:val="24"/>
          <w:szCs w:val="24"/>
          <w:lang w:bidi="ru-RU"/>
        </w:rPr>
        <w:t xml:space="preserve"> программы </w:t>
      </w:r>
      <w:r w:rsidR="00BB1744">
        <w:rPr>
          <w:rFonts w:ascii="Times New Roman" w:eastAsia="Times New Roman" w:hAnsi="Times New Roman" w:cs="Times New Roman"/>
          <w:color w:val="000000"/>
          <w:sz w:val="24"/>
          <w:szCs w:val="24"/>
          <w:lang w:bidi="ru-RU"/>
        </w:rPr>
        <w:t xml:space="preserve">и дополнительной </w:t>
      </w:r>
      <w:r w:rsidR="00293267">
        <w:rPr>
          <w:rFonts w:ascii="Times New Roman" w:eastAsia="Times New Roman" w:hAnsi="Times New Roman" w:cs="Times New Roman"/>
          <w:color w:val="000000"/>
          <w:sz w:val="24"/>
          <w:szCs w:val="24"/>
          <w:lang w:bidi="ru-RU"/>
        </w:rPr>
        <w:t xml:space="preserve">образовательной </w:t>
      </w:r>
      <w:r w:rsidR="00BB1744">
        <w:rPr>
          <w:rFonts w:ascii="Times New Roman" w:eastAsia="Times New Roman" w:hAnsi="Times New Roman" w:cs="Times New Roman"/>
          <w:color w:val="000000"/>
          <w:sz w:val="24"/>
          <w:szCs w:val="24"/>
          <w:lang w:bidi="ru-RU"/>
        </w:rPr>
        <w:t xml:space="preserve">программой спортивной </w:t>
      </w:r>
      <w:proofErr w:type="spellStart"/>
      <w:r w:rsidR="00BB1744">
        <w:rPr>
          <w:rFonts w:ascii="Times New Roman" w:eastAsia="Times New Roman" w:hAnsi="Times New Roman" w:cs="Times New Roman"/>
          <w:color w:val="000000"/>
          <w:sz w:val="24"/>
          <w:szCs w:val="24"/>
          <w:lang w:bidi="ru-RU"/>
        </w:rPr>
        <w:t>подготовк</w:t>
      </w:r>
      <w:r w:rsidR="00293267">
        <w:rPr>
          <w:rFonts w:ascii="Times New Roman" w:eastAsia="Times New Roman" w:hAnsi="Times New Roman" w:cs="Times New Roman"/>
          <w:color w:val="000000"/>
          <w:sz w:val="24"/>
          <w:szCs w:val="24"/>
          <w:lang w:bidi="ru-RU"/>
        </w:rPr>
        <w:t>и</w:t>
      </w:r>
      <w:r w:rsidRPr="00805E0A">
        <w:rPr>
          <w:rFonts w:ascii="Times New Roman" w:eastAsia="Times New Roman" w:hAnsi="Times New Roman" w:cs="Times New Roman"/>
          <w:color w:val="000000"/>
          <w:sz w:val="24"/>
          <w:szCs w:val="24"/>
          <w:lang w:bidi="ru-RU"/>
        </w:rPr>
        <w:t>ее</w:t>
      </w:r>
      <w:proofErr w:type="spellEnd"/>
      <w:r w:rsidRPr="00805E0A">
        <w:rPr>
          <w:rFonts w:ascii="Times New Roman" w:eastAsia="Times New Roman" w:hAnsi="Times New Roman" w:cs="Times New Roman"/>
          <w:color w:val="000000"/>
          <w:sz w:val="24"/>
          <w:szCs w:val="24"/>
          <w:lang w:bidi="ru-RU"/>
        </w:rPr>
        <w:t xml:space="preserve"> прогнозируемым результатам с целью корректирования педагогом содержательного аспекта программы, форм и методов обучения. Цель итоговой аттестации - оценка уровня освоения обучающимися дополнительной </w:t>
      </w:r>
      <w:proofErr w:type="spellStart"/>
      <w:r w:rsidRPr="00805E0A">
        <w:rPr>
          <w:rFonts w:ascii="Times New Roman" w:eastAsia="Times New Roman" w:hAnsi="Times New Roman" w:cs="Times New Roman"/>
          <w:color w:val="000000"/>
          <w:sz w:val="24"/>
          <w:szCs w:val="24"/>
          <w:lang w:bidi="ru-RU"/>
        </w:rPr>
        <w:t>общеразвивающей</w:t>
      </w:r>
      <w:proofErr w:type="spellEnd"/>
      <w:r w:rsidRPr="00805E0A">
        <w:rPr>
          <w:rFonts w:ascii="Times New Roman" w:eastAsia="Times New Roman" w:hAnsi="Times New Roman" w:cs="Times New Roman"/>
          <w:color w:val="000000"/>
          <w:sz w:val="24"/>
          <w:szCs w:val="24"/>
          <w:lang w:bidi="ru-RU"/>
        </w:rPr>
        <w:t xml:space="preserve"> п</w:t>
      </w:r>
      <w:r w:rsidR="006A1152">
        <w:rPr>
          <w:rFonts w:ascii="Times New Roman" w:eastAsia="Times New Roman" w:hAnsi="Times New Roman" w:cs="Times New Roman"/>
          <w:color w:val="000000"/>
          <w:sz w:val="24"/>
          <w:szCs w:val="24"/>
          <w:lang w:bidi="ru-RU"/>
        </w:rPr>
        <w:t xml:space="preserve">рограммы и </w:t>
      </w:r>
      <w:r w:rsidR="00BB1744">
        <w:rPr>
          <w:rFonts w:ascii="Times New Roman" w:eastAsia="Times New Roman" w:hAnsi="Times New Roman" w:cs="Times New Roman"/>
          <w:color w:val="000000"/>
          <w:sz w:val="24"/>
          <w:szCs w:val="24"/>
          <w:lang w:bidi="ru-RU"/>
        </w:rPr>
        <w:t xml:space="preserve">дополнительной </w:t>
      </w:r>
      <w:r w:rsidRPr="00805E0A">
        <w:rPr>
          <w:rFonts w:ascii="Times New Roman" w:eastAsia="Times New Roman" w:hAnsi="Times New Roman" w:cs="Times New Roman"/>
          <w:color w:val="000000"/>
          <w:sz w:val="24"/>
          <w:szCs w:val="24"/>
          <w:lang w:bidi="ru-RU"/>
        </w:rPr>
        <w:t>программой</w:t>
      </w:r>
      <w:r w:rsidR="006A1152">
        <w:rPr>
          <w:rFonts w:ascii="Times New Roman" w:eastAsia="Times New Roman" w:hAnsi="Times New Roman" w:cs="Times New Roman"/>
          <w:color w:val="000000"/>
          <w:sz w:val="24"/>
          <w:szCs w:val="24"/>
          <w:lang w:bidi="ru-RU"/>
        </w:rPr>
        <w:t xml:space="preserve"> спортивной подготовке</w:t>
      </w:r>
      <w:r w:rsidRPr="00805E0A">
        <w:rPr>
          <w:rFonts w:ascii="Times New Roman" w:eastAsia="Times New Roman" w:hAnsi="Times New Roman" w:cs="Times New Roman"/>
          <w:color w:val="000000"/>
          <w:sz w:val="24"/>
          <w:szCs w:val="24"/>
          <w:lang w:bidi="ru-RU"/>
        </w:rPr>
        <w:t>.</w:t>
      </w:r>
    </w:p>
    <w:p w:rsidR="00FF7814" w:rsidRPr="00805E0A" w:rsidRDefault="00FF7814" w:rsidP="003011B0">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Аттестация в зависимости от образовательной направленности проходит в следующих формах:</w:t>
      </w:r>
    </w:p>
    <w:p w:rsidR="00FF7814" w:rsidRPr="00805E0A" w:rsidRDefault="006A1152" w:rsidP="003011B0">
      <w:pPr>
        <w:widowControl w:val="0"/>
        <w:tabs>
          <w:tab w:val="right" w:pos="4791"/>
          <w:tab w:val="center" w:pos="6318"/>
          <w:tab w:val="right" w:pos="9774"/>
        </w:tabs>
        <w:spacing w:after="0" w:line="240" w:lineRule="auto"/>
        <w:ind w:left="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*социально-гуманитарная  </w:t>
      </w:r>
      <w:r w:rsidR="00FF7814" w:rsidRPr="00805E0A">
        <w:rPr>
          <w:rFonts w:ascii="Times New Roman" w:eastAsia="Times New Roman" w:hAnsi="Times New Roman" w:cs="Times New Roman"/>
          <w:color w:val="000000"/>
          <w:sz w:val="24"/>
          <w:szCs w:val="24"/>
          <w:lang w:bidi="ru-RU"/>
        </w:rPr>
        <w:tab/>
        <w:t>направленность:</w:t>
      </w:r>
      <w:r w:rsidR="00FF7814" w:rsidRPr="00805E0A">
        <w:rPr>
          <w:rFonts w:ascii="Times New Roman" w:eastAsia="Times New Roman" w:hAnsi="Times New Roman" w:cs="Times New Roman"/>
          <w:color w:val="000000"/>
          <w:sz w:val="24"/>
          <w:szCs w:val="24"/>
          <w:lang w:bidi="ru-RU"/>
        </w:rPr>
        <w:tab/>
      </w:r>
      <w:proofErr w:type="spellStart"/>
      <w:r w:rsidR="00FF7814" w:rsidRPr="00805E0A">
        <w:rPr>
          <w:rFonts w:ascii="Times New Roman" w:eastAsia="Times New Roman" w:hAnsi="Times New Roman" w:cs="Times New Roman"/>
          <w:color w:val="000000"/>
          <w:sz w:val="24"/>
          <w:szCs w:val="24"/>
          <w:lang w:bidi="ru-RU"/>
        </w:rPr>
        <w:t>собеседование,тестирование</w:t>
      </w:r>
      <w:proofErr w:type="spellEnd"/>
      <w:r w:rsidR="00FF7814" w:rsidRPr="00805E0A">
        <w:rPr>
          <w:rFonts w:ascii="Times New Roman" w:eastAsia="Times New Roman" w:hAnsi="Times New Roman" w:cs="Times New Roman"/>
          <w:color w:val="000000"/>
          <w:sz w:val="24"/>
          <w:szCs w:val="24"/>
          <w:lang w:bidi="ru-RU"/>
        </w:rPr>
        <w:t>, творческая и самостоятельная исследовательская работа, выставка, конкурс, спектакль, защита творческого проекта;</w:t>
      </w:r>
    </w:p>
    <w:p w:rsidR="00FF7814" w:rsidRPr="00805E0A" w:rsidRDefault="00FF7814" w:rsidP="003011B0">
      <w:pPr>
        <w:widowControl w:val="0"/>
        <w:spacing w:after="0" w:line="240" w:lineRule="auto"/>
        <w:ind w:left="740" w:right="20"/>
        <w:jc w:val="both"/>
        <w:rPr>
          <w:rFonts w:ascii="Times New Roman" w:eastAsia="Times New Roman" w:hAnsi="Times New Roman" w:cs="Times New Roman"/>
          <w:color w:val="000000"/>
          <w:sz w:val="24"/>
          <w:szCs w:val="24"/>
          <w:lang w:bidi="ru-RU"/>
        </w:rPr>
      </w:pPr>
      <w:r w:rsidRPr="0021573A">
        <w:rPr>
          <w:rFonts w:ascii="Times New Roman" w:eastAsia="Times New Roman" w:hAnsi="Times New Roman" w:cs="Times New Roman"/>
          <w:color w:val="000000"/>
          <w:sz w:val="28"/>
          <w:szCs w:val="28"/>
          <w:lang w:bidi="ru-RU"/>
        </w:rPr>
        <w:t xml:space="preserve">* </w:t>
      </w:r>
      <w:r w:rsidRPr="00805E0A">
        <w:rPr>
          <w:rFonts w:ascii="Times New Roman" w:eastAsia="Times New Roman" w:hAnsi="Times New Roman" w:cs="Times New Roman"/>
          <w:color w:val="000000"/>
          <w:sz w:val="24"/>
          <w:szCs w:val="24"/>
          <w:lang w:bidi="ru-RU"/>
        </w:rPr>
        <w:t>туристско-краеведческая, естественнонаучная направленности: собеседование, тестирование, творческие и самостоятельные исследовательские работы, конкурсы, соревнования, защита творческого проекта;</w:t>
      </w:r>
    </w:p>
    <w:p w:rsidR="00FF7814" w:rsidRPr="00805E0A" w:rsidRDefault="00FF7814" w:rsidP="003011B0">
      <w:pPr>
        <w:widowControl w:val="0"/>
        <w:tabs>
          <w:tab w:val="right" w:pos="4791"/>
          <w:tab w:val="center" w:pos="6318"/>
          <w:tab w:val="right" w:pos="9774"/>
        </w:tabs>
        <w:spacing w:after="0" w:line="240" w:lineRule="auto"/>
        <w:ind w:left="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*физкультурно-спортивная</w:t>
      </w:r>
      <w:r w:rsidRPr="00805E0A">
        <w:rPr>
          <w:rFonts w:ascii="Times New Roman" w:eastAsia="Times New Roman" w:hAnsi="Times New Roman" w:cs="Times New Roman"/>
          <w:color w:val="000000"/>
          <w:sz w:val="24"/>
          <w:szCs w:val="24"/>
          <w:lang w:bidi="ru-RU"/>
        </w:rPr>
        <w:tab/>
        <w:t xml:space="preserve">   направленность:</w:t>
      </w:r>
      <w:r w:rsidRPr="00805E0A">
        <w:rPr>
          <w:rFonts w:ascii="Times New Roman" w:eastAsia="Times New Roman" w:hAnsi="Times New Roman" w:cs="Times New Roman"/>
          <w:color w:val="000000"/>
          <w:sz w:val="24"/>
          <w:szCs w:val="24"/>
          <w:lang w:bidi="ru-RU"/>
        </w:rPr>
        <w:tab/>
      </w:r>
      <w:proofErr w:type="spellStart"/>
      <w:r w:rsidRPr="00805E0A">
        <w:rPr>
          <w:rFonts w:ascii="Times New Roman" w:eastAsia="Times New Roman" w:hAnsi="Times New Roman" w:cs="Times New Roman"/>
          <w:color w:val="000000"/>
          <w:sz w:val="24"/>
          <w:szCs w:val="24"/>
          <w:lang w:bidi="ru-RU"/>
        </w:rPr>
        <w:t>собеседование,тестирование</w:t>
      </w:r>
      <w:proofErr w:type="spellEnd"/>
      <w:r w:rsidRPr="00805E0A">
        <w:rPr>
          <w:rFonts w:ascii="Times New Roman" w:eastAsia="Times New Roman" w:hAnsi="Times New Roman" w:cs="Times New Roman"/>
          <w:color w:val="000000"/>
          <w:sz w:val="24"/>
          <w:szCs w:val="24"/>
          <w:lang w:bidi="ru-RU"/>
        </w:rPr>
        <w:t>, спортивное соревнование, турнир, сдача нормативов.</w:t>
      </w:r>
    </w:p>
    <w:p w:rsidR="00FF7814" w:rsidRPr="00805E0A" w:rsidRDefault="00FF7814" w:rsidP="003011B0">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Содержание аттестации соответствует содержанию и прогнозируемым результатам образовательных программ за соответствующий период. Критерии оценивания результатов освоения обучающимися содержания образовательной программы отражены в дополнительных общеобразовательных (</w:t>
      </w:r>
      <w:proofErr w:type="spellStart"/>
      <w:r w:rsidRPr="00805E0A">
        <w:rPr>
          <w:rFonts w:ascii="Times New Roman" w:eastAsia="Times New Roman" w:hAnsi="Times New Roman" w:cs="Times New Roman"/>
          <w:color w:val="000000"/>
          <w:sz w:val="24"/>
          <w:szCs w:val="24"/>
          <w:lang w:bidi="ru-RU"/>
        </w:rPr>
        <w:t>общеразвивающих</w:t>
      </w:r>
      <w:proofErr w:type="spellEnd"/>
      <w:r w:rsidRPr="00805E0A">
        <w:rPr>
          <w:rFonts w:ascii="Times New Roman" w:eastAsia="Times New Roman" w:hAnsi="Times New Roman" w:cs="Times New Roman"/>
          <w:color w:val="000000"/>
          <w:sz w:val="24"/>
          <w:szCs w:val="24"/>
          <w:lang w:bidi="ru-RU"/>
        </w:rPr>
        <w:t>) программах педагогов Центра.</w:t>
      </w:r>
    </w:p>
    <w:p w:rsidR="00FF7814" w:rsidRPr="00805E0A" w:rsidRDefault="00FF7814" w:rsidP="003011B0">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В объединениях, работающих с дошкольниками (детские объединения), для выявления промежуточного и итогового уровня развития теоретических знаний, практических умений и навыков, их соответствия прогнозируемым результатам комплексной дополнит</w:t>
      </w:r>
      <w:r w:rsidR="00BB1744">
        <w:rPr>
          <w:rFonts w:ascii="Times New Roman" w:eastAsia="Times New Roman" w:hAnsi="Times New Roman" w:cs="Times New Roman"/>
          <w:color w:val="000000"/>
          <w:sz w:val="24"/>
          <w:szCs w:val="24"/>
          <w:lang w:bidi="ru-RU"/>
        </w:rPr>
        <w:t xml:space="preserve">ельной </w:t>
      </w:r>
      <w:proofErr w:type="spellStart"/>
      <w:r w:rsidR="00BB1744">
        <w:rPr>
          <w:rFonts w:ascii="Times New Roman" w:eastAsia="Times New Roman" w:hAnsi="Times New Roman" w:cs="Times New Roman"/>
          <w:color w:val="000000"/>
          <w:sz w:val="24"/>
          <w:szCs w:val="24"/>
          <w:lang w:bidi="ru-RU"/>
        </w:rPr>
        <w:t>общеразвивающей</w:t>
      </w:r>
      <w:proofErr w:type="spellEnd"/>
      <w:r w:rsidR="00BB1744">
        <w:rPr>
          <w:rFonts w:ascii="Times New Roman" w:eastAsia="Times New Roman" w:hAnsi="Times New Roman" w:cs="Times New Roman"/>
          <w:color w:val="000000"/>
          <w:sz w:val="24"/>
          <w:szCs w:val="24"/>
          <w:lang w:bidi="ru-RU"/>
        </w:rPr>
        <w:t xml:space="preserve"> программы</w:t>
      </w:r>
      <w:r w:rsidRPr="00805E0A">
        <w:rPr>
          <w:rFonts w:ascii="Times New Roman" w:eastAsia="Times New Roman" w:hAnsi="Times New Roman" w:cs="Times New Roman"/>
          <w:color w:val="000000"/>
          <w:sz w:val="24"/>
          <w:szCs w:val="24"/>
          <w:lang w:bidi="ru-RU"/>
        </w:rPr>
        <w:t>.</w:t>
      </w:r>
    </w:p>
    <w:p w:rsidR="00FF7814" w:rsidRPr="00805E0A" w:rsidRDefault="00FF7814" w:rsidP="003011B0">
      <w:pPr>
        <w:widowControl w:val="0"/>
        <w:spacing w:after="0" w:line="240" w:lineRule="auto"/>
        <w:ind w:left="580" w:right="320" w:firstLine="7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Программа аттестации разрабатывается педагогом на основании содержания образовательной программы и в соответствии с ее прогнозируемыми результатами. Результаты промежуточной и итоговой аттестации каждого ребенка соотносятся к одному из четырех уровней: высокий, повышенный, средний, пониженный.</w:t>
      </w:r>
    </w:p>
    <w:p w:rsidR="00FF7814" w:rsidRPr="00805E0A" w:rsidRDefault="00FF7814" w:rsidP="003011B0">
      <w:pPr>
        <w:widowControl w:val="0"/>
        <w:spacing w:after="0" w:line="240" w:lineRule="auto"/>
        <w:ind w:left="580" w:right="3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Промежуточная аттестация проводится  по итогам 1 полугодия. Промежуточная аттестация проводится педагогом совместно с администрацией МБУДО «Пилигрим» г. Волгодонска.</w:t>
      </w:r>
    </w:p>
    <w:p w:rsidR="00FF7814" w:rsidRPr="00805E0A" w:rsidRDefault="00FF7814" w:rsidP="003011B0">
      <w:pPr>
        <w:widowControl w:val="0"/>
        <w:spacing w:after="0" w:line="240" w:lineRule="auto"/>
        <w:ind w:left="580" w:right="320" w:firstLine="7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Итоговая аттестация проводится 1 раз по окончанию освоения до</w:t>
      </w:r>
      <w:r w:rsidR="00BB1744">
        <w:rPr>
          <w:rFonts w:ascii="Times New Roman" w:eastAsia="Times New Roman" w:hAnsi="Times New Roman" w:cs="Times New Roman"/>
          <w:color w:val="000000"/>
          <w:sz w:val="24"/>
          <w:szCs w:val="24"/>
          <w:lang w:bidi="ru-RU"/>
        </w:rPr>
        <w:t xml:space="preserve">полнительной </w:t>
      </w:r>
      <w:proofErr w:type="spellStart"/>
      <w:r w:rsidR="0021573A" w:rsidRPr="00805E0A">
        <w:rPr>
          <w:rFonts w:ascii="Times New Roman" w:eastAsia="Times New Roman" w:hAnsi="Times New Roman" w:cs="Times New Roman"/>
          <w:color w:val="000000"/>
          <w:sz w:val="24"/>
          <w:szCs w:val="24"/>
          <w:lang w:bidi="ru-RU"/>
        </w:rPr>
        <w:t>общеразвивающей</w:t>
      </w:r>
      <w:proofErr w:type="spellEnd"/>
      <w:r w:rsidR="0021573A" w:rsidRPr="00805E0A">
        <w:rPr>
          <w:rFonts w:ascii="Times New Roman" w:eastAsia="Times New Roman" w:hAnsi="Times New Roman" w:cs="Times New Roman"/>
          <w:color w:val="000000"/>
          <w:sz w:val="24"/>
          <w:szCs w:val="24"/>
          <w:lang w:bidi="ru-RU"/>
        </w:rPr>
        <w:t xml:space="preserve"> </w:t>
      </w:r>
      <w:r w:rsidRPr="00805E0A">
        <w:rPr>
          <w:rFonts w:ascii="Times New Roman" w:eastAsia="Times New Roman" w:hAnsi="Times New Roman" w:cs="Times New Roman"/>
          <w:color w:val="000000"/>
          <w:sz w:val="24"/>
          <w:szCs w:val="24"/>
          <w:lang w:bidi="ru-RU"/>
        </w:rPr>
        <w:t>программы</w:t>
      </w:r>
      <w:r w:rsidR="006A1152">
        <w:rPr>
          <w:rFonts w:ascii="Times New Roman" w:eastAsia="Times New Roman" w:hAnsi="Times New Roman" w:cs="Times New Roman"/>
          <w:color w:val="000000"/>
          <w:sz w:val="24"/>
          <w:szCs w:val="24"/>
          <w:lang w:bidi="ru-RU"/>
        </w:rPr>
        <w:t xml:space="preserve"> и </w:t>
      </w:r>
      <w:r w:rsidR="00BB1744">
        <w:rPr>
          <w:rFonts w:ascii="Times New Roman" w:eastAsia="Times New Roman" w:hAnsi="Times New Roman" w:cs="Times New Roman"/>
          <w:color w:val="000000"/>
          <w:sz w:val="24"/>
          <w:szCs w:val="24"/>
          <w:lang w:bidi="ru-RU"/>
        </w:rPr>
        <w:t xml:space="preserve">дополнительной </w:t>
      </w:r>
      <w:r w:rsidR="0021573A" w:rsidRPr="00805E0A">
        <w:rPr>
          <w:rFonts w:ascii="Times New Roman" w:eastAsia="Times New Roman" w:hAnsi="Times New Roman" w:cs="Times New Roman"/>
          <w:color w:val="000000"/>
          <w:sz w:val="24"/>
          <w:szCs w:val="24"/>
          <w:lang w:bidi="ru-RU"/>
        </w:rPr>
        <w:t xml:space="preserve"> </w:t>
      </w:r>
      <w:proofErr w:type="spellStart"/>
      <w:r w:rsidR="0021573A" w:rsidRPr="00805E0A">
        <w:rPr>
          <w:rFonts w:ascii="Times New Roman" w:eastAsia="Times New Roman" w:hAnsi="Times New Roman" w:cs="Times New Roman"/>
          <w:color w:val="000000"/>
          <w:sz w:val="24"/>
          <w:szCs w:val="24"/>
          <w:lang w:bidi="ru-RU"/>
        </w:rPr>
        <w:t>программ</w:t>
      </w:r>
      <w:r w:rsidR="00BB1744">
        <w:rPr>
          <w:rFonts w:ascii="Times New Roman" w:eastAsia="Times New Roman" w:hAnsi="Times New Roman" w:cs="Times New Roman"/>
          <w:color w:val="000000"/>
          <w:sz w:val="24"/>
          <w:szCs w:val="24"/>
          <w:lang w:bidi="ru-RU"/>
        </w:rPr>
        <w:t>ы</w:t>
      </w:r>
      <w:r w:rsidR="006A1152">
        <w:rPr>
          <w:rFonts w:ascii="Times New Roman" w:eastAsia="Times New Roman" w:hAnsi="Times New Roman" w:cs="Times New Roman"/>
          <w:color w:val="000000"/>
          <w:sz w:val="24"/>
          <w:szCs w:val="24"/>
          <w:lang w:bidi="ru-RU"/>
        </w:rPr>
        <w:t>спортивной</w:t>
      </w:r>
      <w:proofErr w:type="spellEnd"/>
      <w:r w:rsidR="006A1152">
        <w:rPr>
          <w:rFonts w:ascii="Times New Roman" w:eastAsia="Times New Roman" w:hAnsi="Times New Roman" w:cs="Times New Roman"/>
          <w:color w:val="000000"/>
          <w:sz w:val="24"/>
          <w:szCs w:val="24"/>
          <w:lang w:bidi="ru-RU"/>
        </w:rPr>
        <w:t xml:space="preserve"> подготовке </w:t>
      </w:r>
      <w:r w:rsidRPr="00805E0A">
        <w:rPr>
          <w:rFonts w:ascii="Times New Roman" w:eastAsia="Times New Roman" w:hAnsi="Times New Roman" w:cs="Times New Roman"/>
          <w:color w:val="000000"/>
          <w:sz w:val="24"/>
          <w:szCs w:val="24"/>
          <w:lang w:bidi="ru-RU"/>
        </w:rPr>
        <w:t>в конце учебного года.</w:t>
      </w:r>
    </w:p>
    <w:p w:rsidR="00FE3A4E" w:rsidRPr="00805E0A" w:rsidRDefault="00FE3A4E" w:rsidP="003011B0">
      <w:pPr>
        <w:widowControl w:val="0"/>
        <w:spacing w:after="0" w:line="240" w:lineRule="auto"/>
        <w:ind w:left="580" w:right="320" w:firstLine="720"/>
        <w:jc w:val="both"/>
        <w:rPr>
          <w:rFonts w:ascii="Times New Roman" w:eastAsia="Times New Roman" w:hAnsi="Times New Roman" w:cs="Times New Roman"/>
          <w:color w:val="000000"/>
          <w:sz w:val="24"/>
          <w:szCs w:val="24"/>
          <w:lang w:bidi="ru-RU"/>
        </w:rPr>
      </w:pPr>
    </w:p>
    <w:p w:rsidR="00FE3A4E" w:rsidRPr="00805E0A" w:rsidRDefault="00FE3A4E" w:rsidP="003011B0">
      <w:pPr>
        <w:widowControl w:val="0"/>
        <w:spacing w:after="0" w:line="240" w:lineRule="auto"/>
        <w:ind w:left="580" w:right="320" w:firstLine="720"/>
        <w:jc w:val="both"/>
        <w:rPr>
          <w:rFonts w:ascii="Times New Roman" w:eastAsia="Times New Roman" w:hAnsi="Times New Roman" w:cs="Times New Roman"/>
          <w:color w:val="000000"/>
          <w:sz w:val="24"/>
          <w:szCs w:val="24"/>
          <w:lang w:bidi="ru-RU"/>
        </w:rPr>
      </w:pPr>
    </w:p>
    <w:p w:rsidR="00FE3A4E" w:rsidRDefault="00FE3A4E" w:rsidP="003011B0">
      <w:pPr>
        <w:widowControl w:val="0"/>
        <w:spacing w:after="0" w:line="240" w:lineRule="auto"/>
        <w:ind w:left="580" w:right="320" w:firstLine="720"/>
        <w:jc w:val="both"/>
        <w:rPr>
          <w:rFonts w:ascii="Times New Roman" w:eastAsia="Times New Roman" w:hAnsi="Times New Roman" w:cs="Times New Roman"/>
          <w:color w:val="000000"/>
          <w:sz w:val="28"/>
          <w:szCs w:val="28"/>
          <w:lang w:bidi="ru-RU"/>
        </w:rPr>
      </w:pPr>
    </w:p>
    <w:p w:rsidR="00437586" w:rsidRDefault="00437586" w:rsidP="003011B0">
      <w:pPr>
        <w:widowControl w:val="0"/>
        <w:spacing w:after="0" w:line="240" w:lineRule="auto"/>
        <w:ind w:left="580" w:right="320" w:firstLine="720"/>
        <w:jc w:val="both"/>
        <w:rPr>
          <w:rFonts w:ascii="Times New Roman" w:eastAsia="Times New Roman" w:hAnsi="Times New Roman" w:cs="Times New Roman"/>
          <w:color w:val="000000"/>
          <w:sz w:val="28"/>
          <w:szCs w:val="28"/>
          <w:lang w:bidi="ru-RU"/>
        </w:rPr>
      </w:pPr>
    </w:p>
    <w:p w:rsidR="00437586" w:rsidRPr="0021573A" w:rsidRDefault="00437586" w:rsidP="003011B0">
      <w:pPr>
        <w:widowControl w:val="0"/>
        <w:spacing w:after="0" w:line="240" w:lineRule="auto"/>
        <w:ind w:left="580" w:right="320" w:firstLine="720"/>
        <w:jc w:val="both"/>
        <w:rPr>
          <w:rFonts w:ascii="Times New Roman" w:eastAsia="Times New Roman" w:hAnsi="Times New Roman" w:cs="Times New Roman"/>
          <w:color w:val="000000"/>
          <w:sz w:val="28"/>
          <w:szCs w:val="28"/>
          <w:lang w:bidi="ru-RU"/>
        </w:rPr>
      </w:pPr>
    </w:p>
    <w:p w:rsidR="00FE3A4E" w:rsidRPr="0021573A" w:rsidRDefault="00FE3A4E" w:rsidP="003011B0">
      <w:pPr>
        <w:widowControl w:val="0"/>
        <w:spacing w:after="0" w:line="240" w:lineRule="auto"/>
        <w:ind w:left="580" w:right="320" w:firstLine="720"/>
        <w:jc w:val="both"/>
        <w:rPr>
          <w:rFonts w:ascii="Times New Roman" w:eastAsia="Times New Roman" w:hAnsi="Times New Roman" w:cs="Times New Roman"/>
          <w:color w:val="000000"/>
          <w:sz w:val="28"/>
          <w:szCs w:val="28"/>
          <w:lang w:bidi="ru-RU"/>
        </w:rPr>
      </w:pPr>
    </w:p>
    <w:p w:rsidR="00FF7814" w:rsidRPr="0021573A" w:rsidRDefault="00FF7814" w:rsidP="003011B0">
      <w:pPr>
        <w:widowControl w:val="0"/>
        <w:spacing w:after="0" w:line="240" w:lineRule="auto"/>
        <w:ind w:left="580" w:right="320" w:firstLine="720"/>
        <w:jc w:val="both"/>
        <w:rPr>
          <w:rFonts w:ascii="Times New Roman" w:eastAsia="Times New Roman" w:hAnsi="Times New Roman" w:cs="Times New Roman"/>
          <w:color w:val="000000"/>
          <w:sz w:val="28"/>
          <w:szCs w:val="28"/>
          <w:lang w:bidi="ru-RU"/>
        </w:rPr>
      </w:pPr>
    </w:p>
    <w:tbl>
      <w:tblPr>
        <w:tblStyle w:val="ac"/>
        <w:tblW w:w="14786" w:type="dxa"/>
        <w:tblLook w:val="04A0"/>
      </w:tblPr>
      <w:tblGrid>
        <w:gridCol w:w="997"/>
        <w:gridCol w:w="2606"/>
        <w:gridCol w:w="3105"/>
        <w:gridCol w:w="3393"/>
        <w:gridCol w:w="2491"/>
        <w:gridCol w:w="2194"/>
      </w:tblGrid>
      <w:tr w:rsidR="003011B0" w:rsidRPr="00805E0A" w:rsidTr="003011B0">
        <w:tc>
          <w:tcPr>
            <w:tcW w:w="997" w:type="dxa"/>
          </w:tcPr>
          <w:p w:rsidR="003011B0" w:rsidRPr="00805E0A" w:rsidRDefault="003011B0" w:rsidP="003011B0">
            <w:pPr>
              <w:jc w:val="center"/>
              <w:rPr>
                <w:rFonts w:ascii="Times New Roman" w:hAnsi="Times New Roman" w:cs="Times New Roman"/>
                <w:sz w:val="24"/>
                <w:szCs w:val="24"/>
              </w:rPr>
            </w:pPr>
            <w:r w:rsidRPr="00805E0A">
              <w:rPr>
                <w:rFonts w:ascii="Times New Roman" w:hAnsi="Times New Roman" w:cs="Times New Roman"/>
                <w:sz w:val="24"/>
                <w:szCs w:val="24"/>
              </w:rPr>
              <w:t>№</w:t>
            </w:r>
          </w:p>
          <w:p w:rsidR="003011B0" w:rsidRPr="00805E0A" w:rsidRDefault="003011B0" w:rsidP="003011B0">
            <w:pPr>
              <w:jc w:val="center"/>
              <w:rPr>
                <w:rFonts w:ascii="Times New Roman" w:hAnsi="Times New Roman" w:cs="Times New Roman"/>
                <w:sz w:val="24"/>
                <w:szCs w:val="24"/>
              </w:rPr>
            </w:pPr>
            <w:proofErr w:type="spellStart"/>
            <w:r w:rsidRPr="00805E0A">
              <w:rPr>
                <w:rFonts w:ascii="Times New Roman" w:hAnsi="Times New Roman" w:cs="Times New Roman"/>
                <w:sz w:val="24"/>
                <w:szCs w:val="24"/>
              </w:rPr>
              <w:lastRenderedPageBreak/>
              <w:t>п</w:t>
            </w:r>
            <w:proofErr w:type="spellEnd"/>
            <w:r w:rsidRPr="00805E0A">
              <w:rPr>
                <w:rFonts w:ascii="Times New Roman" w:hAnsi="Times New Roman" w:cs="Times New Roman"/>
                <w:sz w:val="24"/>
                <w:szCs w:val="24"/>
              </w:rPr>
              <w:t>/</w:t>
            </w:r>
            <w:proofErr w:type="spellStart"/>
            <w:r w:rsidRPr="00805E0A">
              <w:rPr>
                <w:rFonts w:ascii="Times New Roman" w:hAnsi="Times New Roman" w:cs="Times New Roman"/>
                <w:sz w:val="24"/>
                <w:szCs w:val="24"/>
              </w:rPr>
              <w:t>п</w:t>
            </w:r>
            <w:proofErr w:type="spellEnd"/>
          </w:p>
        </w:tc>
        <w:tc>
          <w:tcPr>
            <w:tcW w:w="2606" w:type="dxa"/>
          </w:tcPr>
          <w:p w:rsidR="003011B0" w:rsidRPr="00805E0A" w:rsidRDefault="003011B0" w:rsidP="003011B0">
            <w:pPr>
              <w:jc w:val="center"/>
              <w:rPr>
                <w:rFonts w:ascii="Times New Roman" w:hAnsi="Times New Roman" w:cs="Times New Roman"/>
                <w:sz w:val="24"/>
                <w:szCs w:val="24"/>
              </w:rPr>
            </w:pPr>
            <w:r w:rsidRPr="00805E0A">
              <w:rPr>
                <w:rFonts w:ascii="Times New Roman" w:hAnsi="Times New Roman" w:cs="Times New Roman"/>
                <w:sz w:val="24"/>
                <w:szCs w:val="24"/>
              </w:rPr>
              <w:lastRenderedPageBreak/>
              <w:t xml:space="preserve">Наименование </w:t>
            </w:r>
            <w:r w:rsidRPr="00805E0A">
              <w:rPr>
                <w:rFonts w:ascii="Times New Roman" w:hAnsi="Times New Roman" w:cs="Times New Roman"/>
                <w:sz w:val="24"/>
                <w:szCs w:val="24"/>
              </w:rPr>
              <w:lastRenderedPageBreak/>
              <w:t>программы</w:t>
            </w:r>
          </w:p>
          <w:p w:rsidR="003011B0" w:rsidRPr="00805E0A" w:rsidRDefault="003011B0" w:rsidP="003011B0">
            <w:pPr>
              <w:jc w:val="center"/>
              <w:rPr>
                <w:rFonts w:ascii="Times New Roman" w:hAnsi="Times New Roman" w:cs="Times New Roman"/>
                <w:sz w:val="24"/>
                <w:szCs w:val="24"/>
              </w:rPr>
            </w:pPr>
          </w:p>
        </w:tc>
        <w:tc>
          <w:tcPr>
            <w:tcW w:w="3105" w:type="dxa"/>
          </w:tcPr>
          <w:p w:rsidR="003011B0" w:rsidRPr="00805E0A" w:rsidRDefault="003011B0" w:rsidP="003011B0">
            <w:pPr>
              <w:jc w:val="center"/>
              <w:rPr>
                <w:rFonts w:ascii="Times New Roman" w:hAnsi="Times New Roman" w:cs="Times New Roman"/>
                <w:sz w:val="24"/>
                <w:szCs w:val="24"/>
              </w:rPr>
            </w:pPr>
            <w:r w:rsidRPr="00805E0A">
              <w:rPr>
                <w:rFonts w:ascii="Times New Roman" w:hAnsi="Times New Roman" w:cs="Times New Roman"/>
                <w:sz w:val="24"/>
                <w:szCs w:val="24"/>
              </w:rPr>
              <w:lastRenderedPageBreak/>
              <w:t>Сведения об авторе</w:t>
            </w:r>
          </w:p>
        </w:tc>
        <w:tc>
          <w:tcPr>
            <w:tcW w:w="3393" w:type="dxa"/>
          </w:tcPr>
          <w:p w:rsidR="003011B0" w:rsidRPr="00805E0A" w:rsidRDefault="003011B0" w:rsidP="003011B0">
            <w:pPr>
              <w:jc w:val="center"/>
              <w:rPr>
                <w:rFonts w:ascii="Times New Roman" w:hAnsi="Times New Roman" w:cs="Times New Roman"/>
                <w:sz w:val="24"/>
                <w:szCs w:val="24"/>
              </w:rPr>
            </w:pPr>
            <w:r w:rsidRPr="00805E0A">
              <w:rPr>
                <w:rFonts w:ascii="Times New Roman" w:hAnsi="Times New Roman" w:cs="Times New Roman"/>
                <w:sz w:val="24"/>
                <w:szCs w:val="24"/>
              </w:rPr>
              <w:t xml:space="preserve">Наименование оценочного </w:t>
            </w:r>
            <w:r w:rsidRPr="00805E0A">
              <w:rPr>
                <w:rFonts w:ascii="Times New Roman" w:hAnsi="Times New Roman" w:cs="Times New Roman"/>
                <w:sz w:val="24"/>
                <w:szCs w:val="24"/>
              </w:rPr>
              <w:lastRenderedPageBreak/>
              <w:t>средства</w:t>
            </w:r>
          </w:p>
        </w:tc>
        <w:tc>
          <w:tcPr>
            <w:tcW w:w="2491" w:type="dxa"/>
          </w:tcPr>
          <w:p w:rsidR="003011B0" w:rsidRPr="00805E0A" w:rsidRDefault="003011B0" w:rsidP="003011B0">
            <w:pPr>
              <w:jc w:val="center"/>
              <w:rPr>
                <w:rFonts w:ascii="Times New Roman" w:hAnsi="Times New Roman" w:cs="Times New Roman"/>
                <w:sz w:val="24"/>
                <w:szCs w:val="24"/>
              </w:rPr>
            </w:pPr>
            <w:r w:rsidRPr="00805E0A">
              <w:rPr>
                <w:rFonts w:ascii="Times New Roman" w:hAnsi="Times New Roman" w:cs="Times New Roman"/>
                <w:sz w:val="24"/>
                <w:szCs w:val="24"/>
              </w:rPr>
              <w:lastRenderedPageBreak/>
              <w:t xml:space="preserve">Краткая </w:t>
            </w:r>
            <w:r w:rsidRPr="00805E0A">
              <w:rPr>
                <w:rFonts w:ascii="Times New Roman" w:hAnsi="Times New Roman" w:cs="Times New Roman"/>
                <w:sz w:val="24"/>
                <w:szCs w:val="24"/>
              </w:rPr>
              <w:lastRenderedPageBreak/>
              <w:t>характеристика оценочного средства</w:t>
            </w:r>
          </w:p>
        </w:tc>
        <w:tc>
          <w:tcPr>
            <w:tcW w:w="2194" w:type="dxa"/>
          </w:tcPr>
          <w:p w:rsidR="003011B0" w:rsidRPr="00805E0A" w:rsidRDefault="003011B0" w:rsidP="003011B0">
            <w:pPr>
              <w:jc w:val="center"/>
              <w:rPr>
                <w:rFonts w:ascii="Times New Roman" w:hAnsi="Times New Roman" w:cs="Times New Roman"/>
                <w:sz w:val="24"/>
                <w:szCs w:val="24"/>
              </w:rPr>
            </w:pPr>
            <w:r w:rsidRPr="00805E0A">
              <w:rPr>
                <w:rFonts w:ascii="Times New Roman" w:hAnsi="Times New Roman" w:cs="Times New Roman"/>
                <w:sz w:val="24"/>
                <w:szCs w:val="24"/>
              </w:rPr>
              <w:lastRenderedPageBreak/>
              <w:t xml:space="preserve">Вид и назначение </w:t>
            </w:r>
            <w:r w:rsidRPr="00805E0A">
              <w:rPr>
                <w:rFonts w:ascii="Times New Roman" w:hAnsi="Times New Roman" w:cs="Times New Roman"/>
                <w:sz w:val="24"/>
                <w:szCs w:val="24"/>
              </w:rPr>
              <w:lastRenderedPageBreak/>
              <w:t>оценочного материала по программе</w:t>
            </w:r>
          </w:p>
        </w:tc>
      </w:tr>
      <w:tr w:rsidR="003011B0" w:rsidRPr="00805E0A" w:rsidTr="003011B0">
        <w:tc>
          <w:tcPr>
            <w:tcW w:w="14786" w:type="dxa"/>
            <w:gridSpan w:val="6"/>
          </w:tcPr>
          <w:p w:rsidR="003011B0" w:rsidRPr="00805E0A" w:rsidRDefault="003011B0" w:rsidP="003011B0">
            <w:pPr>
              <w:jc w:val="center"/>
              <w:rPr>
                <w:rFonts w:ascii="Times New Roman" w:hAnsi="Times New Roman" w:cs="Times New Roman"/>
                <w:b/>
                <w:sz w:val="24"/>
                <w:szCs w:val="24"/>
              </w:rPr>
            </w:pPr>
            <w:proofErr w:type="spellStart"/>
            <w:r w:rsidRPr="00805E0A">
              <w:rPr>
                <w:rFonts w:ascii="Times New Roman" w:hAnsi="Times New Roman" w:cs="Times New Roman"/>
                <w:b/>
                <w:sz w:val="24"/>
                <w:szCs w:val="24"/>
              </w:rPr>
              <w:lastRenderedPageBreak/>
              <w:t>Физкультурно</w:t>
            </w:r>
            <w:proofErr w:type="spellEnd"/>
            <w:r w:rsidRPr="00805E0A">
              <w:rPr>
                <w:rFonts w:ascii="Times New Roman" w:hAnsi="Times New Roman" w:cs="Times New Roman"/>
                <w:b/>
                <w:sz w:val="24"/>
                <w:szCs w:val="24"/>
              </w:rPr>
              <w:t>–спортивное направление</w:t>
            </w:r>
          </w:p>
        </w:tc>
      </w:tr>
      <w:tr w:rsidR="003011B0" w:rsidRPr="00805E0A" w:rsidTr="003011B0">
        <w:tc>
          <w:tcPr>
            <w:tcW w:w="997" w:type="dxa"/>
          </w:tcPr>
          <w:p w:rsidR="003011B0" w:rsidRPr="00805E0A" w:rsidRDefault="003011B0" w:rsidP="003011B0">
            <w:pPr>
              <w:jc w:val="center"/>
              <w:rPr>
                <w:rFonts w:ascii="Times New Roman" w:hAnsi="Times New Roman" w:cs="Times New Roman"/>
                <w:sz w:val="24"/>
                <w:szCs w:val="24"/>
              </w:rPr>
            </w:pPr>
            <w:r w:rsidRPr="00805E0A">
              <w:rPr>
                <w:rFonts w:ascii="Times New Roman" w:hAnsi="Times New Roman" w:cs="Times New Roman"/>
                <w:sz w:val="24"/>
                <w:szCs w:val="24"/>
              </w:rPr>
              <w:t>1</w:t>
            </w:r>
          </w:p>
        </w:tc>
        <w:tc>
          <w:tcPr>
            <w:tcW w:w="2606" w:type="dxa"/>
          </w:tcPr>
          <w:p w:rsidR="003011B0" w:rsidRPr="00805E0A" w:rsidRDefault="003011B0" w:rsidP="003011B0">
            <w:pPr>
              <w:jc w:val="center"/>
              <w:rPr>
                <w:rFonts w:ascii="Times New Roman" w:hAnsi="Times New Roman" w:cs="Times New Roman"/>
                <w:sz w:val="24"/>
                <w:szCs w:val="24"/>
              </w:rPr>
            </w:pPr>
            <w:r w:rsidRPr="00805E0A">
              <w:rPr>
                <w:rFonts w:ascii="Times New Roman" w:hAnsi="Times New Roman" w:cs="Times New Roman"/>
                <w:sz w:val="24"/>
                <w:szCs w:val="24"/>
              </w:rPr>
              <w:t>Спортивный туризм</w:t>
            </w:r>
          </w:p>
          <w:p w:rsidR="003011B0" w:rsidRPr="00805E0A" w:rsidRDefault="003011B0" w:rsidP="003011B0">
            <w:pPr>
              <w:rPr>
                <w:rFonts w:ascii="Times New Roman" w:hAnsi="Times New Roman" w:cs="Times New Roman"/>
                <w:sz w:val="24"/>
                <w:szCs w:val="24"/>
              </w:rPr>
            </w:pPr>
          </w:p>
        </w:tc>
        <w:tc>
          <w:tcPr>
            <w:tcW w:w="3105" w:type="dxa"/>
          </w:tcPr>
          <w:p w:rsidR="003011B0" w:rsidRPr="00805E0A" w:rsidRDefault="003011B0" w:rsidP="003011B0">
            <w:pPr>
              <w:rPr>
                <w:rFonts w:ascii="Times New Roman" w:hAnsi="Times New Roman" w:cs="Times New Roman"/>
                <w:sz w:val="24"/>
                <w:szCs w:val="24"/>
              </w:rPr>
            </w:pPr>
            <w:r w:rsidRPr="00805E0A">
              <w:rPr>
                <w:rFonts w:ascii="Times New Roman" w:hAnsi="Times New Roman" w:cs="Times New Roman"/>
                <w:sz w:val="24"/>
                <w:szCs w:val="24"/>
              </w:rPr>
              <w:t>Подгорная Л.В.- тренер-преподаватель, высш</w:t>
            </w:r>
            <w:r w:rsidR="00FE3A4E" w:rsidRPr="00805E0A">
              <w:rPr>
                <w:rFonts w:ascii="Times New Roman" w:hAnsi="Times New Roman" w:cs="Times New Roman"/>
                <w:sz w:val="24"/>
                <w:szCs w:val="24"/>
              </w:rPr>
              <w:t>ая  квалификационная категория.</w:t>
            </w:r>
          </w:p>
          <w:p w:rsidR="003011B0" w:rsidRPr="00805E0A" w:rsidRDefault="003011B0" w:rsidP="003011B0">
            <w:pPr>
              <w:rPr>
                <w:rFonts w:ascii="Times New Roman" w:hAnsi="Times New Roman" w:cs="Times New Roman"/>
                <w:sz w:val="24"/>
                <w:szCs w:val="24"/>
              </w:rPr>
            </w:pPr>
          </w:p>
        </w:tc>
        <w:tc>
          <w:tcPr>
            <w:tcW w:w="3393" w:type="dxa"/>
          </w:tcPr>
          <w:p w:rsidR="003011B0" w:rsidRPr="00805E0A" w:rsidRDefault="003011B0" w:rsidP="003011B0">
            <w:pPr>
              <w:rPr>
                <w:rFonts w:ascii="Times New Roman" w:hAnsi="Times New Roman" w:cs="Times New Roman"/>
                <w:sz w:val="24"/>
                <w:szCs w:val="24"/>
              </w:rPr>
            </w:pPr>
            <w:r w:rsidRPr="00805E0A">
              <w:rPr>
                <w:rFonts w:ascii="Times New Roman" w:hAnsi="Times New Roman" w:cs="Times New Roman"/>
                <w:sz w:val="24"/>
                <w:szCs w:val="24"/>
              </w:rPr>
              <w:t>Тестирование, соревнования.</w:t>
            </w:r>
          </w:p>
        </w:tc>
        <w:tc>
          <w:tcPr>
            <w:tcW w:w="2491" w:type="dxa"/>
          </w:tcPr>
          <w:p w:rsidR="003011B0" w:rsidRPr="00805E0A" w:rsidRDefault="003011B0" w:rsidP="003011B0">
            <w:pPr>
              <w:rPr>
                <w:rFonts w:ascii="Times New Roman" w:hAnsi="Times New Roman" w:cs="Times New Roman"/>
                <w:sz w:val="24"/>
                <w:szCs w:val="24"/>
              </w:rPr>
            </w:pPr>
            <w:r w:rsidRPr="00805E0A">
              <w:rPr>
                <w:rFonts w:ascii="Times New Roman" w:hAnsi="Times New Roman" w:cs="Times New Roman"/>
                <w:sz w:val="24"/>
                <w:szCs w:val="24"/>
              </w:rPr>
              <w:t>Оц</w:t>
            </w:r>
            <w:r w:rsidR="00FE3A4E" w:rsidRPr="00805E0A">
              <w:rPr>
                <w:rFonts w:ascii="Times New Roman" w:hAnsi="Times New Roman" w:cs="Times New Roman"/>
                <w:sz w:val="24"/>
                <w:szCs w:val="24"/>
              </w:rPr>
              <w:t>енивание результатов по уровням</w:t>
            </w:r>
            <w:r w:rsidRPr="00805E0A">
              <w:rPr>
                <w:rFonts w:ascii="Times New Roman" w:hAnsi="Times New Roman" w:cs="Times New Roman"/>
                <w:sz w:val="24"/>
                <w:szCs w:val="24"/>
              </w:rPr>
              <w:t>: высокий, средний, низкий.</w:t>
            </w:r>
          </w:p>
        </w:tc>
        <w:tc>
          <w:tcPr>
            <w:tcW w:w="2194" w:type="dxa"/>
          </w:tcPr>
          <w:p w:rsidR="003011B0" w:rsidRPr="00805E0A" w:rsidRDefault="003011B0" w:rsidP="003011B0">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3011B0" w:rsidRPr="00805E0A" w:rsidTr="003011B0">
        <w:tc>
          <w:tcPr>
            <w:tcW w:w="997" w:type="dxa"/>
          </w:tcPr>
          <w:p w:rsidR="003011B0" w:rsidRPr="00805E0A" w:rsidRDefault="006D33D0" w:rsidP="003011B0">
            <w:pPr>
              <w:jc w:val="center"/>
              <w:rPr>
                <w:rFonts w:ascii="Times New Roman" w:hAnsi="Times New Roman" w:cs="Times New Roman"/>
                <w:sz w:val="24"/>
                <w:szCs w:val="24"/>
              </w:rPr>
            </w:pPr>
            <w:r w:rsidRPr="00805E0A">
              <w:rPr>
                <w:rFonts w:ascii="Times New Roman" w:hAnsi="Times New Roman" w:cs="Times New Roman"/>
                <w:sz w:val="24"/>
                <w:szCs w:val="24"/>
              </w:rPr>
              <w:t>2</w:t>
            </w:r>
          </w:p>
        </w:tc>
        <w:tc>
          <w:tcPr>
            <w:tcW w:w="2606" w:type="dxa"/>
          </w:tcPr>
          <w:p w:rsidR="003011B0" w:rsidRPr="00805E0A" w:rsidRDefault="006D33D0" w:rsidP="003011B0">
            <w:pPr>
              <w:jc w:val="center"/>
              <w:rPr>
                <w:rFonts w:ascii="Times New Roman" w:hAnsi="Times New Roman" w:cs="Times New Roman"/>
                <w:sz w:val="24"/>
                <w:szCs w:val="24"/>
              </w:rPr>
            </w:pPr>
            <w:r w:rsidRPr="00805E0A">
              <w:rPr>
                <w:rFonts w:ascii="Times New Roman" w:hAnsi="Times New Roman" w:cs="Times New Roman"/>
                <w:sz w:val="24"/>
                <w:szCs w:val="24"/>
              </w:rPr>
              <w:t>Спортивный туризм</w:t>
            </w:r>
          </w:p>
          <w:p w:rsidR="003011B0" w:rsidRPr="00805E0A" w:rsidRDefault="003011B0" w:rsidP="003011B0">
            <w:pPr>
              <w:jc w:val="center"/>
              <w:rPr>
                <w:rFonts w:ascii="Times New Roman" w:hAnsi="Times New Roman" w:cs="Times New Roman"/>
                <w:sz w:val="24"/>
                <w:szCs w:val="24"/>
              </w:rPr>
            </w:pPr>
          </w:p>
          <w:p w:rsidR="003011B0" w:rsidRPr="00805E0A" w:rsidRDefault="003011B0" w:rsidP="003011B0">
            <w:pPr>
              <w:jc w:val="center"/>
              <w:rPr>
                <w:rFonts w:ascii="Times New Roman" w:hAnsi="Times New Roman" w:cs="Times New Roman"/>
                <w:sz w:val="24"/>
                <w:szCs w:val="24"/>
              </w:rPr>
            </w:pPr>
          </w:p>
        </w:tc>
        <w:tc>
          <w:tcPr>
            <w:tcW w:w="3105" w:type="dxa"/>
          </w:tcPr>
          <w:p w:rsidR="003011B0" w:rsidRPr="00805E0A" w:rsidRDefault="003011B0" w:rsidP="003011B0">
            <w:pPr>
              <w:rPr>
                <w:rFonts w:ascii="Times New Roman" w:hAnsi="Times New Roman" w:cs="Times New Roman"/>
                <w:sz w:val="24"/>
                <w:szCs w:val="24"/>
              </w:rPr>
            </w:pPr>
            <w:proofErr w:type="spellStart"/>
            <w:r w:rsidRPr="00805E0A">
              <w:rPr>
                <w:rFonts w:ascii="Times New Roman" w:hAnsi="Times New Roman" w:cs="Times New Roman"/>
                <w:sz w:val="24"/>
                <w:szCs w:val="24"/>
              </w:rPr>
              <w:t>Шелест</w:t>
            </w:r>
            <w:r w:rsidR="00F77E00" w:rsidRPr="00805E0A">
              <w:rPr>
                <w:rFonts w:ascii="Times New Roman" w:hAnsi="Times New Roman" w:cs="Times New Roman"/>
                <w:sz w:val="24"/>
                <w:szCs w:val="24"/>
              </w:rPr>
              <w:t>М.А</w:t>
            </w:r>
            <w:proofErr w:type="spellEnd"/>
            <w:r w:rsidR="00F77E00" w:rsidRPr="00805E0A">
              <w:rPr>
                <w:rFonts w:ascii="Times New Roman" w:hAnsi="Times New Roman" w:cs="Times New Roman"/>
                <w:sz w:val="24"/>
                <w:szCs w:val="24"/>
              </w:rPr>
              <w:t>.- тренер- преподаватель</w:t>
            </w:r>
            <w:r w:rsidR="00437586">
              <w:rPr>
                <w:rFonts w:ascii="Times New Roman" w:hAnsi="Times New Roman" w:cs="Times New Roman"/>
                <w:sz w:val="24"/>
                <w:szCs w:val="24"/>
              </w:rPr>
              <w:t>, первая категория</w:t>
            </w:r>
          </w:p>
          <w:p w:rsidR="003011B0" w:rsidRPr="00805E0A" w:rsidRDefault="003011B0" w:rsidP="003011B0">
            <w:pPr>
              <w:rPr>
                <w:rFonts w:ascii="Times New Roman" w:hAnsi="Times New Roman" w:cs="Times New Roman"/>
                <w:sz w:val="24"/>
                <w:szCs w:val="24"/>
              </w:rPr>
            </w:pPr>
          </w:p>
        </w:tc>
        <w:tc>
          <w:tcPr>
            <w:tcW w:w="3393" w:type="dxa"/>
          </w:tcPr>
          <w:p w:rsidR="003011B0" w:rsidRPr="00805E0A" w:rsidRDefault="003011B0" w:rsidP="003011B0">
            <w:pPr>
              <w:rPr>
                <w:rFonts w:ascii="Times New Roman" w:hAnsi="Times New Roman" w:cs="Times New Roman"/>
                <w:sz w:val="24"/>
                <w:szCs w:val="24"/>
              </w:rPr>
            </w:pPr>
            <w:r w:rsidRPr="00805E0A">
              <w:rPr>
                <w:rFonts w:ascii="Times New Roman" w:hAnsi="Times New Roman" w:cs="Times New Roman"/>
                <w:sz w:val="24"/>
                <w:szCs w:val="24"/>
              </w:rPr>
              <w:t>Тестирование, соревнования</w:t>
            </w:r>
          </w:p>
        </w:tc>
        <w:tc>
          <w:tcPr>
            <w:tcW w:w="2491" w:type="dxa"/>
          </w:tcPr>
          <w:p w:rsidR="003011B0" w:rsidRPr="00805E0A" w:rsidRDefault="003011B0" w:rsidP="003011B0">
            <w:pPr>
              <w:rPr>
                <w:rFonts w:ascii="Times New Roman" w:hAnsi="Times New Roman" w:cs="Times New Roman"/>
                <w:sz w:val="24"/>
                <w:szCs w:val="24"/>
              </w:rPr>
            </w:pPr>
            <w:r w:rsidRPr="00805E0A">
              <w:rPr>
                <w:rFonts w:ascii="Times New Roman" w:hAnsi="Times New Roman" w:cs="Times New Roman"/>
                <w:sz w:val="24"/>
                <w:szCs w:val="24"/>
              </w:rPr>
              <w:t>Оц</w:t>
            </w:r>
            <w:r w:rsidR="00FE3A4E" w:rsidRPr="00805E0A">
              <w:rPr>
                <w:rFonts w:ascii="Times New Roman" w:hAnsi="Times New Roman" w:cs="Times New Roman"/>
                <w:sz w:val="24"/>
                <w:szCs w:val="24"/>
              </w:rPr>
              <w:t>енивание результатов по уровням</w:t>
            </w:r>
            <w:r w:rsidRPr="00805E0A">
              <w:rPr>
                <w:rFonts w:ascii="Times New Roman" w:hAnsi="Times New Roman" w:cs="Times New Roman"/>
                <w:sz w:val="24"/>
                <w:szCs w:val="24"/>
              </w:rPr>
              <w:t>: высокий, средний, низкий.</w:t>
            </w:r>
          </w:p>
        </w:tc>
        <w:tc>
          <w:tcPr>
            <w:tcW w:w="2194" w:type="dxa"/>
          </w:tcPr>
          <w:p w:rsidR="003011B0" w:rsidRPr="00805E0A" w:rsidRDefault="003011B0" w:rsidP="003011B0">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3011B0" w:rsidRPr="00805E0A" w:rsidTr="003011B0">
        <w:tc>
          <w:tcPr>
            <w:tcW w:w="997" w:type="dxa"/>
          </w:tcPr>
          <w:p w:rsidR="003011B0" w:rsidRPr="00805E0A" w:rsidRDefault="003011B0" w:rsidP="003011B0">
            <w:pPr>
              <w:jc w:val="center"/>
              <w:rPr>
                <w:rFonts w:ascii="Times New Roman" w:hAnsi="Times New Roman" w:cs="Times New Roman"/>
                <w:sz w:val="24"/>
                <w:szCs w:val="24"/>
              </w:rPr>
            </w:pPr>
          </w:p>
          <w:p w:rsidR="003011B0" w:rsidRPr="00805E0A" w:rsidRDefault="006D33D0" w:rsidP="003011B0">
            <w:pPr>
              <w:jc w:val="center"/>
              <w:rPr>
                <w:rFonts w:ascii="Times New Roman" w:hAnsi="Times New Roman" w:cs="Times New Roman"/>
                <w:sz w:val="24"/>
                <w:szCs w:val="24"/>
              </w:rPr>
            </w:pPr>
            <w:r w:rsidRPr="00805E0A">
              <w:rPr>
                <w:rFonts w:ascii="Times New Roman" w:hAnsi="Times New Roman" w:cs="Times New Roman"/>
                <w:sz w:val="24"/>
                <w:szCs w:val="24"/>
              </w:rPr>
              <w:t>3</w:t>
            </w:r>
          </w:p>
          <w:p w:rsidR="003011B0" w:rsidRPr="00805E0A" w:rsidRDefault="003011B0" w:rsidP="003011B0">
            <w:pPr>
              <w:jc w:val="center"/>
              <w:rPr>
                <w:rFonts w:ascii="Times New Roman" w:hAnsi="Times New Roman" w:cs="Times New Roman"/>
                <w:sz w:val="24"/>
                <w:szCs w:val="24"/>
              </w:rPr>
            </w:pPr>
          </w:p>
        </w:tc>
        <w:tc>
          <w:tcPr>
            <w:tcW w:w="2606" w:type="dxa"/>
          </w:tcPr>
          <w:p w:rsidR="003011B0" w:rsidRPr="00805E0A" w:rsidRDefault="003011B0" w:rsidP="003011B0">
            <w:pPr>
              <w:jc w:val="center"/>
              <w:rPr>
                <w:rFonts w:ascii="Times New Roman" w:hAnsi="Times New Roman" w:cs="Times New Roman"/>
                <w:sz w:val="24"/>
                <w:szCs w:val="24"/>
              </w:rPr>
            </w:pPr>
            <w:r w:rsidRPr="00805E0A">
              <w:rPr>
                <w:rFonts w:ascii="Times New Roman" w:hAnsi="Times New Roman" w:cs="Times New Roman"/>
                <w:sz w:val="24"/>
                <w:szCs w:val="24"/>
              </w:rPr>
              <w:t>Скалолазание</w:t>
            </w:r>
          </w:p>
          <w:p w:rsidR="003011B0" w:rsidRPr="00805E0A" w:rsidRDefault="003011B0" w:rsidP="003011B0">
            <w:pPr>
              <w:jc w:val="center"/>
              <w:rPr>
                <w:rFonts w:ascii="Times New Roman" w:hAnsi="Times New Roman" w:cs="Times New Roman"/>
                <w:sz w:val="24"/>
                <w:szCs w:val="24"/>
              </w:rPr>
            </w:pPr>
          </w:p>
        </w:tc>
        <w:tc>
          <w:tcPr>
            <w:tcW w:w="3105" w:type="dxa"/>
          </w:tcPr>
          <w:p w:rsidR="003011B0" w:rsidRPr="00805E0A" w:rsidRDefault="003011B0" w:rsidP="003011B0">
            <w:pPr>
              <w:rPr>
                <w:rFonts w:ascii="Times New Roman" w:hAnsi="Times New Roman" w:cs="Times New Roman"/>
                <w:sz w:val="24"/>
                <w:szCs w:val="24"/>
              </w:rPr>
            </w:pPr>
            <w:proofErr w:type="spellStart"/>
            <w:r w:rsidRPr="00805E0A">
              <w:rPr>
                <w:rFonts w:ascii="Times New Roman" w:hAnsi="Times New Roman" w:cs="Times New Roman"/>
                <w:sz w:val="24"/>
                <w:szCs w:val="24"/>
              </w:rPr>
              <w:t>Халяпова</w:t>
            </w:r>
            <w:proofErr w:type="spellEnd"/>
            <w:r w:rsidRPr="00805E0A">
              <w:rPr>
                <w:rFonts w:ascii="Times New Roman" w:hAnsi="Times New Roman" w:cs="Times New Roman"/>
                <w:sz w:val="24"/>
                <w:szCs w:val="24"/>
              </w:rPr>
              <w:t xml:space="preserve"> Д.П.- тренер-преподаватель,</w:t>
            </w:r>
            <w:r w:rsidR="00F77E00" w:rsidRPr="00805E0A">
              <w:rPr>
                <w:rFonts w:ascii="Times New Roman" w:hAnsi="Times New Roman" w:cs="Times New Roman"/>
                <w:sz w:val="24"/>
                <w:szCs w:val="24"/>
              </w:rPr>
              <w:t xml:space="preserve"> первая категория</w:t>
            </w:r>
          </w:p>
          <w:p w:rsidR="003011B0" w:rsidRPr="00805E0A" w:rsidRDefault="003011B0" w:rsidP="003011B0">
            <w:pPr>
              <w:rPr>
                <w:rFonts w:ascii="Times New Roman" w:hAnsi="Times New Roman" w:cs="Times New Roman"/>
                <w:sz w:val="24"/>
                <w:szCs w:val="24"/>
              </w:rPr>
            </w:pPr>
          </w:p>
        </w:tc>
        <w:tc>
          <w:tcPr>
            <w:tcW w:w="3393" w:type="dxa"/>
          </w:tcPr>
          <w:p w:rsidR="003011B0" w:rsidRPr="00805E0A" w:rsidRDefault="003011B0" w:rsidP="003011B0">
            <w:pPr>
              <w:rPr>
                <w:rFonts w:ascii="Times New Roman" w:hAnsi="Times New Roman" w:cs="Times New Roman"/>
                <w:sz w:val="24"/>
                <w:szCs w:val="24"/>
              </w:rPr>
            </w:pPr>
            <w:r w:rsidRPr="00805E0A">
              <w:rPr>
                <w:rFonts w:ascii="Times New Roman" w:hAnsi="Times New Roman" w:cs="Times New Roman"/>
                <w:sz w:val="24"/>
                <w:szCs w:val="24"/>
              </w:rPr>
              <w:t>Тестирование, соревнования</w:t>
            </w:r>
          </w:p>
        </w:tc>
        <w:tc>
          <w:tcPr>
            <w:tcW w:w="2491" w:type="dxa"/>
          </w:tcPr>
          <w:p w:rsidR="003011B0" w:rsidRPr="00805E0A" w:rsidRDefault="003011B0" w:rsidP="00FE3A4E">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уровням: высокий, средний, низкий.</w:t>
            </w:r>
          </w:p>
        </w:tc>
        <w:tc>
          <w:tcPr>
            <w:tcW w:w="2194" w:type="dxa"/>
          </w:tcPr>
          <w:p w:rsidR="003011B0" w:rsidRPr="00805E0A" w:rsidRDefault="003011B0" w:rsidP="003011B0">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F77E00" w:rsidRPr="00805E0A" w:rsidTr="003011B0">
        <w:tc>
          <w:tcPr>
            <w:tcW w:w="997" w:type="dxa"/>
          </w:tcPr>
          <w:p w:rsidR="00F77E00" w:rsidRPr="00805E0A" w:rsidRDefault="00F77E00" w:rsidP="003011B0">
            <w:pPr>
              <w:jc w:val="center"/>
              <w:rPr>
                <w:rFonts w:ascii="Times New Roman" w:hAnsi="Times New Roman" w:cs="Times New Roman"/>
                <w:sz w:val="24"/>
                <w:szCs w:val="24"/>
              </w:rPr>
            </w:pPr>
            <w:r w:rsidRPr="00805E0A">
              <w:rPr>
                <w:rFonts w:ascii="Times New Roman" w:hAnsi="Times New Roman" w:cs="Times New Roman"/>
                <w:sz w:val="24"/>
                <w:szCs w:val="24"/>
              </w:rPr>
              <w:t>4</w:t>
            </w:r>
          </w:p>
        </w:tc>
        <w:tc>
          <w:tcPr>
            <w:tcW w:w="2606" w:type="dxa"/>
          </w:tcPr>
          <w:p w:rsidR="00F77E00" w:rsidRPr="00805E0A" w:rsidRDefault="00F77E00" w:rsidP="003011B0">
            <w:pPr>
              <w:jc w:val="center"/>
              <w:rPr>
                <w:rFonts w:ascii="Times New Roman" w:hAnsi="Times New Roman" w:cs="Times New Roman"/>
                <w:sz w:val="24"/>
                <w:szCs w:val="24"/>
              </w:rPr>
            </w:pPr>
            <w:r w:rsidRPr="00805E0A">
              <w:rPr>
                <w:rFonts w:ascii="Times New Roman" w:hAnsi="Times New Roman" w:cs="Times New Roman"/>
                <w:sz w:val="24"/>
                <w:szCs w:val="24"/>
              </w:rPr>
              <w:t>«Здоровье»</w:t>
            </w:r>
          </w:p>
        </w:tc>
        <w:tc>
          <w:tcPr>
            <w:tcW w:w="3105" w:type="dxa"/>
          </w:tcPr>
          <w:p w:rsidR="00F77E00" w:rsidRPr="00805E0A" w:rsidRDefault="00F77E00" w:rsidP="003011B0">
            <w:pPr>
              <w:rPr>
                <w:rFonts w:ascii="Times New Roman" w:hAnsi="Times New Roman" w:cs="Times New Roman"/>
                <w:sz w:val="24"/>
                <w:szCs w:val="24"/>
              </w:rPr>
            </w:pPr>
            <w:proofErr w:type="spellStart"/>
            <w:r w:rsidRPr="00805E0A">
              <w:rPr>
                <w:rFonts w:ascii="Times New Roman" w:hAnsi="Times New Roman" w:cs="Times New Roman"/>
                <w:sz w:val="24"/>
                <w:szCs w:val="24"/>
              </w:rPr>
              <w:t>Халяпова</w:t>
            </w:r>
            <w:proofErr w:type="spellEnd"/>
            <w:r w:rsidRPr="00805E0A">
              <w:rPr>
                <w:rFonts w:ascii="Times New Roman" w:hAnsi="Times New Roman" w:cs="Times New Roman"/>
                <w:sz w:val="24"/>
                <w:szCs w:val="24"/>
              </w:rPr>
              <w:t xml:space="preserve"> Д.П.- тренер- </w:t>
            </w:r>
            <w:proofErr w:type="spellStart"/>
            <w:r w:rsidRPr="00805E0A">
              <w:rPr>
                <w:rFonts w:ascii="Times New Roman" w:hAnsi="Times New Roman" w:cs="Times New Roman"/>
                <w:sz w:val="24"/>
                <w:szCs w:val="24"/>
              </w:rPr>
              <w:t>преподаватель,первая</w:t>
            </w:r>
            <w:proofErr w:type="spellEnd"/>
            <w:r w:rsidRPr="00805E0A">
              <w:rPr>
                <w:rFonts w:ascii="Times New Roman" w:hAnsi="Times New Roman" w:cs="Times New Roman"/>
                <w:sz w:val="24"/>
                <w:szCs w:val="24"/>
              </w:rPr>
              <w:t xml:space="preserve"> категория</w:t>
            </w:r>
          </w:p>
        </w:tc>
        <w:tc>
          <w:tcPr>
            <w:tcW w:w="3393" w:type="dxa"/>
          </w:tcPr>
          <w:p w:rsidR="00F77E00" w:rsidRPr="00805E0A" w:rsidRDefault="00F77E00" w:rsidP="003011B0">
            <w:pPr>
              <w:rPr>
                <w:rFonts w:ascii="Times New Roman" w:hAnsi="Times New Roman" w:cs="Times New Roman"/>
                <w:sz w:val="24"/>
                <w:szCs w:val="24"/>
              </w:rPr>
            </w:pPr>
            <w:r w:rsidRPr="00805E0A">
              <w:rPr>
                <w:rFonts w:ascii="Times New Roman" w:hAnsi="Times New Roman" w:cs="Times New Roman"/>
                <w:sz w:val="24"/>
                <w:szCs w:val="24"/>
              </w:rPr>
              <w:t>Тестирование, соревнования</w:t>
            </w:r>
          </w:p>
        </w:tc>
        <w:tc>
          <w:tcPr>
            <w:tcW w:w="2491" w:type="dxa"/>
          </w:tcPr>
          <w:p w:rsidR="00F77E00" w:rsidRPr="00805E0A" w:rsidRDefault="00F77E00" w:rsidP="00FE3A4E">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уровням: высокий, средний, низкий.</w:t>
            </w:r>
          </w:p>
        </w:tc>
        <w:tc>
          <w:tcPr>
            <w:tcW w:w="2194" w:type="dxa"/>
          </w:tcPr>
          <w:p w:rsidR="00F77E00" w:rsidRPr="00805E0A" w:rsidRDefault="00F77E00" w:rsidP="003011B0">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3011B0" w:rsidRPr="00805E0A" w:rsidTr="003011B0">
        <w:tc>
          <w:tcPr>
            <w:tcW w:w="997" w:type="dxa"/>
          </w:tcPr>
          <w:p w:rsidR="003011B0" w:rsidRPr="00805E0A" w:rsidRDefault="003011B0" w:rsidP="00FF7814">
            <w:pPr>
              <w:jc w:val="center"/>
              <w:rPr>
                <w:rFonts w:ascii="Times New Roman" w:hAnsi="Times New Roman" w:cs="Times New Roman"/>
                <w:sz w:val="24"/>
                <w:szCs w:val="24"/>
              </w:rPr>
            </w:pPr>
          </w:p>
          <w:p w:rsidR="003011B0" w:rsidRPr="00805E0A" w:rsidRDefault="00F77E00" w:rsidP="00FF7814">
            <w:pPr>
              <w:jc w:val="center"/>
              <w:rPr>
                <w:rFonts w:ascii="Times New Roman" w:hAnsi="Times New Roman" w:cs="Times New Roman"/>
                <w:sz w:val="24"/>
                <w:szCs w:val="24"/>
              </w:rPr>
            </w:pPr>
            <w:r w:rsidRPr="00805E0A">
              <w:rPr>
                <w:rFonts w:ascii="Times New Roman" w:hAnsi="Times New Roman" w:cs="Times New Roman"/>
                <w:sz w:val="24"/>
                <w:szCs w:val="24"/>
              </w:rPr>
              <w:t>5</w:t>
            </w:r>
          </w:p>
          <w:p w:rsidR="003011B0" w:rsidRPr="00805E0A" w:rsidRDefault="003011B0" w:rsidP="00FF7814">
            <w:pPr>
              <w:jc w:val="center"/>
              <w:rPr>
                <w:rFonts w:ascii="Times New Roman" w:hAnsi="Times New Roman" w:cs="Times New Roman"/>
                <w:sz w:val="24"/>
                <w:szCs w:val="24"/>
              </w:rPr>
            </w:pPr>
          </w:p>
        </w:tc>
        <w:tc>
          <w:tcPr>
            <w:tcW w:w="2606" w:type="dxa"/>
          </w:tcPr>
          <w:p w:rsidR="003011B0" w:rsidRPr="00805E0A" w:rsidRDefault="003011B0" w:rsidP="00FF7814">
            <w:pPr>
              <w:jc w:val="center"/>
              <w:rPr>
                <w:rFonts w:ascii="Times New Roman" w:hAnsi="Times New Roman" w:cs="Times New Roman"/>
                <w:sz w:val="24"/>
                <w:szCs w:val="24"/>
              </w:rPr>
            </w:pPr>
            <w:r w:rsidRPr="00805E0A">
              <w:rPr>
                <w:rFonts w:ascii="Times New Roman" w:hAnsi="Times New Roman" w:cs="Times New Roman"/>
                <w:sz w:val="24"/>
                <w:szCs w:val="24"/>
              </w:rPr>
              <w:t>Скалолазание</w:t>
            </w:r>
          </w:p>
          <w:p w:rsidR="003011B0" w:rsidRPr="00805E0A" w:rsidRDefault="003011B0" w:rsidP="00FF7814">
            <w:pPr>
              <w:jc w:val="center"/>
              <w:rPr>
                <w:rFonts w:ascii="Times New Roman" w:hAnsi="Times New Roman" w:cs="Times New Roman"/>
                <w:sz w:val="24"/>
                <w:szCs w:val="24"/>
              </w:rPr>
            </w:pPr>
          </w:p>
        </w:tc>
        <w:tc>
          <w:tcPr>
            <w:tcW w:w="3105" w:type="dxa"/>
          </w:tcPr>
          <w:p w:rsidR="003011B0" w:rsidRPr="00805E0A" w:rsidRDefault="003011B0" w:rsidP="00FF7814">
            <w:pPr>
              <w:rPr>
                <w:rFonts w:ascii="Times New Roman" w:hAnsi="Times New Roman" w:cs="Times New Roman"/>
                <w:sz w:val="24"/>
                <w:szCs w:val="24"/>
              </w:rPr>
            </w:pPr>
            <w:r w:rsidRPr="00805E0A">
              <w:rPr>
                <w:rFonts w:ascii="Times New Roman" w:hAnsi="Times New Roman" w:cs="Times New Roman"/>
                <w:sz w:val="24"/>
                <w:szCs w:val="24"/>
              </w:rPr>
              <w:t xml:space="preserve">Платонов </w:t>
            </w:r>
            <w:proofErr w:type="spellStart"/>
            <w:r w:rsidRPr="00805E0A">
              <w:rPr>
                <w:rFonts w:ascii="Times New Roman" w:hAnsi="Times New Roman" w:cs="Times New Roman"/>
                <w:sz w:val="24"/>
                <w:szCs w:val="24"/>
              </w:rPr>
              <w:t>Д.В.-тренер</w:t>
            </w:r>
            <w:proofErr w:type="spellEnd"/>
            <w:r w:rsidRPr="00805E0A">
              <w:rPr>
                <w:rFonts w:ascii="Times New Roman" w:hAnsi="Times New Roman" w:cs="Times New Roman"/>
                <w:sz w:val="24"/>
                <w:szCs w:val="24"/>
              </w:rPr>
              <w:t>- преподаватель соответствие занимаемой должности.</w:t>
            </w:r>
          </w:p>
          <w:p w:rsidR="003011B0" w:rsidRPr="00805E0A" w:rsidRDefault="003011B0" w:rsidP="00FF7814">
            <w:pPr>
              <w:rPr>
                <w:rFonts w:ascii="Times New Roman" w:hAnsi="Times New Roman" w:cs="Times New Roman"/>
                <w:sz w:val="24"/>
                <w:szCs w:val="24"/>
              </w:rPr>
            </w:pPr>
          </w:p>
        </w:tc>
        <w:tc>
          <w:tcPr>
            <w:tcW w:w="3393" w:type="dxa"/>
          </w:tcPr>
          <w:p w:rsidR="003011B0" w:rsidRPr="00805E0A" w:rsidRDefault="003011B0" w:rsidP="00FF7814">
            <w:pPr>
              <w:rPr>
                <w:rFonts w:ascii="Times New Roman" w:hAnsi="Times New Roman" w:cs="Times New Roman"/>
                <w:sz w:val="24"/>
                <w:szCs w:val="24"/>
              </w:rPr>
            </w:pPr>
            <w:r w:rsidRPr="00805E0A">
              <w:rPr>
                <w:rFonts w:ascii="Times New Roman" w:hAnsi="Times New Roman" w:cs="Times New Roman"/>
                <w:sz w:val="24"/>
                <w:szCs w:val="24"/>
              </w:rPr>
              <w:t>Тестирование, соревнования</w:t>
            </w:r>
          </w:p>
        </w:tc>
        <w:tc>
          <w:tcPr>
            <w:tcW w:w="2491" w:type="dxa"/>
          </w:tcPr>
          <w:p w:rsidR="003011B0" w:rsidRPr="00805E0A" w:rsidRDefault="003011B0" w:rsidP="00FE3A4E">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уровням: высокий, средний, низкий.</w:t>
            </w:r>
          </w:p>
        </w:tc>
        <w:tc>
          <w:tcPr>
            <w:tcW w:w="2194" w:type="dxa"/>
          </w:tcPr>
          <w:p w:rsidR="003011B0" w:rsidRPr="00805E0A" w:rsidRDefault="003011B0" w:rsidP="00FF7814">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3011B0" w:rsidRPr="00805E0A" w:rsidTr="00FE3A4E">
        <w:trPr>
          <w:trHeight w:val="1129"/>
        </w:trPr>
        <w:tc>
          <w:tcPr>
            <w:tcW w:w="997" w:type="dxa"/>
          </w:tcPr>
          <w:p w:rsidR="003011B0" w:rsidRPr="00805E0A" w:rsidRDefault="006D33D0" w:rsidP="00FF7814">
            <w:pPr>
              <w:jc w:val="center"/>
              <w:rPr>
                <w:rFonts w:ascii="Times New Roman" w:hAnsi="Times New Roman" w:cs="Times New Roman"/>
                <w:sz w:val="24"/>
                <w:szCs w:val="24"/>
              </w:rPr>
            </w:pPr>
            <w:r w:rsidRPr="00805E0A">
              <w:rPr>
                <w:rFonts w:ascii="Times New Roman" w:hAnsi="Times New Roman" w:cs="Times New Roman"/>
                <w:sz w:val="24"/>
                <w:szCs w:val="24"/>
              </w:rPr>
              <w:t>5</w:t>
            </w:r>
          </w:p>
          <w:p w:rsidR="003011B0" w:rsidRPr="00805E0A" w:rsidRDefault="003011B0" w:rsidP="00FF7814">
            <w:pPr>
              <w:jc w:val="center"/>
              <w:rPr>
                <w:rFonts w:ascii="Times New Roman" w:hAnsi="Times New Roman" w:cs="Times New Roman"/>
                <w:sz w:val="24"/>
                <w:szCs w:val="24"/>
              </w:rPr>
            </w:pPr>
          </w:p>
          <w:p w:rsidR="003011B0" w:rsidRPr="00805E0A" w:rsidRDefault="003011B0" w:rsidP="00FF7814">
            <w:pPr>
              <w:jc w:val="center"/>
              <w:rPr>
                <w:rFonts w:ascii="Times New Roman" w:hAnsi="Times New Roman" w:cs="Times New Roman"/>
                <w:sz w:val="24"/>
                <w:szCs w:val="24"/>
              </w:rPr>
            </w:pPr>
          </w:p>
        </w:tc>
        <w:tc>
          <w:tcPr>
            <w:tcW w:w="2606" w:type="dxa"/>
          </w:tcPr>
          <w:p w:rsidR="003011B0" w:rsidRPr="00805E0A" w:rsidRDefault="008C6396" w:rsidP="008C6396">
            <w:pPr>
              <w:rPr>
                <w:rFonts w:ascii="Times New Roman" w:hAnsi="Times New Roman" w:cs="Times New Roman"/>
                <w:sz w:val="24"/>
                <w:szCs w:val="24"/>
              </w:rPr>
            </w:pPr>
            <w:r>
              <w:rPr>
                <w:rFonts w:ascii="Times New Roman" w:hAnsi="Times New Roman" w:cs="Times New Roman"/>
                <w:sz w:val="24"/>
                <w:szCs w:val="24"/>
              </w:rPr>
              <w:t xml:space="preserve"> С</w:t>
            </w:r>
            <w:r w:rsidR="006D33D0" w:rsidRPr="00805E0A">
              <w:rPr>
                <w:rFonts w:ascii="Times New Roman" w:hAnsi="Times New Roman" w:cs="Times New Roman"/>
                <w:sz w:val="24"/>
                <w:szCs w:val="24"/>
              </w:rPr>
              <w:t>портивный туризм</w:t>
            </w:r>
          </w:p>
          <w:p w:rsidR="003011B0" w:rsidRPr="00805E0A" w:rsidRDefault="003011B0" w:rsidP="00FF7814">
            <w:pPr>
              <w:jc w:val="center"/>
              <w:rPr>
                <w:rFonts w:ascii="Times New Roman" w:hAnsi="Times New Roman" w:cs="Times New Roman"/>
                <w:sz w:val="24"/>
                <w:szCs w:val="24"/>
              </w:rPr>
            </w:pPr>
          </w:p>
          <w:p w:rsidR="003011B0" w:rsidRPr="00805E0A" w:rsidRDefault="003011B0" w:rsidP="00FF7814">
            <w:pPr>
              <w:jc w:val="center"/>
              <w:rPr>
                <w:rFonts w:ascii="Times New Roman" w:hAnsi="Times New Roman" w:cs="Times New Roman"/>
                <w:sz w:val="24"/>
                <w:szCs w:val="24"/>
              </w:rPr>
            </w:pPr>
          </w:p>
          <w:p w:rsidR="003011B0" w:rsidRPr="00805E0A" w:rsidRDefault="003011B0" w:rsidP="00FF7814">
            <w:pPr>
              <w:rPr>
                <w:rFonts w:ascii="Times New Roman" w:hAnsi="Times New Roman" w:cs="Times New Roman"/>
                <w:sz w:val="24"/>
                <w:szCs w:val="24"/>
              </w:rPr>
            </w:pPr>
          </w:p>
        </w:tc>
        <w:tc>
          <w:tcPr>
            <w:tcW w:w="3105" w:type="dxa"/>
          </w:tcPr>
          <w:p w:rsidR="003011B0" w:rsidRPr="00805E0A" w:rsidRDefault="003011B0" w:rsidP="00FF7814">
            <w:pPr>
              <w:rPr>
                <w:rFonts w:ascii="Times New Roman" w:hAnsi="Times New Roman" w:cs="Times New Roman"/>
                <w:sz w:val="24"/>
                <w:szCs w:val="24"/>
              </w:rPr>
            </w:pPr>
            <w:proofErr w:type="spellStart"/>
            <w:r w:rsidRPr="00805E0A">
              <w:rPr>
                <w:rFonts w:ascii="Times New Roman" w:hAnsi="Times New Roman" w:cs="Times New Roman"/>
                <w:sz w:val="24"/>
                <w:szCs w:val="24"/>
              </w:rPr>
              <w:t>Чиков</w:t>
            </w:r>
            <w:proofErr w:type="spellEnd"/>
            <w:r w:rsidRPr="00805E0A">
              <w:rPr>
                <w:rFonts w:ascii="Times New Roman" w:hAnsi="Times New Roman" w:cs="Times New Roman"/>
                <w:sz w:val="24"/>
                <w:szCs w:val="24"/>
              </w:rPr>
              <w:t xml:space="preserve"> В.А. – тренер- </w:t>
            </w:r>
            <w:proofErr w:type="spellStart"/>
            <w:r w:rsidRPr="00805E0A">
              <w:rPr>
                <w:rFonts w:ascii="Times New Roman" w:hAnsi="Times New Roman" w:cs="Times New Roman"/>
                <w:sz w:val="24"/>
                <w:szCs w:val="24"/>
              </w:rPr>
              <w:t>преподаватель</w:t>
            </w:r>
            <w:r w:rsidR="0021573A" w:rsidRPr="00805E0A">
              <w:rPr>
                <w:rFonts w:ascii="Times New Roman" w:hAnsi="Times New Roman" w:cs="Times New Roman"/>
                <w:sz w:val="24"/>
                <w:szCs w:val="24"/>
              </w:rPr>
              <w:t>,соответствие</w:t>
            </w:r>
            <w:proofErr w:type="spellEnd"/>
            <w:r w:rsidR="0021573A" w:rsidRPr="00805E0A">
              <w:rPr>
                <w:rFonts w:ascii="Times New Roman" w:hAnsi="Times New Roman" w:cs="Times New Roman"/>
                <w:sz w:val="24"/>
                <w:szCs w:val="24"/>
              </w:rPr>
              <w:t xml:space="preserve"> занимаемой должности</w:t>
            </w:r>
          </w:p>
        </w:tc>
        <w:tc>
          <w:tcPr>
            <w:tcW w:w="3393" w:type="dxa"/>
          </w:tcPr>
          <w:p w:rsidR="003011B0" w:rsidRPr="00805E0A" w:rsidRDefault="003011B0" w:rsidP="00FF7814">
            <w:pPr>
              <w:rPr>
                <w:rFonts w:ascii="Times New Roman" w:hAnsi="Times New Roman" w:cs="Times New Roman"/>
                <w:sz w:val="24"/>
                <w:szCs w:val="24"/>
              </w:rPr>
            </w:pPr>
            <w:r w:rsidRPr="00805E0A">
              <w:rPr>
                <w:rFonts w:ascii="Times New Roman" w:hAnsi="Times New Roman" w:cs="Times New Roman"/>
                <w:sz w:val="24"/>
                <w:szCs w:val="24"/>
              </w:rPr>
              <w:t>Тестирование, соревнования.</w:t>
            </w:r>
          </w:p>
        </w:tc>
        <w:tc>
          <w:tcPr>
            <w:tcW w:w="2491" w:type="dxa"/>
          </w:tcPr>
          <w:p w:rsidR="003011B0" w:rsidRPr="00805E0A" w:rsidRDefault="003011B0" w:rsidP="00FE3A4E">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уровням: высокий, средний, низкий.</w:t>
            </w:r>
          </w:p>
        </w:tc>
        <w:tc>
          <w:tcPr>
            <w:tcW w:w="2194" w:type="dxa"/>
          </w:tcPr>
          <w:p w:rsidR="003011B0" w:rsidRPr="00805E0A" w:rsidRDefault="003011B0" w:rsidP="00FF7814">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3011B0" w:rsidRPr="00805E0A" w:rsidTr="00FE3A4E">
        <w:trPr>
          <w:trHeight w:val="724"/>
        </w:trPr>
        <w:tc>
          <w:tcPr>
            <w:tcW w:w="997" w:type="dxa"/>
          </w:tcPr>
          <w:p w:rsidR="003011B0" w:rsidRPr="00805E0A" w:rsidRDefault="003011B0" w:rsidP="00FF7814">
            <w:pPr>
              <w:jc w:val="center"/>
              <w:rPr>
                <w:rFonts w:ascii="Times New Roman" w:hAnsi="Times New Roman" w:cs="Times New Roman"/>
                <w:sz w:val="24"/>
                <w:szCs w:val="24"/>
              </w:rPr>
            </w:pPr>
          </w:p>
          <w:p w:rsidR="003011B0" w:rsidRPr="00805E0A" w:rsidRDefault="006D33D0" w:rsidP="00FF7814">
            <w:pPr>
              <w:jc w:val="center"/>
              <w:rPr>
                <w:rFonts w:ascii="Times New Roman" w:hAnsi="Times New Roman" w:cs="Times New Roman"/>
                <w:sz w:val="24"/>
                <w:szCs w:val="24"/>
              </w:rPr>
            </w:pPr>
            <w:r w:rsidRPr="00805E0A">
              <w:rPr>
                <w:rFonts w:ascii="Times New Roman" w:hAnsi="Times New Roman" w:cs="Times New Roman"/>
                <w:sz w:val="24"/>
                <w:szCs w:val="24"/>
              </w:rPr>
              <w:t>6</w:t>
            </w:r>
          </w:p>
          <w:p w:rsidR="003011B0" w:rsidRPr="00805E0A" w:rsidRDefault="003011B0" w:rsidP="00FF7814">
            <w:pPr>
              <w:jc w:val="center"/>
              <w:rPr>
                <w:rFonts w:ascii="Times New Roman" w:hAnsi="Times New Roman" w:cs="Times New Roman"/>
                <w:sz w:val="24"/>
                <w:szCs w:val="24"/>
              </w:rPr>
            </w:pPr>
          </w:p>
          <w:p w:rsidR="003011B0" w:rsidRPr="00805E0A" w:rsidRDefault="003011B0" w:rsidP="00FF7814">
            <w:pPr>
              <w:jc w:val="center"/>
              <w:rPr>
                <w:rFonts w:ascii="Times New Roman" w:hAnsi="Times New Roman" w:cs="Times New Roman"/>
                <w:sz w:val="24"/>
                <w:szCs w:val="24"/>
              </w:rPr>
            </w:pPr>
          </w:p>
        </w:tc>
        <w:tc>
          <w:tcPr>
            <w:tcW w:w="2606" w:type="dxa"/>
          </w:tcPr>
          <w:p w:rsidR="003011B0" w:rsidRPr="00805E0A" w:rsidRDefault="003011B0" w:rsidP="00FF7814">
            <w:pPr>
              <w:jc w:val="center"/>
              <w:rPr>
                <w:rFonts w:ascii="Times New Roman" w:hAnsi="Times New Roman" w:cs="Times New Roman"/>
                <w:sz w:val="24"/>
                <w:szCs w:val="24"/>
              </w:rPr>
            </w:pPr>
            <w:r w:rsidRPr="00805E0A">
              <w:rPr>
                <w:rFonts w:ascii="Times New Roman" w:hAnsi="Times New Roman" w:cs="Times New Roman"/>
                <w:sz w:val="24"/>
                <w:szCs w:val="24"/>
              </w:rPr>
              <w:t>Спортивный туризм</w:t>
            </w:r>
          </w:p>
        </w:tc>
        <w:tc>
          <w:tcPr>
            <w:tcW w:w="3105" w:type="dxa"/>
          </w:tcPr>
          <w:p w:rsidR="003011B0" w:rsidRPr="00805E0A" w:rsidRDefault="003011B0" w:rsidP="00FE3A4E">
            <w:pPr>
              <w:rPr>
                <w:rFonts w:ascii="Times New Roman" w:hAnsi="Times New Roman" w:cs="Times New Roman"/>
                <w:sz w:val="24"/>
                <w:szCs w:val="24"/>
              </w:rPr>
            </w:pPr>
            <w:r w:rsidRPr="00805E0A">
              <w:rPr>
                <w:rFonts w:ascii="Times New Roman" w:hAnsi="Times New Roman" w:cs="Times New Roman"/>
                <w:sz w:val="24"/>
                <w:szCs w:val="24"/>
              </w:rPr>
              <w:t xml:space="preserve">Мокроусова А.В.- тренер- </w:t>
            </w:r>
            <w:r w:rsidR="006A1152">
              <w:rPr>
                <w:rFonts w:ascii="Times New Roman" w:hAnsi="Times New Roman" w:cs="Times New Roman"/>
                <w:sz w:val="24"/>
                <w:szCs w:val="24"/>
              </w:rPr>
              <w:t>преподаватель, первая</w:t>
            </w:r>
            <w:r w:rsidR="00F77E00" w:rsidRPr="00805E0A">
              <w:rPr>
                <w:rFonts w:ascii="Times New Roman" w:hAnsi="Times New Roman" w:cs="Times New Roman"/>
                <w:sz w:val="24"/>
                <w:szCs w:val="24"/>
              </w:rPr>
              <w:t xml:space="preserve"> категория</w:t>
            </w:r>
          </w:p>
        </w:tc>
        <w:tc>
          <w:tcPr>
            <w:tcW w:w="3393" w:type="dxa"/>
          </w:tcPr>
          <w:p w:rsidR="003011B0" w:rsidRPr="00805E0A" w:rsidRDefault="003011B0" w:rsidP="00FF7814">
            <w:pPr>
              <w:rPr>
                <w:rFonts w:ascii="Times New Roman" w:hAnsi="Times New Roman" w:cs="Times New Roman"/>
                <w:sz w:val="24"/>
                <w:szCs w:val="24"/>
              </w:rPr>
            </w:pPr>
            <w:r w:rsidRPr="00805E0A">
              <w:rPr>
                <w:rFonts w:ascii="Times New Roman" w:hAnsi="Times New Roman" w:cs="Times New Roman"/>
                <w:sz w:val="24"/>
                <w:szCs w:val="24"/>
              </w:rPr>
              <w:t>Тестирование, соревнования</w:t>
            </w:r>
          </w:p>
        </w:tc>
        <w:tc>
          <w:tcPr>
            <w:tcW w:w="2491" w:type="dxa"/>
          </w:tcPr>
          <w:p w:rsidR="003011B0" w:rsidRPr="00805E0A" w:rsidRDefault="003011B0" w:rsidP="00FE3A4E">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уровням: высокий, средний, низкий.</w:t>
            </w:r>
          </w:p>
        </w:tc>
        <w:tc>
          <w:tcPr>
            <w:tcW w:w="2194" w:type="dxa"/>
          </w:tcPr>
          <w:p w:rsidR="003011B0" w:rsidRPr="00805E0A" w:rsidRDefault="003011B0" w:rsidP="00FF7814">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21573A" w:rsidRPr="00805E0A" w:rsidTr="00FE3A4E">
        <w:trPr>
          <w:trHeight w:val="724"/>
        </w:trPr>
        <w:tc>
          <w:tcPr>
            <w:tcW w:w="997" w:type="dxa"/>
          </w:tcPr>
          <w:p w:rsidR="0021573A" w:rsidRPr="00805E0A" w:rsidRDefault="0021573A" w:rsidP="00FF7814">
            <w:pPr>
              <w:jc w:val="center"/>
              <w:rPr>
                <w:rFonts w:ascii="Times New Roman" w:hAnsi="Times New Roman" w:cs="Times New Roman"/>
                <w:sz w:val="24"/>
                <w:szCs w:val="24"/>
              </w:rPr>
            </w:pPr>
            <w:r w:rsidRPr="00805E0A">
              <w:rPr>
                <w:rFonts w:ascii="Times New Roman" w:hAnsi="Times New Roman" w:cs="Times New Roman"/>
                <w:sz w:val="24"/>
                <w:szCs w:val="24"/>
              </w:rPr>
              <w:t>7</w:t>
            </w:r>
          </w:p>
        </w:tc>
        <w:tc>
          <w:tcPr>
            <w:tcW w:w="2606" w:type="dxa"/>
          </w:tcPr>
          <w:p w:rsidR="0021573A" w:rsidRPr="00805E0A" w:rsidRDefault="0021573A" w:rsidP="00FF7814">
            <w:pPr>
              <w:jc w:val="center"/>
              <w:rPr>
                <w:rFonts w:ascii="Times New Roman" w:hAnsi="Times New Roman" w:cs="Times New Roman"/>
                <w:sz w:val="24"/>
                <w:szCs w:val="24"/>
              </w:rPr>
            </w:pPr>
            <w:r w:rsidRPr="00805E0A">
              <w:rPr>
                <w:rFonts w:ascii="Times New Roman" w:hAnsi="Times New Roman" w:cs="Times New Roman"/>
                <w:sz w:val="24"/>
                <w:szCs w:val="24"/>
              </w:rPr>
              <w:t>Скалолазание</w:t>
            </w:r>
          </w:p>
        </w:tc>
        <w:tc>
          <w:tcPr>
            <w:tcW w:w="3105" w:type="dxa"/>
          </w:tcPr>
          <w:p w:rsidR="0021573A" w:rsidRPr="00805E0A" w:rsidRDefault="0021573A" w:rsidP="00FE3A4E">
            <w:pPr>
              <w:rPr>
                <w:rFonts w:ascii="Times New Roman" w:hAnsi="Times New Roman" w:cs="Times New Roman"/>
                <w:sz w:val="24"/>
                <w:szCs w:val="24"/>
              </w:rPr>
            </w:pPr>
            <w:proofErr w:type="spellStart"/>
            <w:r w:rsidRPr="00805E0A">
              <w:rPr>
                <w:rFonts w:ascii="Times New Roman" w:hAnsi="Times New Roman" w:cs="Times New Roman"/>
                <w:sz w:val="24"/>
                <w:szCs w:val="24"/>
              </w:rPr>
              <w:t>Савейко</w:t>
            </w:r>
            <w:proofErr w:type="spellEnd"/>
            <w:r w:rsidRPr="00805E0A">
              <w:rPr>
                <w:rFonts w:ascii="Times New Roman" w:hAnsi="Times New Roman" w:cs="Times New Roman"/>
                <w:sz w:val="24"/>
                <w:szCs w:val="24"/>
              </w:rPr>
              <w:t xml:space="preserve"> Александр Евгеньевич</w:t>
            </w:r>
            <w:r w:rsidR="00293267">
              <w:rPr>
                <w:rFonts w:ascii="Times New Roman" w:hAnsi="Times New Roman" w:cs="Times New Roman"/>
                <w:sz w:val="24"/>
                <w:szCs w:val="24"/>
              </w:rPr>
              <w:t xml:space="preserve">, </w:t>
            </w:r>
            <w:r w:rsidR="00437586">
              <w:rPr>
                <w:rFonts w:ascii="Times New Roman" w:hAnsi="Times New Roman" w:cs="Times New Roman"/>
                <w:sz w:val="24"/>
                <w:szCs w:val="24"/>
              </w:rPr>
              <w:t>соответствие занимаемой должности</w:t>
            </w:r>
          </w:p>
        </w:tc>
        <w:tc>
          <w:tcPr>
            <w:tcW w:w="3393" w:type="dxa"/>
          </w:tcPr>
          <w:p w:rsidR="0021573A" w:rsidRPr="00805E0A" w:rsidRDefault="0021573A" w:rsidP="00FF7814">
            <w:pPr>
              <w:rPr>
                <w:rFonts w:ascii="Times New Roman" w:hAnsi="Times New Roman" w:cs="Times New Roman"/>
                <w:sz w:val="24"/>
                <w:szCs w:val="24"/>
              </w:rPr>
            </w:pPr>
            <w:r w:rsidRPr="00805E0A">
              <w:rPr>
                <w:rFonts w:ascii="Times New Roman" w:hAnsi="Times New Roman" w:cs="Times New Roman"/>
                <w:sz w:val="24"/>
                <w:szCs w:val="24"/>
              </w:rPr>
              <w:t>Тестирование, соревнования</w:t>
            </w:r>
          </w:p>
        </w:tc>
        <w:tc>
          <w:tcPr>
            <w:tcW w:w="2491" w:type="dxa"/>
          </w:tcPr>
          <w:p w:rsidR="0021573A" w:rsidRPr="00805E0A" w:rsidRDefault="0021573A" w:rsidP="00FE3A4E">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уровням: высокий, средний, низкий</w:t>
            </w:r>
          </w:p>
        </w:tc>
        <w:tc>
          <w:tcPr>
            <w:tcW w:w="2194" w:type="dxa"/>
          </w:tcPr>
          <w:p w:rsidR="0021573A" w:rsidRPr="00805E0A" w:rsidRDefault="0021573A" w:rsidP="00FF7814">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8C6396" w:rsidRPr="00805E0A" w:rsidTr="003011B0">
        <w:tc>
          <w:tcPr>
            <w:tcW w:w="14786" w:type="dxa"/>
            <w:gridSpan w:val="6"/>
          </w:tcPr>
          <w:p w:rsidR="008C6396" w:rsidRPr="00805E0A" w:rsidRDefault="008C6396" w:rsidP="00FF7814">
            <w:pPr>
              <w:jc w:val="center"/>
              <w:rPr>
                <w:rFonts w:ascii="Times New Roman" w:hAnsi="Times New Roman" w:cs="Times New Roman"/>
                <w:b/>
                <w:sz w:val="24"/>
                <w:szCs w:val="24"/>
              </w:rPr>
            </w:pPr>
            <w:proofErr w:type="spellStart"/>
            <w:r w:rsidRPr="00805E0A">
              <w:rPr>
                <w:rFonts w:ascii="Times New Roman" w:hAnsi="Times New Roman" w:cs="Times New Roman"/>
                <w:b/>
                <w:sz w:val="24"/>
                <w:szCs w:val="24"/>
              </w:rPr>
              <w:lastRenderedPageBreak/>
              <w:t>Туристско</w:t>
            </w:r>
            <w:proofErr w:type="spellEnd"/>
            <w:r w:rsidRPr="00805E0A">
              <w:rPr>
                <w:rFonts w:ascii="Times New Roman" w:hAnsi="Times New Roman" w:cs="Times New Roman"/>
                <w:b/>
                <w:sz w:val="24"/>
                <w:szCs w:val="24"/>
              </w:rPr>
              <w:t>–краеведческ</w:t>
            </w:r>
            <w:r w:rsidR="00D12D43">
              <w:rPr>
                <w:rFonts w:ascii="Times New Roman" w:hAnsi="Times New Roman" w:cs="Times New Roman"/>
                <w:b/>
                <w:sz w:val="24"/>
                <w:szCs w:val="24"/>
              </w:rPr>
              <w:t>ое</w:t>
            </w:r>
            <w:r w:rsidRPr="00805E0A">
              <w:rPr>
                <w:rFonts w:ascii="Times New Roman" w:hAnsi="Times New Roman" w:cs="Times New Roman"/>
                <w:b/>
                <w:sz w:val="24"/>
                <w:szCs w:val="24"/>
              </w:rPr>
              <w:t xml:space="preserve"> направление</w:t>
            </w:r>
          </w:p>
        </w:tc>
      </w:tr>
      <w:tr w:rsidR="008C6396" w:rsidRPr="00805E0A" w:rsidTr="003011B0">
        <w:trPr>
          <w:trHeight w:val="1138"/>
        </w:trPr>
        <w:tc>
          <w:tcPr>
            <w:tcW w:w="997" w:type="dxa"/>
          </w:tcPr>
          <w:p w:rsidR="008C6396" w:rsidRPr="00805E0A" w:rsidRDefault="008C6396" w:rsidP="00FF7814">
            <w:pPr>
              <w:jc w:val="center"/>
              <w:rPr>
                <w:rFonts w:ascii="Times New Roman" w:hAnsi="Times New Roman" w:cs="Times New Roman"/>
                <w:sz w:val="24"/>
                <w:szCs w:val="24"/>
              </w:rPr>
            </w:pPr>
            <w:r>
              <w:rPr>
                <w:rFonts w:ascii="Times New Roman" w:hAnsi="Times New Roman" w:cs="Times New Roman"/>
                <w:sz w:val="24"/>
                <w:szCs w:val="24"/>
              </w:rPr>
              <w:t>1</w:t>
            </w:r>
          </w:p>
          <w:p w:rsidR="008C6396" w:rsidRPr="00805E0A" w:rsidRDefault="008C6396" w:rsidP="00FF7814">
            <w:pPr>
              <w:rPr>
                <w:rFonts w:ascii="Times New Roman" w:hAnsi="Times New Roman" w:cs="Times New Roman"/>
                <w:sz w:val="24"/>
                <w:szCs w:val="24"/>
              </w:rPr>
            </w:pPr>
          </w:p>
        </w:tc>
        <w:tc>
          <w:tcPr>
            <w:tcW w:w="2606" w:type="dxa"/>
          </w:tcPr>
          <w:p w:rsidR="008C6396" w:rsidRPr="00805E0A" w:rsidRDefault="008C6396" w:rsidP="00FF7814">
            <w:pPr>
              <w:rPr>
                <w:rFonts w:ascii="Times New Roman" w:hAnsi="Times New Roman" w:cs="Times New Roman"/>
                <w:sz w:val="24"/>
                <w:szCs w:val="24"/>
              </w:rPr>
            </w:pPr>
            <w:r>
              <w:rPr>
                <w:rFonts w:ascii="Times New Roman" w:hAnsi="Times New Roman" w:cs="Times New Roman"/>
                <w:sz w:val="24"/>
                <w:szCs w:val="24"/>
              </w:rPr>
              <w:t>Юный краевед</w:t>
            </w:r>
          </w:p>
        </w:tc>
        <w:tc>
          <w:tcPr>
            <w:tcW w:w="3105" w:type="dxa"/>
          </w:tcPr>
          <w:p w:rsidR="008C6396" w:rsidRPr="00805E0A" w:rsidRDefault="008C6396" w:rsidP="00FF7814">
            <w:pPr>
              <w:rPr>
                <w:rFonts w:ascii="Times New Roman" w:hAnsi="Times New Roman" w:cs="Times New Roman"/>
                <w:sz w:val="24"/>
                <w:szCs w:val="24"/>
              </w:rPr>
            </w:pPr>
            <w:r>
              <w:rPr>
                <w:rFonts w:ascii="Times New Roman" w:hAnsi="Times New Roman" w:cs="Times New Roman"/>
                <w:sz w:val="24"/>
                <w:szCs w:val="24"/>
              </w:rPr>
              <w:t>Иванов Д.М.</w:t>
            </w:r>
            <w:r w:rsidRPr="00805E0A">
              <w:rPr>
                <w:rFonts w:ascii="Times New Roman" w:hAnsi="Times New Roman" w:cs="Times New Roman"/>
                <w:sz w:val="24"/>
                <w:szCs w:val="24"/>
              </w:rPr>
              <w:t>- педагог дополнительног</w:t>
            </w:r>
            <w:r>
              <w:rPr>
                <w:rFonts w:ascii="Times New Roman" w:hAnsi="Times New Roman" w:cs="Times New Roman"/>
                <w:sz w:val="24"/>
                <w:szCs w:val="24"/>
              </w:rPr>
              <w:t>о образования</w:t>
            </w:r>
          </w:p>
        </w:tc>
        <w:tc>
          <w:tcPr>
            <w:tcW w:w="3393" w:type="dxa"/>
          </w:tcPr>
          <w:p w:rsidR="008C6396" w:rsidRPr="00805E0A" w:rsidRDefault="008C6396" w:rsidP="00FF7814">
            <w:pPr>
              <w:rPr>
                <w:rFonts w:ascii="Times New Roman" w:hAnsi="Times New Roman" w:cs="Times New Roman"/>
                <w:sz w:val="24"/>
                <w:szCs w:val="24"/>
              </w:rPr>
            </w:pPr>
            <w:r w:rsidRPr="00805E0A">
              <w:rPr>
                <w:rFonts w:ascii="Times New Roman" w:hAnsi="Times New Roman" w:cs="Times New Roman"/>
                <w:sz w:val="24"/>
                <w:szCs w:val="24"/>
              </w:rPr>
              <w:t xml:space="preserve">Анкетирование, тестирование, опрос, </w:t>
            </w:r>
            <w:proofErr w:type="spellStart"/>
            <w:r w:rsidRPr="00805E0A">
              <w:rPr>
                <w:rFonts w:ascii="Times New Roman" w:hAnsi="Times New Roman" w:cs="Times New Roman"/>
                <w:sz w:val="24"/>
                <w:szCs w:val="24"/>
              </w:rPr>
              <w:t>викторины,конкурсы</w:t>
            </w:r>
            <w:proofErr w:type="spellEnd"/>
            <w:r w:rsidRPr="00805E0A">
              <w:rPr>
                <w:rFonts w:ascii="Times New Roman" w:hAnsi="Times New Roman" w:cs="Times New Roman"/>
                <w:sz w:val="24"/>
                <w:szCs w:val="24"/>
              </w:rPr>
              <w:t>, соревнования.</w:t>
            </w:r>
          </w:p>
        </w:tc>
        <w:tc>
          <w:tcPr>
            <w:tcW w:w="2491" w:type="dxa"/>
          </w:tcPr>
          <w:p w:rsidR="008C6396" w:rsidRPr="00805E0A" w:rsidRDefault="008C6396" w:rsidP="00FF7814">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уровням: высокий, средний, низкий.</w:t>
            </w:r>
          </w:p>
        </w:tc>
        <w:tc>
          <w:tcPr>
            <w:tcW w:w="2194" w:type="dxa"/>
          </w:tcPr>
          <w:p w:rsidR="008C6396" w:rsidRPr="00805E0A" w:rsidRDefault="008C6396" w:rsidP="00FF7814">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8C6396" w:rsidRPr="00805E0A" w:rsidTr="003011B0">
        <w:tc>
          <w:tcPr>
            <w:tcW w:w="997" w:type="dxa"/>
          </w:tcPr>
          <w:p w:rsidR="008C6396" w:rsidRPr="00805E0A" w:rsidRDefault="008C6396" w:rsidP="00FF7814">
            <w:pPr>
              <w:jc w:val="center"/>
              <w:rPr>
                <w:rFonts w:ascii="Times New Roman" w:hAnsi="Times New Roman" w:cs="Times New Roman"/>
                <w:sz w:val="24"/>
                <w:szCs w:val="24"/>
              </w:rPr>
            </w:pPr>
            <w:r>
              <w:rPr>
                <w:rFonts w:ascii="Times New Roman" w:hAnsi="Times New Roman" w:cs="Times New Roman"/>
                <w:sz w:val="24"/>
                <w:szCs w:val="24"/>
              </w:rPr>
              <w:t>2</w:t>
            </w:r>
          </w:p>
        </w:tc>
        <w:tc>
          <w:tcPr>
            <w:tcW w:w="2606" w:type="dxa"/>
          </w:tcPr>
          <w:p w:rsidR="008C6396" w:rsidRPr="00805E0A" w:rsidRDefault="008C6396" w:rsidP="00FF7814">
            <w:pPr>
              <w:rPr>
                <w:rFonts w:ascii="Times New Roman" w:hAnsi="Times New Roman" w:cs="Times New Roman"/>
                <w:sz w:val="24"/>
                <w:szCs w:val="24"/>
              </w:rPr>
            </w:pPr>
            <w:r w:rsidRPr="00805E0A">
              <w:rPr>
                <w:rFonts w:ascii="Times New Roman" w:hAnsi="Times New Roman" w:cs="Times New Roman"/>
                <w:sz w:val="24"/>
                <w:szCs w:val="24"/>
              </w:rPr>
              <w:t>Юные инструкторы по туризму</w:t>
            </w:r>
          </w:p>
        </w:tc>
        <w:tc>
          <w:tcPr>
            <w:tcW w:w="3105" w:type="dxa"/>
          </w:tcPr>
          <w:p w:rsidR="008C6396" w:rsidRPr="00805E0A" w:rsidRDefault="008C6396" w:rsidP="00FE3A4E">
            <w:pPr>
              <w:rPr>
                <w:rFonts w:ascii="Times New Roman" w:hAnsi="Times New Roman" w:cs="Times New Roman"/>
                <w:sz w:val="24"/>
                <w:szCs w:val="24"/>
              </w:rPr>
            </w:pPr>
            <w:proofErr w:type="spellStart"/>
            <w:r w:rsidRPr="00805E0A">
              <w:rPr>
                <w:rFonts w:ascii="Times New Roman" w:hAnsi="Times New Roman" w:cs="Times New Roman"/>
                <w:sz w:val="24"/>
                <w:szCs w:val="24"/>
              </w:rPr>
              <w:t>Солоцкая</w:t>
            </w:r>
            <w:proofErr w:type="spellEnd"/>
            <w:r w:rsidRPr="00805E0A">
              <w:rPr>
                <w:rFonts w:ascii="Times New Roman" w:hAnsi="Times New Roman" w:cs="Times New Roman"/>
                <w:sz w:val="24"/>
                <w:szCs w:val="24"/>
              </w:rPr>
              <w:t xml:space="preserve"> И.В. - педагог дополнительного образования,  высшая категория</w:t>
            </w:r>
          </w:p>
        </w:tc>
        <w:tc>
          <w:tcPr>
            <w:tcW w:w="3393" w:type="dxa"/>
          </w:tcPr>
          <w:p w:rsidR="008C6396" w:rsidRPr="00805E0A" w:rsidRDefault="008C6396" w:rsidP="00FF7814">
            <w:pPr>
              <w:rPr>
                <w:rFonts w:ascii="Times New Roman" w:hAnsi="Times New Roman" w:cs="Times New Roman"/>
                <w:sz w:val="24"/>
                <w:szCs w:val="24"/>
              </w:rPr>
            </w:pPr>
            <w:r w:rsidRPr="00805E0A">
              <w:rPr>
                <w:rFonts w:ascii="Times New Roman" w:hAnsi="Times New Roman" w:cs="Times New Roman"/>
                <w:sz w:val="24"/>
                <w:szCs w:val="24"/>
              </w:rPr>
              <w:t xml:space="preserve">Анкетирование, тестирование, опрос, </w:t>
            </w:r>
            <w:proofErr w:type="spellStart"/>
            <w:r w:rsidRPr="00805E0A">
              <w:rPr>
                <w:rFonts w:ascii="Times New Roman" w:hAnsi="Times New Roman" w:cs="Times New Roman"/>
                <w:sz w:val="24"/>
                <w:szCs w:val="24"/>
              </w:rPr>
              <w:t>викторины,конкурсы</w:t>
            </w:r>
            <w:proofErr w:type="spellEnd"/>
            <w:r w:rsidRPr="00805E0A">
              <w:rPr>
                <w:rFonts w:ascii="Times New Roman" w:hAnsi="Times New Roman" w:cs="Times New Roman"/>
                <w:sz w:val="24"/>
                <w:szCs w:val="24"/>
              </w:rPr>
              <w:t>, соревнования.</w:t>
            </w:r>
          </w:p>
        </w:tc>
        <w:tc>
          <w:tcPr>
            <w:tcW w:w="2491" w:type="dxa"/>
          </w:tcPr>
          <w:p w:rsidR="008C6396" w:rsidRPr="00805E0A" w:rsidRDefault="008C6396" w:rsidP="00FF7814">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уровням: высокий, средний, низкий.</w:t>
            </w:r>
          </w:p>
        </w:tc>
        <w:tc>
          <w:tcPr>
            <w:tcW w:w="2194" w:type="dxa"/>
          </w:tcPr>
          <w:p w:rsidR="008C6396" w:rsidRPr="00805E0A" w:rsidRDefault="008C6396" w:rsidP="00FF7814">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8C6396" w:rsidRPr="00805E0A" w:rsidTr="003011B0">
        <w:tc>
          <w:tcPr>
            <w:tcW w:w="997" w:type="dxa"/>
          </w:tcPr>
          <w:p w:rsidR="008C6396" w:rsidRPr="00805E0A" w:rsidRDefault="008C6396" w:rsidP="00587F30">
            <w:pPr>
              <w:jc w:val="center"/>
              <w:rPr>
                <w:rFonts w:ascii="Times New Roman" w:hAnsi="Times New Roman" w:cs="Times New Roman"/>
                <w:sz w:val="24"/>
                <w:szCs w:val="24"/>
              </w:rPr>
            </w:pPr>
            <w:r>
              <w:rPr>
                <w:rFonts w:ascii="Times New Roman" w:hAnsi="Times New Roman" w:cs="Times New Roman"/>
                <w:sz w:val="24"/>
                <w:szCs w:val="24"/>
              </w:rPr>
              <w:t>3</w:t>
            </w:r>
          </w:p>
        </w:tc>
        <w:tc>
          <w:tcPr>
            <w:tcW w:w="2606" w:type="dxa"/>
          </w:tcPr>
          <w:p w:rsidR="008C6396" w:rsidRPr="00805E0A" w:rsidRDefault="008C6396" w:rsidP="00587F30">
            <w:pPr>
              <w:rPr>
                <w:rFonts w:ascii="Times New Roman" w:hAnsi="Times New Roman" w:cs="Times New Roman"/>
                <w:sz w:val="24"/>
                <w:szCs w:val="24"/>
              </w:rPr>
            </w:pPr>
            <w:r w:rsidRPr="00805E0A">
              <w:rPr>
                <w:rFonts w:ascii="Times New Roman" w:hAnsi="Times New Roman" w:cs="Times New Roman"/>
                <w:sz w:val="24"/>
                <w:szCs w:val="24"/>
              </w:rPr>
              <w:t>Третий звонок</w:t>
            </w:r>
          </w:p>
        </w:tc>
        <w:tc>
          <w:tcPr>
            <w:tcW w:w="3105" w:type="dxa"/>
          </w:tcPr>
          <w:p w:rsidR="008C6396" w:rsidRPr="00805E0A" w:rsidRDefault="008C6396" w:rsidP="00FE3A4E">
            <w:pPr>
              <w:rPr>
                <w:rFonts w:ascii="Times New Roman" w:hAnsi="Times New Roman" w:cs="Times New Roman"/>
                <w:sz w:val="24"/>
                <w:szCs w:val="24"/>
              </w:rPr>
            </w:pPr>
            <w:proofErr w:type="spellStart"/>
            <w:r w:rsidRPr="00805E0A">
              <w:rPr>
                <w:rFonts w:ascii="Times New Roman" w:hAnsi="Times New Roman" w:cs="Times New Roman"/>
                <w:sz w:val="24"/>
                <w:szCs w:val="24"/>
              </w:rPr>
              <w:t>Калуцкая</w:t>
            </w:r>
            <w:proofErr w:type="spellEnd"/>
            <w:r w:rsidRPr="00805E0A">
              <w:rPr>
                <w:rFonts w:ascii="Times New Roman" w:hAnsi="Times New Roman" w:cs="Times New Roman"/>
                <w:sz w:val="24"/>
                <w:szCs w:val="24"/>
              </w:rPr>
              <w:t xml:space="preserve"> О.С.- педагог дополнительного </w:t>
            </w:r>
            <w:proofErr w:type="spellStart"/>
            <w:r w:rsidRPr="00805E0A">
              <w:rPr>
                <w:rFonts w:ascii="Times New Roman" w:hAnsi="Times New Roman" w:cs="Times New Roman"/>
                <w:sz w:val="24"/>
                <w:szCs w:val="24"/>
              </w:rPr>
              <w:t>образования,первая</w:t>
            </w:r>
            <w:proofErr w:type="spellEnd"/>
            <w:r w:rsidRPr="00805E0A">
              <w:rPr>
                <w:rFonts w:ascii="Times New Roman" w:hAnsi="Times New Roman" w:cs="Times New Roman"/>
                <w:sz w:val="24"/>
                <w:szCs w:val="24"/>
              </w:rPr>
              <w:t xml:space="preserve"> категория</w:t>
            </w:r>
          </w:p>
        </w:tc>
        <w:tc>
          <w:tcPr>
            <w:tcW w:w="3393" w:type="dxa"/>
          </w:tcPr>
          <w:p w:rsidR="008C6396" w:rsidRPr="00805E0A" w:rsidRDefault="008C6396" w:rsidP="00587F30">
            <w:pPr>
              <w:rPr>
                <w:rFonts w:ascii="Times New Roman" w:hAnsi="Times New Roman" w:cs="Times New Roman"/>
                <w:sz w:val="24"/>
                <w:szCs w:val="24"/>
              </w:rPr>
            </w:pPr>
            <w:r w:rsidRPr="00805E0A">
              <w:rPr>
                <w:rFonts w:ascii="Times New Roman" w:hAnsi="Times New Roman" w:cs="Times New Roman"/>
                <w:sz w:val="24"/>
                <w:szCs w:val="24"/>
              </w:rPr>
              <w:t>Анкетирование, тестирование, опрос,  конференции,</w:t>
            </w:r>
          </w:p>
          <w:p w:rsidR="008C6396" w:rsidRPr="00805E0A" w:rsidRDefault="008C6396" w:rsidP="00587F30">
            <w:pPr>
              <w:rPr>
                <w:rFonts w:ascii="Times New Roman" w:hAnsi="Times New Roman" w:cs="Times New Roman"/>
                <w:sz w:val="24"/>
                <w:szCs w:val="24"/>
              </w:rPr>
            </w:pPr>
            <w:r w:rsidRPr="00805E0A">
              <w:rPr>
                <w:rFonts w:ascii="Times New Roman" w:hAnsi="Times New Roman" w:cs="Times New Roman"/>
                <w:sz w:val="24"/>
                <w:szCs w:val="24"/>
              </w:rPr>
              <w:t>конкурсы</w:t>
            </w:r>
          </w:p>
          <w:p w:rsidR="008C6396" w:rsidRPr="00805E0A" w:rsidRDefault="008C6396" w:rsidP="00587F30">
            <w:pPr>
              <w:rPr>
                <w:rFonts w:ascii="Times New Roman" w:hAnsi="Times New Roman" w:cs="Times New Roman"/>
                <w:sz w:val="24"/>
                <w:szCs w:val="24"/>
              </w:rPr>
            </w:pPr>
          </w:p>
        </w:tc>
        <w:tc>
          <w:tcPr>
            <w:tcW w:w="2491" w:type="dxa"/>
          </w:tcPr>
          <w:p w:rsidR="008C6396" w:rsidRPr="00805E0A" w:rsidRDefault="008C6396" w:rsidP="00587F30">
            <w:pPr>
              <w:rPr>
                <w:rFonts w:ascii="Times New Roman" w:hAnsi="Times New Roman" w:cs="Times New Roman"/>
                <w:sz w:val="24"/>
                <w:szCs w:val="24"/>
              </w:rPr>
            </w:pPr>
            <w:r w:rsidRPr="00805E0A">
              <w:rPr>
                <w:rFonts w:ascii="Times New Roman" w:hAnsi="Times New Roman" w:cs="Times New Roman"/>
                <w:sz w:val="24"/>
                <w:szCs w:val="24"/>
              </w:rPr>
              <w:t xml:space="preserve">Оценивание результатов по </w:t>
            </w:r>
            <w:proofErr w:type="spellStart"/>
            <w:r w:rsidRPr="00805E0A">
              <w:rPr>
                <w:rFonts w:ascii="Times New Roman" w:hAnsi="Times New Roman" w:cs="Times New Roman"/>
                <w:sz w:val="24"/>
                <w:szCs w:val="24"/>
              </w:rPr>
              <w:t>тестам,викторинам</w:t>
            </w:r>
            <w:proofErr w:type="spellEnd"/>
            <w:r w:rsidRPr="00805E0A">
              <w:rPr>
                <w:rFonts w:ascii="Times New Roman" w:hAnsi="Times New Roman" w:cs="Times New Roman"/>
                <w:sz w:val="24"/>
                <w:szCs w:val="24"/>
              </w:rPr>
              <w:t>, по конкурсам</w:t>
            </w:r>
          </w:p>
          <w:p w:rsidR="008C6396" w:rsidRPr="00805E0A" w:rsidRDefault="008C6396" w:rsidP="00587F30">
            <w:pPr>
              <w:rPr>
                <w:rFonts w:ascii="Times New Roman" w:hAnsi="Times New Roman" w:cs="Times New Roman"/>
                <w:sz w:val="24"/>
                <w:szCs w:val="24"/>
              </w:rPr>
            </w:pPr>
          </w:p>
        </w:tc>
        <w:tc>
          <w:tcPr>
            <w:tcW w:w="2194" w:type="dxa"/>
          </w:tcPr>
          <w:p w:rsidR="008C6396" w:rsidRPr="00805E0A" w:rsidRDefault="008C6396" w:rsidP="00587F30">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BC7104" w:rsidRPr="00805E0A" w:rsidTr="003011B0">
        <w:tc>
          <w:tcPr>
            <w:tcW w:w="997" w:type="dxa"/>
          </w:tcPr>
          <w:p w:rsidR="00BC7104" w:rsidRDefault="00BC7104" w:rsidP="00587F30">
            <w:pPr>
              <w:jc w:val="center"/>
              <w:rPr>
                <w:rFonts w:ascii="Times New Roman" w:hAnsi="Times New Roman" w:cs="Times New Roman"/>
                <w:sz w:val="24"/>
                <w:szCs w:val="24"/>
              </w:rPr>
            </w:pPr>
            <w:r>
              <w:rPr>
                <w:rFonts w:ascii="Times New Roman" w:hAnsi="Times New Roman" w:cs="Times New Roman"/>
                <w:sz w:val="24"/>
                <w:szCs w:val="24"/>
              </w:rPr>
              <w:t>4</w:t>
            </w:r>
          </w:p>
        </w:tc>
        <w:tc>
          <w:tcPr>
            <w:tcW w:w="2606" w:type="dxa"/>
          </w:tcPr>
          <w:p w:rsidR="00BC7104" w:rsidRPr="00805E0A" w:rsidRDefault="00BC7104" w:rsidP="00587F30">
            <w:pPr>
              <w:rPr>
                <w:rFonts w:ascii="Times New Roman" w:hAnsi="Times New Roman" w:cs="Times New Roman"/>
                <w:sz w:val="24"/>
                <w:szCs w:val="24"/>
              </w:rPr>
            </w:pPr>
            <w:r>
              <w:rPr>
                <w:rFonts w:ascii="Times New Roman" w:hAnsi="Times New Roman" w:cs="Times New Roman"/>
                <w:sz w:val="24"/>
                <w:szCs w:val="24"/>
              </w:rPr>
              <w:t>Вымпел</w:t>
            </w:r>
          </w:p>
        </w:tc>
        <w:tc>
          <w:tcPr>
            <w:tcW w:w="3105" w:type="dxa"/>
          </w:tcPr>
          <w:p w:rsidR="00BC7104" w:rsidRPr="00805E0A" w:rsidRDefault="00BC7104" w:rsidP="00FE3A4E">
            <w:pPr>
              <w:rPr>
                <w:rFonts w:ascii="Times New Roman" w:hAnsi="Times New Roman" w:cs="Times New Roman"/>
                <w:sz w:val="24"/>
                <w:szCs w:val="24"/>
              </w:rPr>
            </w:pPr>
            <w:proofErr w:type="spellStart"/>
            <w:r>
              <w:rPr>
                <w:rFonts w:ascii="Times New Roman" w:hAnsi="Times New Roman" w:cs="Times New Roman"/>
                <w:sz w:val="24"/>
                <w:szCs w:val="24"/>
              </w:rPr>
              <w:t>Еньшин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С.А.-педагог</w:t>
            </w:r>
            <w:proofErr w:type="spellEnd"/>
            <w:r>
              <w:rPr>
                <w:rFonts w:ascii="Times New Roman" w:hAnsi="Times New Roman" w:cs="Times New Roman"/>
                <w:sz w:val="24"/>
                <w:szCs w:val="24"/>
              </w:rPr>
              <w:t xml:space="preserve"> дополнительного образования</w:t>
            </w:r>
            <w:r w:rsidR="00D12D43">
              <w:rPr>
                <w:rFonts w:ascii="Times New Roman" w:hAnsi="Times New Roman" w:cs="Times New Roman"/>
                <w:sz w:val="24"/>
                <w:szCs w:val="24"/>
              </w:rPr>
              <w:t xml:space="preserve">, </w:t>
            </w:r>
            <w:r>
              <w:rPr>
                <w:rFonts w:ascii="Times New Roman" w:hAnsi="Times New Roman" w:cs="Times New Roman"/>
                <w:sz w:val="24"/>
                <w:szCs w:val="24"/>
              </w:rPr>
              <w:t>высшая категория</w:t>
            </w:r>
          </w:p>
        </w:tc>
        <w:tc>
          <w:tcPr>
            <w:tcW w:w="3393" w:type="dxa"/>
          </w:tcPr>
          <w:p w:rsidR="00BC7104" w:rsidRPr="00805E0A" w:rsidRDefault="00BC7104" w:rsidP="0082276B">
            <w:pPr>
              <w:rPr>
                <w:rFonts w:ascii="Times New Roman" w:hAnsi="Times New Roman" w:cs="Times New Roman"/>
                <w:sz w:val="24"/>
                <w:szCs w:val="24"/>
              </w:rPr>
            </w:pPr>
            <w:r w:rsidRPr="00805E0A">
              <w:rPr>
                <w:rFonts w:ascii="Times New Roman" w:hAnsi="Times New Roman" w:cs="Times New Roman"/>
                <w:sz w:val="24"/>
                <w:szCs w:val="24"/>
              </w:rPr>
              <w:t>Анкетирование, тестирование, опрос конкурсы, чтения</w:t>
            </w:r>
          </w:p>
        </w:tc>
        <w:tc>
          <w:tcPr>
            <w:tcW w:w="2491" w:type="dxa"/>
          </w:tcPr>
          <w:p w:rsidR="00BC7104" w:rsidRPr="00805E0A" w:rsidRDefault="00BC7104" w:rsidP="0082276B">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тестам, викторинам, по конкурсам</w:t>
            </w:r>
          </w:p>
        </w:tc>
        <w:tc>
          <w:tcPr>
            <w:tcW w:w="2194" w:type="dxa"/>
          </w:tcPr>
          <w:p w:rsidR="00BC7104" w:rsidRPr="00805E0A" w:rsidRDefault="00BC7104" w:rsidP="00587F30">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BC7104" w:rsidRPr="00805E0A" w:rsidTr="003011B0">
        <w:tc>
          <w:tcPr>
            <w:tcW w:w="997" w:type="dxa"/>
          </w:tcPr>
          <w:p w:rsidR="00BC7104" w:rsidRPr="00805E0A" w:rsidRDefault="00BC7104" w:rsidP="003A74B8">
            <w:pPr>
              <w:jc w:val="center"/>
              <w:rPr>
                <w:rFonts w:ascii="Times New Roman" w:hAnsi="Times New Roman" w:cs="Times New Roman"/>
                <w:sz w:val="24"/>
                <w:szCs w:val="24"/>
              </w:rPr>
            </w:pPr>
          </w:p>
          <w:p w:rsidR="00BC7104" w:rsidRPr="00805E0A" w:rsidRDefault="00BC7104" w:rsidP="003A74B8">
            <w:pPr>
              <w:jc w:val="center"/>
              <w:rPr>
                <w:rFonts w:ascii="Times New Roman" w:hAnsi="Times New Roman" w:cs="Times New Roman"/>
                <w:sz w:val="24"/>
                <w:szCs w:val="24"/>
              </w:rPr>
            </w:pPr>
            <w:r>
              <w:rPr>
                <w:rFonts w:ascii="Times New Roman" w:hAnsi="Times New Roman" w:cs="Times New Roman"/>
                <w:sz w:val="24"/>
                <w:szCs w:val="24"/>
              </w:rPr>
              <w:t>5</w:t>
            </w:r>
          </w:p>
          <w:p w:rsidR="00BC7104" w:rsidRPr="00805E0A" w:rsidRDefault="00BC7104" w:rsidP="003A74B8">
            <w:pPr>
              <w:jc w:val="center"/>
              <w:rPr>
                <w:rFonts w:ascii="Times New Roman" w:hAnsi="Times New Roman" w:cs="Times New Roman"/>
                <w:sz w:val="24"/>
                <w:szCs w:val="24"/>
              </w:rPr>
            </w:pPr>
          </w:p>
        </w:tc>
        <w:tc>
          <w:tcPr>
            <w:tcW w:w="2606" w:type="dxa"/>
          </w:tcPr>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В гостях у сказки</w:t>
            </w:r>
          </w:p>
        </w:tc>
        <w:tc>
          <w:tcPr>
            <w:tcW w:w="3105" w:type="dxa"/>
          </w:tcPr>
          <w:p w:rsidR="00BC7104" w:rsidRPr="00805E0A" w:rsidRDefault="00BC7104" w:rsidP="003A74B8">
            <w:pPr>
              <w:rPr>
                <w:rFonts w:ascii="Times New Roman" w:hAnsi="Times New Roman" w:cs="Times New Roman"/>
                <w:sz w:val="24"/>
                <w:szCs w:val="24"/>
              </w:rPr>
            </w:pPr>
            <w:proofErr w:type="spellStart"/>
            <w:r w:rsidRPr="00805E0A">
              <w:rPr>
                <w:rFonts w:ascii="Times New Roman" w:hAnsi="Times New Roman" w:cs="Times New Roman"/>
                <w:sz w:val="24"/>
                <w:szCs w:val="24"/>
              </w:rPr>
              <w:t>Калуцкая</w:t>
            </w:r>
            <w:proofErr w:type="spellEnd"/>
            <w:r w:rsidRPr="00805E0A">
              <w:rPr>
                <w:rFonts w:ascii="Times New Roman" w:hAnsi="Times New Roman" w:cs="Times New Roman"/>
                <w:sz w:val="24"/>
                <w:szCs w:val="24"/>
              </w:rPr>
              <w:t xml:space="preserve"> О.С.- педагог дополнительного </w:t>
            </w:r>
            <w:proofErr w:type="spellStart"/>
            <w:r w:rsidRPr="00805E0A">
              <w:rPr>
                <w:rFonts w:ascii="Times New Roman" w:hAnsi="Times New Roman" w:cs="Times New Roman"/>
                <w:sz w:val="24"/>
                <w:szCs w:val="24"/>
              </w:rPr>
              <w:t>образования</w:t>
            </w:r>
            <w:r>
              <w:rPr>
                <w:rFonts w:ascii="Times New Roman" w:hAnsi="Times New Roman" w:cs="Times New Roman"/>
                <w:sz w:val="24"/>
                <w:szCs w:val="24"/>
              </w:rPr>
              <w:t>,первая</w:t>
            </w:r>
            <w:proofErr w:type="spellEnd"/>
            <w:r>
              <w:rPr>
                <w:rFonts w:ascii="Times New Roman" w:hAnsi="Times New Roman" w:cs="Times New Roman"/>
                <w:sz w:val="24"/>
                <w:szCs w:val="24"/>
              </w:rPr>
              <w:t xml:space="preserve"> категория</w:t>
            </w:r>
          </w:p>
        </w:tc>
        <w:tc>
          <w:tcPr>
            <w:tcW w:w="3393" w:type="dxa"/>
          </w:tcPr>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Анкетирование, тестирование, опрос,  конференции,</w:t>
            </w:r>
          </w:p>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конкурсы</w:t>
            </w:r>
          </w:p>
          <w:p w:rsidR="00BC7104" w:rsidRPr="00805E0A" w:rsidRDefault="00BC7104" w:rsidP="003A74B8">
            <w:pPr>
              <w:rPr>
                <w:rFonts w:ascii="Times New Roman" w:hAnsi="Times New Roman" w:cs="Times New Roman"/>
                <w:sz w:val="24"/>
                <w:szCs w:val="24"/>
              </w:rPr>
            </w:pPr>
          </w:p>
        </w:tc>
        <w:tc>
          <w:tcPr>
            <w:tcW w:w="2491" w:type="dxa"/>
          </w:tcPr>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тестам, викторинам, по конкурсам</w:t>
            </w:r>
          </w:p>
        </w:tc>
        <w:tc>
          <w:tcPr>
            <w:tcW w:w="2194" w:type="dxa"/>
          </w:tcPr>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BC7104" w:rsidRPr="00805E0A" w:rsidTr="003011B0">
        <w:tc>
          <w:tcPr>
            <w:tcW w:w="997" w:type="dxa"/>
          </w:tcPr>
          <w:p w:rsidR="00BC7104" w:rsidRPr="00805E0A" w:rsidRDefault="00BC7104" w:rsidP="003A74B8">
            <w:pPr>
              <w:jc w:val="center"/>
              <w:rPr>
                <w:rFonts w:ascii="Times New Roman" w:hAnsi="Times New Roman" w:cs="Times New Roman"/>
                <w:sz w:val="24"/>
                <w:szCs w:val="24"/>
              </w:rPr>
            </w:pPr>
          </w:p>
          <w:p w:rsidR="00BC7104" w:rsidRPr="00805E0A" w:rsidRDefault="00BC7104" w:rsidP="003A74B8">
            <w:pPr>
              <w:jc w:val="center"/>
              <w:rPr>
                <w:rFonts w:ascii="Times New Roman" w:hAnsi="Times New Roman" w:cs="Times New Roman"/>
                <w:sz w:val="24"/>
                <w:szCs w:val="24"/>
              </w:rPr>
            </w:pPr>
            <w:r>
              <w:rPr>
                <w:rFonts w:ascii="Times New Roman" w:hAnsi="Times New Roman" w:cs="Times New Roman"/>
                <w:sz w:val="24"/>
                <w:szCs w:val="24"/>
              </w:rPr>
              <w:t>6</w:t>
            </w:r>
          </w:p>
          <w:p w:rsidR="00BC7104" w:rsidRPr="00805E0A" w:rsidRDefault="00BC7104" w:rsidP="003A74B8">
            <w:pPr>
              <w:jc w:val="center"/>
              <w:rPr>
                <w:rFonts w:ascii="Times New Roman" w:hAnsi="Times New Roman" w:cs="Times New Roman"/>
                <w:sz w:val="24"/>
                <w:szCs w:val="24"/>
              </w:rPr>
            </w:pPr>
          </w:p>
        </w:tc>
        <w:tc>
          <w:tcPr>
            <w:tcW w:w="2606" w:type="dxa"/>
          </w:tcPr>
          <w:p w:rsidR="00BC7104" w:rsidRPr="00805E0A" w:rsidRDefault="00BC7104" w:rsidP="003A74B8">
            <w:pPr>
              <w:rPr>
                <w:rFonts w:ascii="Times New Roman" w:hAnsi="Times New Roman" w:cs="Times New Roman"/>
                <w:sz w:val="24"/>
                <w:szCs w:val="24"/>
              </w:rPr>
            </w:pPr>
            <w:r>
              <w:rPr>
                <w:rFonts w:ascii="Times New Roman" w:hAnsi="Times New Roman" w:cs="Times New Roman"/>
                <w:sz w:val="24"/>
                <w:szCs w:val="24"/>
              </w:rPr>
              <w:t>Юный краевед</w:t>
            </w:r>
          </w:p>
        </w:tc>
        <w:tc>
          <w:tcPr>
            <w:tcW w:w="3105" w:type="dxa"/>
          </w:tcPr>
          <w:p w:rsidR="00BC7104" w:rsidRPr="00805E0A" w:rsidRDefault="00BC7104" w:rsidP="003A74B8">
            <w:pPr>
              <w:rPr>
                <w:rFonts w:ascii="Times New Roman" w:hAnsi="Times New Roman" w:cs="Times New Roman"/>
                <w:sz w:val="24"/>
                <w:szCs w:val="24"/>
              </w:rPr>
            </w:pPr>
            <w:proofErr w:type="spellStart"/>
            <w:r>
              <w:rPr>
                <w:rFonts w:ascii="Times New Roman" w:hAnsi="Times New Roman" w:cs="Times New Roman"/>
                <w:sz w:val="24"/>
                <w:szCs w:val="24"/>
              </w:rPr>
              <w:t>Цапова</w:t>
            </w:r>
            <w:proofErr w:type="spellEnd"/>
            <w:r>
              <w:rPr>
                <w:rFonts w:ascii="Times New Roman" w:hAnsi="Times New Roman" w:cs="Times New Roman"/>
                <w:sz w:val="24"/>
                <w:szCs w:val="24"/>
              </w:rPr>
              <w:t xml:space="preserve"> Е.М.</w:t>
            </w:r>
            <w:r w:rsidRPr="00805E0A">
              <w:rPr>
                <w:rFonts w:ascii="Times New Roman" w:hAnsi="Times New Roman" w:cs="Times New Roman"/>
                <w:sz w:val="24"/>
                <w:szCs w:val="24"/>
              </w:rPr>
              <w:t>педагог дополнительного образования, соответствие занимаемой должности</w:t>
            </w:r>
          </w:p>
        </w:tc>
        <w:tc>
          <w:tcPr>
            <w:tcW w:w="3393" w:type="dxa"/>
          </w:tcPr>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Анкетирование, тестирование, опрос,  конференции,</w:t>
            </w:r>
          </w:p>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конкурсы</w:t>
            </w:r>
          </w:p>
          <w:p w:rsidR="00BC7104" w:rsidRPr="00805E0A" w:rsidRDefault="00BC7104" w:rsidP="003A74B8">
            <w:pPr>
              <w:rPr>
                <w:rFonts w:ascii="Times New Roman" w:hAnsi="Times New Roman" w:cs="Times New Roman"/>
                <w:sz w:val="24"/>
                <w:szCs w:val="24"/>
              </w:rPr>
            </w:pPr>
          </w:p>
        </w:tc>
        <w:tc>
          <w:tcPr>
            <w:tcW w:w="2491" w:type="dxa"/>
          </w:tcPr>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тестам, викторинам, по конкурсам</w:t>
            </w:r>
          </w:p>
        </w:tc>
        <w:tc>
          <w:tcPr>
            <w:tcW w:w="2194" w:type="dxa"/>
          </w:tcPr>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BC7104" w:rsidRPr="00805E0A" w:rsidTr="003011B0">
        <w:tc>
          <w:tcPr>
            <w:tcW w:w="997" w:type="dxa"/>
          </w:tcPr>
          <w:p w:rsidR="00BC7104" w:rsidRPr="00805E0A" w:rsidRDefault="00BC7104" w:rsidP="003A74B8">
            <w:pPr>
              <w:jc w:val="center"/>
              <w:rPr>
                <w:rFonts w:ascii="Times New Roman" w:hAnsi="Times New Roman" w:cs="Times New Roman"/>
                <w:sz w:val="24"/>
                <w:szCs w:val="24"/>
              </w:rPr>
            </w:pPr>
          </w:p>
          <w:p w:rsidR="00BC7104" w:rsidRPr="00805E0A" w:rsidRDefault="00BC7104" w:rsidP="003A74B8">
            <w:pPr>
              <w:jc w:val="center"/>
              <w:rPr>
                <w:rFonts w:ascii="Times New Roman" w:hAnsi="Times New Roman" w:cs="Times New Roman"/>
                <w:sz w:val="24"/>
                <w:szCs w:val="24"/>
              </w:rPr>
            </w:pPr>
            <w:r>
              <w:rPr>
                <w:rFonts w:ascii="Times New Roman" w:hAnsi="Times New Roman" w:cs="Times New Roman"/>
                <w:sz w:val="24"/>
                <w:szCs w:val="24"/>
              </w:rPr>
              <w:t>7</w:t>
            </w:r>
          </w:p>
          <w:p w:rsidR="00BC7104" w:rsidRPr="00805E0A" w:rsidRDefault="00BC7104" w:rsidP="003A74B8">
            <w:pPr>
              <w:jc w:val="center"/>
              <w:rPr>
                <w:rFonts w:ascii="Times New Roman" w:hAnsi="Times New Roman" w:cs="Times New Roman"/>
                <w:sz w:val="24"/>
                <w:szCs w:val="24"/>
              </w:rPr>
            </w:pPr>
          </w:p>
        </w:tc>
        <w:tc>
          <w:tcPr>
            <w:tcW w:w="2606" w:type="dxa"/>
          </w:tcPr>
          <w:p w:rsidR="00BC7104" w:rsidRPr="00805E0A" w:rsidRDefault="00BC7104" w:rsidP="003A74B8">
            <w:pPr>
              <w:rPr>
                <w:rFonts w:ascii="Times New Roman" w:hAnsi="Times New Roman" w:cs="Times New Roman"/>
                <w:sz w:val="24"/>
                <w:szCs w:val="24"/>
              </w:rPr>
            </w:pPr>
            <w:r>
              <w:rPr>
                <w:rFonts w:ascii="Times New Roman" w:hAnsi="Times New Roman" w:cs="Times New Roman"/>
                <w:sz w:val="24"/>
                <w:szCs w:val="24"/>
              </w:rPr>
              <w:t>На Донском меридиане</w:t>
            </w:r>
          </w:p>
        </w:tc>
        <w:tc>
          <w:tcPr>
            <w:tcW w:w="3105" w:type="dxa"/>
          </w:tcPr>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 xml:space="preserve">Аникина </w:t>
            </w:r>
            <w:proofErr w:type="spellStart"/>
            <w:r w:rsidRPr="00805E0A">
              <w:rPr>
                <w:rFonts w:ascii="Times New Roman" w:hAnsi="Times New Roman" w:cs="Times New Roman"/>
                <w:sz w:val="24"/>
                <w:szCs w:val="24"/>
              </w:rPr>
              <w:t>Е.А.-педагог</w:t>
            </w:r>
            <w:proofErr w:type="spellEnd"/>
            <w:r w:rsidRPr="00805E0A">
              <w:rPr>
                <w:rFonts w:ascii="Times New Roman" w:hAnsi="Times New Roman" w:cs="Times New Roman"/>
                <w:sz w:val="24"/>
                <w:szCs w:val="24"/>
              </w:rPr>
              <w:t xml:space="preserve"> дополнительного образования, высшая категория</w:t>
            </w:r>
          </w:p>
        </w:tc>
        <w:tc>
          <w:tcPr>
            <w:tcW w:w="3393" w:type="dxa"/>
          </w:tcPr>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Анкетирование, тестирование, опрос, научно- практические  конференции, конкурсы, чтения</w:t>
            </w:r>
          </w:p>
        </w:tc>
        <w:tc>
          <w:tcPr>
            <w:tcW w:w="2491" w:type="dxa"/>
          </w:tcPr>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тестам, викторинам, по конкурсам,</w:t>
            </w:r>
          </w:p>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конференциям</w:t>
            </w:r>
          </w:p>
        </w:tc>
        <w:tc>
          <w:tcPr>
            <w:tcW w:w="2194" w:type="dxa"/>
          </w:tcPr>
          <w:p w:rsidR="00BC7104" w:rsidRPr="00805E0A" w:rsidRDefault="00BC7104" w:rsidP="003A74B8">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BC7104" w:rsidRPr="00805E0A" w:rsidTr="003011B0">
        <w:tc>
          <w:tcPr>
            <w:tcW w:w="997" w:type="dxa"/>
          </w:tcPr>
          <w:p w:rsidR="00BC7104" w:rsidRPr="00805E0A" w:rsidRDefault="00BC7104" w:rsidP="003A74B8">
            <w:pPr>
              <w:jc w:val="center"/>
              <w:rPr>
                <w:rFonts w:ascii="Times New Roman" w:hAnsi="Times New Roman" w:cs="Times New Roman"/>
                <w:sz w:val="24"/>
                <w:szCs w:val="24"/>
              </w:rPr>
            </w:pPr>
          </w:p>
        </w:tc>
        <w:tc>
          <w:tcPr>
            <w:tcW w:w="2606" w:type="dxa"/>
          </w:tcPr>
          <w:p w:rsidR="00BC7104" w:rsidRDefault="00BC7104" w:rsidP="003A74B8">
            <w:pPr>
              <w:rPr>
                <w:rFonts w:ascii="Times New Roman" w:hAnsi="Times New Roman" w:cs="Times New Roman"/>
                <w:sz w:val="24"/>
                <w:szCs w:val="24"/>
              </w:rPr>
            </w:pPr>
            <w:r>
              <w:rPr>
                <w:rFonts w:ascii="Times New Roman" w:hAnsi="Times New Roman" w:cs="Times New Roman"/>
                <w:sz w:val="24"/>
                <w:szCs w:val="24"/>
              </w:rPr>
              <w:t>Юный краевед</w:t>
            </w:r>
          </w:p>
        </w:tc>
        <w:tc>
          <w:tcPr>
            <w:tcW w:w="3105" w:type="dxa"/>
          </w:tcPr>
          <w:p w:rsidR="00BC7104" w:rsidRPr="00805E0A" w:rsidRDefault="00BC7104" w:rsidP="003A74B8">
            <w:pPr>
              <w:rPr>
                <w:rFonts w:ascii="Times New Roman" w:hAnsi="Times New Roman" w:cs="Times New Roman"/>
                <w:sz w:val="24"/>
                <w:szCs w:val="24"/>
              </w:rPr>
            </w:pPr>
            <w:proofErr w:type="spellStart"/>
            <w:r>
              <w:rPr>
                <w:rFonts w:ascii="Times New Roman" w:hAnsi="Times New Roman" w:cs="Times New Roman"/>
                <w:sz w:val="24"/>
                <w:szCs w:val="24"/>
              </w:rPr>
              <w:t>М</w:t>
            </w:r>
            <w:r w:rsidR="00D12D43">
              <w:rPr>
                <w:rFonts w:ascii="Times New Roman" w:hAnsi="Times New Roman" w:cs="Times New Roman"/>
                <w:sz w:val="24"/>
                <w:szCs w:val="24"/>
              </w:rPr>
              <w:t>а</w:t>
            </w:r>
            <w:r>
              <w:rPr>
                <w:rFonts w:ascii="Times New Roman" w:hAnsi="Times New Roman" w:cs="Times New Roman"/>
                <w:sz w:val="24"/>
                <w:szCs w:val="24"/>
              </w:rPr>
              <w:t>тренечева</w:t>
            </w:r>
            <w:proofErr w:type="spellEnd"/>
            <w:r>
              <w:rPr>
                <w:rFonts w:ascii="Times New Roman" w:hAnsi="Times New Roman" w:cs="Times New Roman"/>
                <w:sz w:val="24"/>
                <w:szCs w:val="24"/>
              </w:rPr>
              <w:t xml:space="preserve"> М.А.- педагог дополнительного образования</w:t>
            </w:r>
          </w:p>
        </w:tc>
        <w:tc>
          <w:tcPr>
            <w:tcW w:w="3393" w:type="dxa"/>
          </w:tcPr>
          <w:p w:rsidR="00BC7104" w:rsidRPr="00805E0A" w:rsidRDefault="00BC7104" w:rsidP="00BC7104">
            <w:pPr>
              <w:rPr>
                <w:rFonts w:ascii="Times New Roman" w:hAnsi="Times New Roman" w:cs="Times New Roman"/>
                <w:sz w:val="24"/>
                <w:szCs w:val="24"/>
              </w:rPr>
            </w:pPr>
            <w:r w:rsidRPr="00805E0A">
              <w:rPr>
                <w:rFonts w:ascii="Times New Roman" w:hAnsi="Times New Roman" w:cs="Times New Roman"/>
                <w:sz w:val="24"/>
                <w:szCs w:val="24"/>
              </w:rPr>
              <w:t>Анкетирование, тестирование, опрос,  конференции,</w:t>
            </w:r>
          </w:p>
          <w:p w:rsidR="00BC7104" w:rsidRPr="00805E0A" w:rsidRDefault="00BC7104" w:rsidP="00BC7104">
            <w:pPr>
              <w:rPr>
                <w:rFonts w:ascii="Times New Roman" w:hAnsi="Times New Roman" w:cs="Times New Roman"/>
                <w:sz w:val="24"/>
                <w:szCs w:val="24"/>
              </w:rPr>
            </w:pPr>
            <w:r w:rsidRPr="00805E0A">
              <w:rPr>
                <w:rFonts w:ascii="Times New Roman" w:hAnsi="Times New Roman" w:cs="Times New Roman"/>
                <w:sz w:val="24"/>
                <w:szCs w:val="24"/>
              </w:rPr>
              <w:t>конкурсы</w:t>
            </w:r>
          </w:p>
          <w:p w:rsidR="00BC7104" w:rsidRPr="00805E0A" w:rsidRDefault="00BC7104" w:rsidP="003A74B8">
            <w:pPr>
              <w:rPr>
                <w:rFonts w:ascii="Times New Roman" w:hAnsi="Times New Roman" w:cs="Times New Roman"/>
                <w:sz w:val="24"/>
                <w:szCs w:val="24"/>
              </w:rPr>
            </w:pPr>
          </w:p>
        </w:tc>
        <w:tc>
          <w:tcPr>
            <w:tcW w:w="2491" w:type="dxa"/>
          </w:tcPr>
          <w:p w:rsidR="00BC7104" w:rsidRPr="00805E0A" w:rsidRDefault="00BC7104" w:rsidP="0082276B">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тестам, викторинам, по конкурсам</w:t>
            </w:r>
          </w:p>
        </w:tc>
        <w:tc>
          <w:tcPr>
            <w:tcW w:w="2194" w:type="dxa"/>
          </w:tcPr>
          <w:p w:rsidR="00BC7104" w:rsidRPr="00805E0A" w:rsidRDefault="00BC7104" w:rsidP="0082276B">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BC7104" w:rsidRPr="00805E0A" w:rsidTr="003011B0">
        <w:tc>
          <w:tcPr>
            <w:tcW w:w="997" w:type="dxa"/>
          </w:tcPr>
          <w:p w:rsidR="00BC7104" w:rsidRPr="00805E0A" w:rsidRDefault="00BC7104" w:rsidP="004104AE">
            <w:pPr>
              <w:jc w:val="center"/>
              <w:rPr>
                <w:rFonts w:ascii="Times New Roman" w:hAnsi="Times New Roman" w:cs="Times New Roman"/>
                <w:sz w:val="24"/>
                <w:szCs w:val="24"/>
              </w:rPr>
            </w:pPr>
            <w:r>
              <w:rPr>
                <w:rFonts w:ascii="Times New Roman" w:hAnsi="Times New Roman" w:cs="Times New Roman"/>
                <w:sz w:val="24"/>
                <w:szCs w:val="24"/>
              </w:rPr>
              <w:t>8</w:t>
            </w:r>
          </w:p>
        </w:tc>
        <w:tc>
          <w:tcPr>
            <w:tcW w:w="2606" w:type="dxa"/>
          </w:tcPr>
          <w:p w:rsidR="00BC7104" w:rsidRPr="00805E0A" w:rsidRDefault="00BC7104" w:rsidP="00196463">
            <w:pPr>
              <w:rPr>
                <w:rFonts w:ascii="Times New Roman" w:hAnsi="Times New Roman" w:cs="Times New Roman"/>
                <w:sz w:val="24"/>
                <w:szCs w:val="24"/>
              </w:rPr>
            </w:pPr>
            <w:r>
              <w:rPr>
                <w:rFonts w:ascii="Times New Roman" w:hAnsi="Times New Roman" w:cs="Times New Roman"/>
                <w:sz w:val="24"/>
                <w:szCs w:val="24"/>
              </w:rPr>
              <w:t>Волшебный рюкзачок</w:t>
            </w:r>
          </w:p>
        </w:tc>
        <w:tc>
          <w:tcPr>
            <w:tcW w:w="3105" w:type="dxa"/>
          </w:tcPr>
          <w:p w:rsidR="00BC7104" w:rsidRPr="00805E0A" w:rsidRDefault="00BC7104" w:rsidP="00196463">
            <w:pPr>
              <w:rPr>
                <w:rFonts w:ascii="Times New Roman" w:hAnsi="Times New Roman" w:cs="Times New Roman"/>
                <w:sz w:val="24"/>
                <w:szCs w:val="24"/>
              </w:rPr>
            </w:pPr>
            <w:r>
              <w:rPr>
                <w:rFonts w:ascii="Times New Roman" w:hAnsi="Times New Roman" w:cs="Times New Roman"/>
                <w:sz w:val="24"/>
                <w:szCs w:val="24"/>
              </w:rPr>
              <w:t xml:space="preserve">Демина О.В.- педагог дополнительного </w:t>
            </w:r>
            <w:r>
              <w:rPr>
                <w:rFonts w:ascii="Times New Roman" w:hAnsi="Times New Roman" w:cs="Times New Roman"/>
                <w:sz w:val="24"/>
                <w:szCs w:val="24"/>
              </w:rPr>
              <w:lastRenderedPageBreak/>
              <w:t>образования</w:t>
            </w:r>
          </w:p>
        </w:tc>
        <w:tc>
          <w:tcPr>
            <w:tcW w:w="3393" w:type="dxa"/>
          </w:tcPr>
          <w:p w:rsidR="00BC7104" w:rsidRPr="00805E0A" w:rsidRDefault="00BC7104" w:rsidP="00196463">
            <w:pPr>
              <w:rPr>
                <w:rFonts w:ascii="Times New Roman" w:hAnsi="Times New Roman" w:cs="Times New Roman"/>
                <w:sz w:val="24"/>
                <w:szCs w:val="24"/>
              </w:rPr>
            </w:pPr>
            <w:r w:rsidRPr="00805E0A">
              <w:rPr>
                <w:rFonts w:ascii="Times New Roman" w:hAnsi="Times New Roman" w:cs="Times New Roman"/>
                <w:sz w:val="24"/>
                <w:szCs w:val="24"/>
              </w:rPr>
              <w:lastRenderedPageBreak/>
              <w:t>Анкетирование, тестирование, опрос,  конференции,</w:t>
            </w:r>
          </w:p>
          <w:p w:rsidR="00BC7104" w:rsidRPr="00805E0A" w:rsidRDefault="00BC7104" w:rsidP="00196463">
            <w:pPr>
              <w:rPr>
                <w:rFonts w:ascii="Times New Roman" w:hAnsi="Times New Roman" w:cs="Times New Roman"/>
                <w:sz w:val="24"/>
                <w:szCs w:val="24"/>
              </w:rPr>
            </w:pPr>
            <w:r w:rsidRPr="00805E0A">
              <w:rPr>
                <w:rFonts w:ascii="Times New Roman" w:hAnsi="Times New Roman" w:cs="Times New Roman"/>
                <w:sz w:val="24"/>
                <w:szCs w:val="24"/>
              </w:rPr>
              <w:lastRenderedPageBreak/>
              <w:t>конкурсы</w:t>
            </w:r>
          </w:p>
          <w:p w:rsidR="00BC7104" w:rsidRPr="00805E0A" w:rsidRDefault="00BC7104" w:rsidP="00196463">
            <w:pPr>
              <w:rPr>
                <w:rFonts w:ascii="Times New Roman" w:hAnsi="Times New Roman" w:cs="Times New Roman"/>
                <w:sz w:val="24"/>
                <w:szCs w:val="24"/>
              </w:rPr>
            </w:pPr>
          </w:p>
        </w:tc>
        <w:tc>
          <w:tcPr>
            <w:tcW w:w="2491" w:type="dxa"/>
          </w:tcPr>
          <w:p w:rsidR="00BC7104" w:rsidRPr="00805E0A" w:rsidRDefault="00BC7104" w:rsidP="00196463">
            <w:pPr>
              <w:rPr>
                <w:rFonts w:ascii="Times New Roman" w:hAnsi="Times New Roman" w:cs="Times New Roman"/>
                <w:sz w:val="24"/>
                <w:szCs w:val="24"/>
              </w:rPr>
            </w:pPr>
            <w:r w:rsidRPr="00805E0A">
              <w:rPr>
                <w:rFonts w:ascii="Times New Roman" w:hAnsi="Times New Roman" w:cs="Times New Roman"/>
                <w:sz w:val="24"/>
                <w:szCs w:val="24"/>
              </w:rPr>
              <w:lastRenderedPageBreak/>
              <w:t xml:space="preserve">Оценивание результатов по </w:t>
            </w:r>
            <w:r w:rsidRPr="00805E0A">
              <w:rPr>
                <w:rFonts w:ascii="Times New Roman" w:hAnsi="Times New Roman" w:cs="Times New Roman"/>
                <w:sz w:val="24"/>
                <w:szCs w:val="24"/>
              </w:rPr>
              <w:lastRenderedPageBreak/>
              <w:t>тестам, викторинам, по конкурсам</w:t>
            </w:r>
          </w:p>
        </w:tc>
        <w:tc>
          <w:tcPr>
            <w:tcW w:w="2194" w:type="dxa"/>
          </w:tcPr>
          <w:p w:rsidR="00BC7104" w:rsidRPr="00805E0A" w:rsidRDefault="00BC7104" w:rsidP="00196463">
            <w:pPr>
              <w:rPr>
                <w:rFonts w:ascii="Times New Roman" w:hAnsi="Times New Roman" w:cs="Times New Roman"/>
                <w:sz w:val="24"/>
                <w:szCs w:val="24"/>
              </w:rPr>
            </w:pPr>
            <w:r w:rsidRPr="00805E0A">
              <w:rPr>
                <w:rFonts w:ascii="Times New Roman" w:hAnsi="Times New Roman" w:cs="Times New Roman"/>
                <w:sz w:val="24"/>
                <w:szCs w:val="24"/>
              </w:rPr>
              <w:lastRenderedPageBreak/>
              <w:t xml:space="preserve">Промежуточная и итоговая </w:t>
            </w:r>
            <w:r w:rsidRPr="00805E0A">
              <w:rPr>
                <w:rFonts w:ascii="Times New Roman" w:hAnsi="Times New Roman" w:cs="Times New Roman"/>
                <w:sz w:val="24"/>
                <w:szCs w:val="24"/>
              </w:rPr>
              <w:lastRenderedPageBreak/>
              <w:t>аттестация.</w:t>
            </w:r>
          </w:p>
        </w:tc>
      </w:tr>
      <w:tr w:rsidR="00BC7104" w:rsidRPr="00805E0A" w:rsidTr="003011B0">
        <w:tc>
          <w:tcPr>
            <w:tcW w:w="997" w:type="dxa"/>
          </w:tcPr>
          <w:p w:rsidR="00BC7104" w:rsidRPr="00805E0A" w:rsidRDefault="00BC7104" w:rsidP="004104AE">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606" w:type="dxa"/>
          </w:tcPr>
          <w:p w:rsidR="00BC7104" w:rsidRDefault="00BC7104" w:rsidP="00196463">
            <w:pPr>
              <w:rPr>
                <w:rFonts w:ascii="Times New Roman" w:hAnsi="Times New Roman" w:cs="Times New Roman"/>
                <w:sz w:val="24"/>
                <w:szCs w:val="24"/>
              </w:rPr>
            </w:pPr>
            <w:r>
              <w:rPr>
                <w:rFonts w:ascii="Times New Roman" w:hAnsi="Times New Roman" w:cs="Times New Roman"/>
                <w:sz w:val="24"/>
                <w:szCs w:val="24"/>
              </w:rPr>
              <w:t xml:space="preserve">Юные знатоки родного края.  </w:t>
            </w:r>
          </w:p>
          <w:p w:rsidR="00BC7104" w:rsidRPr="00805E0A" w:rsidRDefault="00BC7104" w:rsidP="00196463">
            <w:pPr>
              <w:rPr>
                <w:rFonts w:ascii="Times New Roman" w:hAnsi="Times New Roman" w:cs="Times New Roman"/>
                <w:sz w:val="24"/>
                <w:szCs w:val="24"/>
              </w:rPr>
            </w:pPr>
            <w:r>
              <w:rPr>
                <w:rFonts w:ascii="Times New Roman" w:hAnsi="Times New Roman" w:cs="Times New Roman"/>
                <w:sz w:val="24"/>
                <w:szCs w:val="24"/>
              </w:rPr>
              <w:t>Малыш - краевед</w:t>
            </w:r>
          </w:p>
        </w:tc>
        <w:tc>
          <w:tcPr>
            <w:tcW w:w="3105" w:type="dxa"/>
          </w:tcPr>
          <w:p w:rsidR="00BC7104" w:rsidRPr="00805E0A" w:rsidRDefault="00BC7104" w:rsidP="00196463">
            <w:pPr>
              <w:rPr>
                <w:rFonts w:ascii="Times New Roman" w:hAnsi="Times New Roman" w:cs="Times New Roman"/>
                <w:sz w:val="24"/>
                <w:szCs w:val="24"/>
              </w:rPr>
            </w:pPr>
            <w:r w:rsidRPr="00805E0A">
              <w:rPr>
                <w:rFonts w:ascii="Times New Roman" w:hAnsi="Times New Roman" w:cs="Times New Roman"/>
                <w:sz w:val="24"/>
                <w:szCs w:val="24"/>
              </w:rPr>
              <w:t>Сколота И.Г. педагог дополнительного образования</w:t>
            </w:r>
            <w:r>
              <w:rPr>
                <w:rFonts w:ascii="Times New Roman" w:hAnsi="Times New Roman" w:cs="Times New Roman"/>
                <w:sz w:val="24"/>
                <w:szCs w:val="24"/>
              </w:rPr>
              <w:t>, первая категория</w:t>
            </w:r>
          </w:p>
        </w:tc>
        <w:tc>
          <w:tcPr>
            <w:tcW w:w="3393" w:type="dxa"/>
          </w:tcPr>
          <w:p w:rsidR="00BC7104" w:rsidRPr="00805E0A" w:rsidRDefault="00BC7104" w:rsidP="00196463">
            <w:pPr>
              <w:rPr>
                <w:rFonts w:ascii="Times New Roman" w:hAnsi="Times New Roman" w:cs="Times New Roman"/>
                <w:sz w:val="24"/>
                <w:szCs w:val="24"/>
              </w:rPr>
            </w:pPr>
            <w:r w:rsidRPr="00805E0A">
              <w:rPr>
                <w:rFonts w:ascii="Times New Roman" w:hAnsi="Times New Roman" w:cs="Times New Roman"/>
                <w:sz w:val="24"/>
                <w:szCs w:val="24"/>
              </w:rPr>
              <w:t>Анкетирование, тестирование, опрос,  конференции,</w:t>
            </w:r>
          </w:p>
          <w:p w:rsidR="00BC7104" w:rsidRPr="00805E0A" w:rsidRDefault="00BC7104" w:rsidP="00196463">
            <w:pPr>
              <w:rPr>
                <w:rFonts w:ascii="Times New Roman" w:hAnsi="Times New Roman" w:cs="Times New Roman"/>
                <w:sz w:val="24"/>
                <w:szCs w:val="24"/>
              </w:rPr>
            </w:pPr>
            <w:r w:rsidRPr="00805E0A">
              <w:rPr>
                <w:rFonts w:ascii="Times New Roman" w:hAnsi="Times New Roman" w:cs="Times New Roman"/>
                <w:sz w:val="24"/>
                <w:szCs w:val="24"/>
              </w:rPr>
              <w:t>конкурсы</w:t>
            </w:r>
          </w:p>
          <w:p w:rsidR="00BC7104" w:rsidRPr="00805E0A" w:rsidRDefault="00BC7104" w:rsidP="00196463">
            <w:pPr>
              <w:rPr>
                <w:rFonts w:ascii="Times New Roman" w:hAnsi="Times New Roman" w:cs="Times New Roman"/>
                <w:sz w:val="24"/>
                <w:szCs w:val="24"/>
              </w:rPr>
            </w:pPr>
          </w:p>
        </w:tc>
        <w:tc>
          <w:tcPr>
            <w:tcW w:w="2491" w:type="dxa"/>
          </w:tcPr>
          <w:p w:rsidR="00BC7104" w:rsidRPr="00805E0A" w:rsidRDefault="00BC7104" w:rsidP="00196463">
            <w:pPr>
              <w:rPr>
                <w:rFonts w:ascii="Times New Roman" w:hAnsi="Times New Roman" w:cs="Times New Roman"/>
                <w:sz w:val="24"/>
                <w:szCs w:val="24"/>
              </w:rPr>
            </w:pPr>
          </w:p>
          <w:p w:rsidR="00BC7104" w:rsidRPr="00805E0A" w:rsidRDefault="00BC7104" w:rsidP="00196463">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тестам, викторинам, по конкурсам</w:t>
            </w:r>
          </w:p>
        </w:tc>
        <w:tc>
          <w:tcPr>
            <w:tcW w:w="2194" w:type="dxa"/>
          </w:tcPr>
          <w:p w:rsidR="00BC7104" w:rsidRPr="00805E0A" w:rsidRDefault="00BC7104" w:rsidP="00196463">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BC7104" w:rsidRPr="00805E0A" w:rsidTr="003011B0">
        <w:tc>
          <w:tcPr>
            <w:tcW w:w="997" w:type="dxa"/>
          </w:tcPr>
          <w:p w:rsidR="00BC7104" w:rsidRPr="00805E0A" w:rsidRDefault="00BC7104" w:rsidP="004104AE">
            <w:pPr>
              <w:jc w:val="center"/>
              <w:rPr>
                <w:rFonts w:ascii="Times New Roman" w:hAnsi="Times New Roman" w:cs="Times New Roman"/>
                <w:sz w:val="24"/>
                <w:szCs w:val="24"/>
              </w:rPr>
            </w:pPr>
          </w:p>
        </w:tc>
        <w:tc>
          <w:tcPr>
            <w:tcW w:w="13789" w:type="dxa"/>
            <w:gridSpan w:val="5"/>
          </w:tcPr>
          <w:p w:rsidR="00BC7104" w:rsidRPr="00805E0A" w:rsidRDefault="00BC7104" w:rsidP="004104AE">
            <w:pPr>
              <w:rPr>
                <w:rFonts w:ascii="Times New Roman" w:hAnsi="Times New Roman" w:cs="Times New Roman"/>
                <w:b/>
                <w:sz w:val="24"/>
                <w:szCs w:val="24"/>
              </w:rPr>
            </w:pPr>
            <w:r w:rsidRPr="00805E0A">
              <w:rPr>
                <w:rFonts w:ascii="Times New Roman" w:hAnsi="Times New Roman" w:cs="Times New Roman"/>
                <w:b/>
                <w:sz w:val="24"/>
                <w:szCs w:val="24"/>
              </w:rPr>
              <w:t>естественнонаучное  направление</w:t>
            </w:r>
          </w:p>
        </w:tc>
      </w:tr>
      <w:tr w:rsidR="00BC7104" w:rsidRPr="00805E0A" w:rsidTr="003011B0">
        <w:tc>
          <w:tcPr>
            <w:tcW w:w="997" w:type="dxa"/>
          </w:tcPr>
          <w:p w:rsidR="00BC7104" w:rsidRPr="00805E0A" w:rsidRDefault="00BC7104" w:rsidP="004104AE">
            <w:pPr>
              <w:jc w:val="center"/>
              <w:rPr>
                <w:rFonts w:ascii="Times New Roman" w:hAnsi="Times New Roman" w:cs="Times New Roman"/>
                <w:sz w:val="24"/>
                <w:szCs w:val="24"/>
              </w:rPr>
            </w:pPr>
            <w:r w:rsidRPr="00805E0A">
              <w:rPr>
                <w:rFonts w:ascii="Times New Roman" w:hAnsi="Times New Roman" w:cs="Times New Roman"/>
                <w:sz w:val="24"/>
                <w:szCs w:val="24"/>
              </w:rPr>
              <w:t>1</w:t>
            </w:r>
          </w:p>
        </w:tc>
        <w:tc>
          <w:tcPr>
            <w:tcW w:w="2606" w:type="dxa"/>
          </w:tcPr>
          <w:p w:rsidR="00BC7104" w:rsidRPr="00805E0A" w:rsidRDefault="00BC7104" w:rsidP="004104AE">
            <w:pPr>
              <w:rPr>
                <w:rFonts w:ascii="Times New Roman" w:hAnsi="Times New Roman" w:cs="Times New Roman"/>
                <w:sz w:val="24"/>
                <w:szCs w:val="24"/>
              </w:rPr>
            </w:pPr>
            <w:r w:rsidRPr="00805E0A">
              <w:rPr>
                <w:rFonts w:ascii="Times New Roman" w:hAnsi="Times New Roman" w:cs="Times New Roman"/>
                <w:sz w:val="24"/>
                <w:szCs w:val="24"/>
              </w:rPr>
              <w:t>Мир вокруг нас</w:t>
            </w:r>
          </w:p>
        </w:tc>
        <w:tc>
          <w:tcPr>
            <w:tcW w:w="3105" w:type="dxa"/>
          </w:tcPr>
          <w:p w:rsidR="00BC7104" w:rsidRPr="00805E0A" w:rsidRDefault="00BC7104" w:rsidP="004104AE">
            <w:pPr>
              <w:rPr>
                <w:rFonts w:ascii="Times New Roman" w:hAnsi="Times New Roman" w:cs="Times New Roman"/>
                <w:sz w:val="24"/>
                <w:szCs w:val="24"/>
              </w:rPr>
            </w:pPr>
            <w:r w:rsidRPr="00805E0A">
              <w:rPr>
                <w:rFonts w:ascii="Times New Roman" w:hAnsi="Times New Roman" w:cs="Times New Roman"/>
                <w:sz w:val="24"/>
                <w:szCs w:val="24"/>
              </w:rPr>
              <w:t xml:space="preserve">Козлова Н.П.- педагог дополнительного </w:t>
            </w:r>
            <w:proofErr w:type="spellStart"/>
            <w:r w:rsidRPr="00805E0A">
              <w:rPr>
                <w:rFonts w:ascii="Times New Roman" w:hAnsi="Times New Roman" w:cs="Times New Roman"/>
                <w:sz w:val="24"/>
                <w:szCs w:val="24"/>
              </w:rPr>
              <w:t>образования,первая</w:t>
            </w:r>
            <w:proofErr w:type="spellEnd"/>
            <w:r w:rsidRPr="00805E0A">
              <w:rPr>
                <w:rFonts w:ascii="Times New Roman" w:hAnsi="Times New Roman" w:cs="Times New Roman"/>
                <w:sz w:val="24"/>
                <w:szCs w:val="24"/>
              </w:rPr>
              <w:t xml:space="preserve"> категория</w:t>
            </w:r>
          </w:p>
        </w:tc>
        <w:tc>
          <w:tcPr>
            <w:tcW w:w="3393" w:type="dxa"/>
          </w:tcPr>
          <w:p w:rsidR="00BC7104" w:rsidRPr="00805E0A" w:rsidRDefault="00BC7104" w:rsidP="004104AE">
            <w:pPr>
              <w:rPr>
                <w:rFonts w:ascii="Times New Roman" w:hAnsi="Times New Roman" w:cs="Times New Roman"/>
                <w:sz w:val="24"/>
                <w:szCs w:val="24"/>
              </w:rPr>
            </w:pPr>
            <w:r w:rsidRPr="00805E0A">
              <w:rPr>
                <w:rFonts w:ascii="Times New Roman" w:hAnsi="Times New Roman" w:cs="Times New Roman"/>
                <w:sz w:val="24"/>
                <w:szCs w:val="24"/>
              </w:rPr>
              <w:t>Анкетирование, тестирование, опрос, научно- практические  конференции, конкурсы, чтения</w:t>
            </w:r>
          </w:p>
        </w:tc>
        <w:tc>
          <w:tcPr>
            <w:tcW w:w="2491" w:type="dxa"/>
          </w:tcPr>
          <w:p w:rsidR="00BC7104" w:rsidRPr="00805E0A" w:rsidRDefault="00BC7104" w:rsidP="004104AE">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тестам, викторинам, по конкурсам,</w:t>
            </w:r>
          </w:p>
          <w:p w:rsidR="00BC7104" w:rsidRPr="00805E0A" w:rsidRDefault="00BC7104" w:rsidP="004104AE">
            <w:pPr>
              <w:rPr>
                <w:rFonts w:ascii="Times New Roman" w:hAnsi="Times New Roman" w:cs="Times New Roman"/>
                <w:sz w:val="24"/>
                <w:szCs w:val="24"/>
              </w:rPr>
            </w:pPr>
            <w:r w:rsidRPr="00805E0A">
              <w:rPr>
                <w:rFonts w:ascii="Times New Roman" w:hAnsi="Times New Roman" w:cs="Times New Roman"/>
                <w:sz w:val="24"/>
                <w:szCs w:val="24"/>
              </w:rPr>
              <w:t>конференциям</w:t>
            </w:r>
          </w:p>
        </w:tc>
        <w:tc>
          <w:tcPr>
            <w:tcW w:w="2194" w:type="dxa"/>
          </w:tcPr>
          <w:p w:rsidR="00BC7104" w:rsidRPr="00805E0A" w:rsidRDefault="00BC7104" w:rsidP="004104AE">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BC7104" w:rsidRPr="00805E0A" w:rsidTr="003011B0">
        <w:tc>
          <w:tcPr>
            <w:tcW w:w="997" w:type="dxa"/>
          </w:tcPr>
          <w:p w:rsidR="00BC7104" w:rsidRPr="00805E0A" w:rsidRDefault="00BC7104" w:rsidP="004104AE">
            <w:pPr>
              <w:jc w:val="center"/>
              <w:rPr>
                <w:rFonts w:ascii="Times New Roman" w:hAnsi="Times New Roman" w:cs="Times New Roman"/>
                <w:sz w:val="24"/>
                <w:szCs w:val="24"/>
              </w:rPr>
            </w:pPr>
            <w:r w:rsidRPr="00805E0A">
              <w:rPr>
                <w:rFonts w:ascii="Times New Roman" w:hAnsi="Times New Roman" w:cs="Times New Roman"/>
                <w:sz w:val="24"/>
                <w:szCs w:val="24"/>
              </w:rPr>
              <w:t>2.</w:t>
            </w:r>
          </w:p>
        </w:tc>
        <w:tc>
          <w:tcPr>
            <w:tcW w:w="2606" w:type="dxa"/>
          </w:tcPr>
          <w:p w:rsidR="00BC7104" w:rsidRPr="00805E0A" w:rsidRDefault="00BC7104" w:rsidP="004104AE">
            <w:pPr>
              <w:rPr>
                <w:rFonts w:ascii="Times New Roman" w:hAnsi="Times New Roman" w:cs="Times New Roman"/>
                <w:sz w:val="24"/>
                <w:szCs w:val="24"/>
              </w:rPr>
            </w:pPr>
            <w:r>
              <w:rPr>
                <w:rFonts w:ascii="Times New Roman" w:hAnsi="Times New Roman" w:cs="Times New Roman"/>
                <w:sz w:val="24"/>
                <w:szCs w:val="24"/>
              </w:rPr>
              <w:t>На донском меридиане</w:t>
            </w:r>
          </w:p>
        </w:tc>
        <w:tc>
          <w:tcPr>
            <w:tcW w:w="3105" w:type="dxa"/>
          </w:tcPr>
          <w:p w:rsidR="00BC7104" w:rsidRPr="00805E0A" w:rsidRDefault="00BC7104" w:rsidP="004104AE">
            <w:pPr>
              <w:rPr>
                <w:rFonts w:ascii="Times New Roman" w:hAnsi="Times New Roman" w:cs="Times New Roman"/>
                <w:sz w:val="24"/>
                <w:szCs w:val="24"/>
              </w:rPr>
            </w:pPr>
            <w:r>
              <w:rPr>
                <w:rFonts w:ascii="Times New Roman" w:hAnsi="Times New Roman" w:cs="Times New Roman"/>
                <w:sz w:val="24"/>
                <w:szCs w:val="24"/>
              </w:rPr>
              <w:t>Аникина Е.А.</w:t>
            </w:r>
            <w:r w:rsidRPr="00805E0A">
              <w:rPr>
                <w:rFonts w:ascii="Times New Roman" w:hAnsi="Times New Roman" w:cs="Times New Roman"/>
                <w:sz w:val="24"/>
                <w:szCs w:val="24"/>
              </w:rPr>
              <w:t xml:space="preserve">- педагог дополнительного </w:t>
            </w:r>
            <w:proofErr w:type="spellStart"/>
            <w:r w:rsidRPr="00805E0A">
              <w:rPr>
                <w:rFonts w:ascii="Times New Roman" w:hAnsi="Times New Roman" w:cs="Times New Roman"/>
                <w:sz w:val="24"/>
                <w:szCs w:val="24"/>
              </w:rPr>
              <w:t>образования</w:t>
            </w:r>
            <w:r>
              <w:rPr>
                <w:rFonts w:ascii="Times New Roman" w:hAnsi="Times New Roman" w:cs="Times New Roman"/>
                <w:sz w:val="24"/>
                <w:szCs w:val="24"/>
              </w:rPr>
              <w:t>,высшая</w:t>
            </w:r>
            <w:proofErr w:type="spellEnd"/>
            <w:r>
              <w:rPr>
                <w:rFonts w:ascii="Times New Roman" w:hAnsi="Times New Roman" w:cs="Times New Roman"/>
                <w:sz w:val="24"/>
                <w:szCs w:val="24"/>
              </w:rPr>
              <w:t xml:space="preserve"> категория</w:t>
            </w:r>
          </w:p>
        </w:tc>
        <w:tc>
          <w:tcPr>
            <w:tcW w:w="3393" w:type="dxa"/>
          </w:tcPr>
          <w:p w:rsidR="00BC7104" w:rsidRPr="00805E0A" w:rsidRDefault="00BC7104" w:rsidP="004104AE">
            <w:pPr>
              <w:rPr>
                <w:rFonts w:ascii="Times New Roman" w:hAnsi="Times New Roman" w:cs="Times New Roman"/>
                <w:sz w:val="24"/>
                <w:szCs w:val="24"/>
              </w:rPr>
            </w:pPr>
            <w:r w:rsidRPr="00805E0A">
              <w:rPr>
                <w:rFonts w:ascii="Times New Roman" w:hAnsi="Times New Roman" w:cs="Times New Roman"/>
                <w:sz w:val="24"/>
                <w:szCs w:val="24"/>
              </w:rPr>
              <w:t>Анкетирование, тестирование, опрос конкурсы, чтения</w:t>
            </w:r>
          </w:p>
        </w:tc>
        <w:tc>
          <w:tcPr>
            <w:tcW w:w="2491" w:type="dxa"/>
          </w:tcPr>
          <w:p w:rsidR="00BC7104" w:rsidRPr="00805E0A" w:rsidRDefault="00BC7104" w:rsidP="004104AE">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тестам, викторинам, по конкурсам</w:t>
            </w:r>
          </w:p>
        </w:tc>
        <w:tc>
          <w:tcPr>
            <w:tcW w:w="2194" w:type="dxa"/>
          </w:tcPr>
          <w:p w:rsidR="00BC7104" w:rsidRPr="00805E0A" w:rsidRDefault="00BC7104" w:rsidP="004104AE">
            <w:pPr>
              <w:rPr>
                <w:rFonts w:ascii="Times New Roman" w:hAnsi="Times New Roman" w:cs="Times New Roman"/>
                <w:sz w:val="24"/>
                <w:szCs w:val="24"/>
              </w:rPr>
            </w:pPr>
            <w:r w:rsidRPr="00805E0A">
              <w:rPr>
                <w:rFonts w:ascii="Times New Roman" w:hAnsi="Times New Roman" w:cs="Times New Roman"/>
                <w:sz w:val="24"/>
                <w:szCs w:val="24"/>
              </w:rPr>
              <w:t>Промежуточная и итоговая аттестация.</w:t>
            </w:r>
          </w:p>
        </w:tc>
      </w:tr>
      <w:tr w:rsidR="00BC7104" w:rsidRPr="00805E0A" w:rsidTr="003011B0">
        <w:tc>
          <w:tcPr>
            <w:tcW w:w="997" w:type="dxa"/>
          </w:tcPr>
          <w:p w:rsidR="00BC7104" w:rsidRPr="00805E0A" w:rsidRDefault="00BC7104" w:rsidP="004104AE">
            <w:pPr>
              <w:jc w:val="center"/>
              <w:rPr>
                <w:rFonts w:ascii="Times New Roman" w:hAnsi="Times New Roman" w:cs="Times New Roman"/>
                <w:sz w:val="24"/>
                <w:szCs w:val="24"/>
              </w:rPr>
            </w:pPr>
          </w:p>
          <w:p w:rsidR="00BC7104" w:rsidRPr="00805E0A" w:rsidRDefault="00BC7104" w:rsidP="004104AE">
            <w:pPr>
              <w:jc w:val="center"/>
              <w:rPr>
                <w:rFonts w:ascii="Times New Roman" w:hAnsi="Times New Roman" w:cs="Times New Roman"/>
                <w:sz w:val="24"/>
                <w:szCs w:val="24"/>
              </w:rPr>
            </w:pPr>
          </w:p>
        </w:tc>
        <w:tc>
          <w:tcPr>
            <w:tcW w:w="13789" w:type="dxa"/>
            <w:gridSpan w:val="5"/>
          </w:tcPr>
          <w:p w:rsidR="00BC7104" w:rsidRDefault="00BC7104" w:rsidP="004104AE">
            <w:pPr>
              <w:rPr>
                <w:rFonts w:ascii="Times New Roman" w:hAnsi="Times New Roman" w:cs="Times New Roman"/>
                <w:b/>
                <w:sz w:val="24"/>
                <w:szCs w:val="24"/>
              </w:rPr>
            </w:pPr>
          </w:p>
          <w:p w:rsidR="00BC7104" w:rsidRPr="00805E0A" w:rsidRDefault="00BC7104" w:rsidP="004104AE">
            <w:pPr>
              <w:rPr>
                <w:rFonts w:ascii="Times New Roman" w:hAnsi="Times New Roman" w:cs="Times New Roman"/>
                <w:b/>
                <w:sz w:val="24"/>
                <w:szCs w:val="24"/>
              </w:rPr>
            </w:pPr>
            <w:r>
              <w:rPr>
                <w:rFonts w:ascii="Times New Roman" w:hAnsi="Times New Roman" w:cs="Times New Roman"/>
                <w:b/>
                <w:sz w:val="24"/>
                <w:szCs w:val="24"/>
              </w:rPr>
              <w:t>Социально- гуманитарное</w:t>
            </w:r>
            <w:r w:rsidRPr="00805E0A">
              <w:rPr>
                <w:rFonts w:ascii="Times New Roman" w:hAnsi="Times New Roman" w:cs="Times New Roman"/>
                <w:b/>
                <w:sz w:val="24"/>
                <w:szCs w:val="24"/>
              </w:rPr>
              <w:t xml:space="preserve"> направление</w:t>
            </w:r>
          </w:p>
        </w:tc>
      </w:tr>
      <w:tr w:rsidR="00BC7104" w:rsidRPr="00805E0A" w:rsidTr="00FE3A4E">
        <w:trPr>
          <w:trHeight w:val="1060"/>
        </w:trPr>
        <w:tc>
          <w:tcPr>
            <w:tcW w:w="997" w:type="dxa"/>
          </w:tcPr>
          <w:p w:rsidR="00BC7104" w:rsidRPr="00805E0A" w:rsidRDefault="00BC7104" w:rsidP="004104AE">
            <w:pPr>
              <w:jc w:val="center"/>
              <w:rPr>
                <w:rFonts w:ascii="Times New Roman" w:hAnsi="Times New Roman" w:cs="Times New Roman"/>
                <w:sz w:val="24"/>
                <w:szCs w:val="24"/>
              </w:rPr>
            </w:pPr>
            <w:r w:rsidRPr="00805E0A">
              <w:rPr>
                <w:rFonts w:ascii="Times New Roman" w:hAnsi="Times New Roman" w:cs="Times New Roman"/>
                <w:sz w:val="24"/>
                <w:szCs w:val="24"/>
              </w:rPr>
              <w:t>1</w:t>
            </w:r>
          </w:p>
          <w:p w:rsidR="00BC7104" w:rsidRPr="00805E0A" w:rsidRDefault="00BC7104" w:rsidP="004104AE">
            <w:pPr>
              <w:jc w:val="center"/>
              <w:rPr>
                <w:rFonts w:ascii="Times New Roman" w:hAnsi="Times New Roman" w:cs="Times New Roman"/>
                <w:sz w:val="24"/>
                <w:szCs w:val="24"/>
              </w:rPr>
            </w:pPr>
          </w:p>
        </w:tc>
        <w:tc>
          <w:tcPr>
            <w:tcW w:w="2606" w:type="dxa"/>
          </w:tcPr>
          <w:p w:rsidR="00BC7104" w:rsidRPr="00805E0A" w:rsidRDefault="00BC7104" w:rsidP="004104AE">
            <w:pPr>
              <w:rPr>
                <w:rFonts w:ascii="Times New Roman" w:hAnsi="Times New Roman" w:cs="Times New Roman"/>
                <w:sz w:val="24"/>
                <w:szCs w:val="24"/>
              </w:rPr>
            </w:pPr>
            <w:r>
              <w:rPr>
                <w:rFonts w:ascii="Times New Roman" w:hAnsi="Times New Roman" w:cs="Times New Roman"/>
                <w:sz w:val="24"/>
                <w:szCs w:val="24"/>
              </w:rPr>
              <w:t>Патриот</w:t>
            </w:r>
          </w:p>
        </w:tc>
        <w:tc>
          <w:tcPr>
            <w:tcW w:w="3105" w:type="dxa"/>
          </w:tcPr>
          <w:p w:rsidR="00293267" w:rsidRDefault="00BC7104" w:rsidP="004104AE">
            <w:pPr>
              <w:rPr>
                <w:rFonts w:ascii="Times New Roman" w:hAnsi="Times New Roman" w:cs="Times New Roman"/>
                <w:sz w:val="24"/>
                <w:szCs w:val="24"/>
              </w:rPr>
            </w:pPr>
            <w:r>
              <w:rPr>
                <w:rFonts w:ascii="Times New Roman" w:hAnsi="Times New Roman" w:cs="Times New Roman"/>
                <w:sz w:val="24"/>
                <w:szCs w:val="24"/>
              </w:rPr>
              <w:t>Афанасьев Ю.А.</w:t>
            </w:r>
            <w:r w:rsidR="00293267">
              <w:rPr>
                <w:rFonts w:ascii="Times New Roman" w:hAnsi="Times New Roman" w:cs="Times New Roman"/>
                <w:sz w:val="24"/>
                <w:szCs w:val="24"/>
              </w:rPr>
              <w:t>,</w:t>
            </w:r>
          </w:p>
          <w:p w:rsidR="00BC7104" w:rsidRPr="00805E0A" w:rsidRDefault="00BC7104" w:rsidP="004104AE">
            <w:pPr>
              <w:rPr>
                <w:rFonts w:ascii="Times New Roman" w:hAnsi="Times New Roman" w:cs="Times New Roman"/>
                <w:sz w:val="24"/>
                <w:szCs w:val="24"/>
              </w:rPr>
            </w:pPr>
            <w:proofErr w:type="spellStart"/>
            <w:r>
              <w:rPr>
                <w:rFonts w:ascii="Times New Roman" w:hAnsi="Times New Roman" w:cs="Times New Roman"/>
                <w:sz w:val="24"/>
                <w:szCs w:val="24"/>
              </w:rPr>
              <w:t>Еньшин</w:t>
            </w:r>
            <w:proofErr w:type="spellEnd"/>
            <w:r>
              <w:rPr>
                <w:rFonts w:ascii="Times New Roman" w:hAnsi="Times New Roman" w:cs="Times New Roman"/>
                <w:sz w:val="24"/>
                <w:szCs w:val="24"/>
              </w:rPr>
              <w:t xml:space="preserve"> </w:t>
            </w:r>
            <w:proofErr w:type="spellStart"/>
            <w:r w:rsidR="00293267">
              <w:rPr>
                <w:rFonts w:ascii="Times New Roman" w:hAnsi="Times New Roman" w:cs="Times New Roman"/>
                <w:sz w:val="24"/>
                <w:szCs w:val="24"/>
              </w:rPr>
              <w:t>С</w:t>
            </w:r>
            <w:r>
              <w:rPr>
                <w:rFonts w:ascii="Times New Roman" w:hAnsi="Times New Roman" w:cs="Times New Roman"/>
                <w:sz w:val="24"/>
                <w:szCs w:val="24"/>
              </w:rPr>
              <w:t>.</w:t>
            </w:r>
            <w:r w:rsidR="00293267">
              <w:rPr>
                <w:rFonts w:ascii="Times New Roman" w:hAnsi="Times New Roman" w:cs="Times New Roman"/>
                <w:sz w:val="24"/>
                <w:szCs w:val="24"/>
              </w:rPr>
              <w:t>А</w:t>
            </w:r>
            <w:r>
              <w:rPr>
                <w:rFonts w:ascii="Times New Roman" w:hAnsi="Times New Roman" w:cs="Times New Roman"/>
                <w:sz w:val="24"/>
                <w:szCs w:val="24"/>
              </w:rPr>
              <w:t>.,Цапова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Е.М.,Платонов</w:t>
            </w:r>
            <w:proofErr w:type="spellEnd"/>
            <w:r>
              <w:rPr>
                <w:rFonts w:ascii="Times New Roman" w:hAnsi="Times New Roman" w:cs="Times New Roman"/>
                <w:sz w:val="24"/>
                <w:szCs w:val="24"/>
              </w:rPr>
              <w:t xml:space="preserve"> Д.В.</w:t>
            </w:r>
          </w:p>
        </w:tc>
        <w:tc>
          <w:tcPr>
            <w:tcW w:w="3393" w:type="dxa"/>
          </w:tcPr>
          <w:p w:rsidR="00BC7104" w:rsidRPr="00805E0A" w:rsidRDefault="00BC7104" w:rsidP="004104AE">
            <w:pPr>
              <w:rPr>
                <w:rFonts w:ascii="Times New Roman" w:hAnsi="Times New Roman" w:cs="Times New Roman"/>
                <w:sz w:val="24"/>
                <w:szCs w:val="24"/>
              </w:rPr>
            </w:pPr>
            <w:r w:rsidRPr="00805E0A">
              <w:rPr>
                <w:rFonts w:ascii="Times New Roman" w:hAnsi="Times New Roman" w:cs="Times New Roman"/>
                <w:sz w:val="24"/>
                <w:szCs w:val="24"/>
              </w:rPr>
              <w:t>Анкетирование, тестирование, опрос конкурсы, чтения</w:t>
            </w:r>
          </w:p>
        </w:tc>
        <w:tc>
          <w:tcPr>
            <w:tcW w:w="2491" w:type="dxa"/>
          </w:tcPr>
          <w:p w:rsidR="00BC7104" w:rsidRPr="00805E0A" w:rsidRDefault="00BC7104" w:rsidP="004104AE">
            <w:pPr>
              <w:rPr>
                <w:rFonts w:ascii="Times New Roman" w:hAnsi="Times New Roman" w:cs="Times New Roman"/>
                <w:sz w:val="24"/>
                <w:szCs w:val="24"/>
              </w:rPr>
            </w:pPr>
            <w:r w:rsidRPr="00805E0A">
              <w:rPr>
                <w:rFonts w:ascii="Times New Roman" w:hAnsi="Times New Roman" w:cs="Times New Roman"/>
                <w:sz w:val="24"/>
                <w:szCs w:val="24"/>
              </w:rPr>
              <w:t>Оценивание результатов по тестам, викторинам, по конкурсам</w:t>
            </w:r>
          </w:p>
        </w:tc>
        <w:tc>
          <w:tcPr>
            <w:tcW w:w="2194" w:type="dxa"/>
          </w:tcPr>
          <w:p w:rsidR="00BC7104" w:rsidRPr="00805E0A" w:rsidRDefault="00BC7104" w:rsidP="004104AE">
            <w:pPr>
              <w:rPr>
                <w:rFonts w:ascii="Times New Roman" w:hAnsi="Times New Roman" w:cs="Times New Roman"/>
                <w:sz w:val="24"/>
                <w:szCs w:val="24"/>
              </w:rPr>
            </w:pPr>
            <w:r>
              <w:rPr>
                <w:rFonts w:ascii="Times New Roman" w:hAnsi="Times New Roman" w:cs="Times New Roman"/>
                <w:sz w:val="24"/>
                <w:szCs w:val="24"/>
              </w:rPr>
              <w:t>Учебные сборы</w:t>
            </w:r>
          </w:p>
        </w:tc>
      </w:tr>
    </w:tbl>
    <w:p w:rsidR="00FF7814" w:rsidRPr="00805E0A" w:rsidRDefault="00FF7814" w:rsidP="00FF7814">
      <w:pPr>
        <w:widowControl w:val="0"/>
        <w:spacing w:after="0" w:line="240" w:lineRule="auto"/>
        <w:rPr>
          <w:rFonts w:ascii="Times New Roman" w:eastAsia="Courier New" w:hAnsi="Times New Roman" w:cs="Times New Roman"/>
          <w:color w:val="000000"/>
          <w:sz w:val="24"/>
          <w:szCs w:val="24"/>
          <w:lang w:bidi="ru-RU"/>
        </w:rPr>
      </w:pPr>
    </w:p>
    <w:p w:rsidR="00FF7814" w:rsidRPr="00805E0A" w:rsidRDefault="00FF7814" w:rsidP="00FF7814">
      <w:pPr>
        <w:keepNext/>
        <w:keepLines/>
        <w:widowControl w:val="0"/>
        <w:spacing w:before="465" w:after="0" w:line="370" w:lineRule="exact"/>
        <w:ind w:right="60"/>
        <w:jc w:val="center"/>
        <w:outlineLvl w:val="4"/>
        <w:rPr>
          <w:rFonts w:ascii="Times New Roman" w:eastAsia="Times New Roman" w:hAnsi="Times New Roman" w:cs="Times New Roman"/>
          <w:b/>
          <w:sz w:val="24"/>
          <w:szCs w:val="24"/>
        </w:rPr>
      </w:pPr>
      <w:r w:rsidRPr="00805E0A">
        <w:rPr>
          <w:rFonts w:ascii="Times New Roman" w:eastAsia="Times New Roman" w:hAnsi="Times New Roman" w:cs="Times New Roman"/>
          <w:b/>
          <w:sz w:val="24"/>
          <w:szCs w:val="24"/>
        </w:rPr>
        <w:t>Раздел 5. Планируемые результаты.</w:t>
      </w:r>
    </w:p>
    <w:p w:rsidR="00FF7814" w:rsidRPr="00805E0A" w:rsidRDefault="00FF7814" w:rsidP="00FE3A4E">
      <w:pPr>
        <w:widowControl w:val="0"/>
        <w:spacing w:after="0" w:line="240" w:lineRule="auto"/>
        <w:ind w:left="580" w:right="-30" w:firstLine="70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Конечной целью деятельности нашего коллектива является образование и воспитание ребенка. «Модель выпускника» - это предполагаемый результат реализации образовательной программы, общий ответ на вопрос о том, какой «продукт» должен получиться в результате деятельности педагогического коллектива на каждой из ступеней образования. «Модель выпускника» следует рассматривать как обобщенный социальный заказ с учетом специфики конкретного учреждения (в данном случае - учреждения дополнительного образования).В результ</w:t>
      </w:r>
      <w:r w:rsidR="00BC7104">
        <w:rPr>
          <w:rFonts w:ascii="Times New Roman" w:eastAsia="Times New Roman" w:hAnsi="Times New Roman" w:cs="Times New Roman"/>
          <w:sz w:val="24"/>
          <w:szCs w:val="24"/>
        </w:rPr>
        <w:t xml:space="preserve">ате освоения дополнительной </w:t>
      </w:r>
      <w:proofErr w:type="spellStart"/>
      <w:r w:rsidR="00BC7104">
        <w:rPr>
          <w:rFonts w:ascii="Times New Roman" w:eastAsia="Times New Roman" w:hAnsi="Times New Roman" w:cs="Times New Roman"/>
          <w:sz w:val="24"/>
          <w:szCs w:val="24"/>
        </w:rPr>
        <w:t>общеразвивающей</w:t>
      </w:r>
      <w:proofErr w:type="spellEnd"/>
      <w:r w:rsidRPr="00805E0A">
        <w:rPr>
          <w:rFonts w:ascii="Times New Roman" w:eastAsia="Times New Roman" w:hAnsi="Times New Roman" w:cs="Times New Roman"/>
          <w:sz w:val="24"/>
          <w:szCs w:val="24"/>
        </w:rPr>
        <w:t xml:space="preserve"> программы </w:t>
      </w:r>
      <w:r w:rsidR="00BC7104">
        <w:rPr>
          <w:rFonts w:ascii="Times New Roman" w:eastAsia="Times New Roman" w:hAnsi="Times New Roman" w:cs="Times New Roman"/>
          <w:sz w:val="24"/>
          <w:szCs w:val="24"/>
        </w:rPr>
        <w:t xml:space="preserve">и дополнительной </w:t>
      </w:r>
      <w:r w:rsidR="00293267">
        <w:rPr>
          <w:rFonts w:ascii="Times New Roman" w:eastAsia="Times New Roman" w:hAnsi="Times New Roman" w:cs="Times New Roman"/>
          <w:sz w:val="24"/>
          <w:szCs w:val="24"/>
        </w:rPr>
        <w:t xml:space="preserve">образовательной </w:t>
      </w:r>
      <w:r w:rsidR="00BC7104">
        <w:rPr>
          <w:rFonts w:ascii="Times New Roman" w:eastAsia="Times New Roman" w:hAnsi="Times New Roman" w:cs="Times New Roman"/>
          <w:sz w:val="24"/>
          <w:szCs w:val="24"/>
        </w:rPr>
        <w:t xml:space="preserve">программы спортивной подготовки </w:t>
      </w:r>
      <w:r w:rsidRPr="00805E0A">
        <w:rPr>
          <w:rFonts w:ascii="Times New Roman" w:eastAsia="Times New Roman" w:hAnsi="Times New Roman" w:cs="Times New Roman"/>
          <w:sz w:val="24"/>
          <w:szCs w:val="24"/>
        </w:rPr>
        <w:t>ребенок должен приобрести следующие интегративные качества:</w:t>
      </w:r>
    </w:p>
    <w:p w:rsidR="00FF7814" w:rsidRPr="00805E0A" w:rsidRDefault="00FF7814" w:rsidP="00FE3A4E">
      <w:pPr>
        <w:widowControl w:val="0"/>
        <w:spacing w:after="0" w:line="240" w:lineRule="auto"/>
        <w:ind w:left="580" w:right="-3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 xml:space="preserve">Самопознание и </w:t>
      </w:r>
      <w:proofErr w:type="spellStart"/>
      <w:r w:rsidRPr="00805E0A">
        <w:rPr>
          <w:rFonts w:ascii="Times New Roman" w:eastAsia="Times New Roman" w:hAnsi="Times New Roman" w:cs="Times New Roman"/>
          <w:sz w:val="24"/>
          <w:szCs w:val="24"/>
        </w:rPr>
        <w:t>самоприятие</w:t>
      </w:r>
      <w:proofErr w:type="spellEnd"/>
      <w:r w:rsidRPr="00805E0A">
        <w:rPr>
          <w:rFonts w:ascii="Times New Roman" w:eastAsia="Times New Roman" w:hAnsi="Times New Roman" w:cs="Times New Roman"/>
          <w:sz w:val="24"/>
          <w:szCs w:val="24"/>
        </w:rPr>
        <w:t xml:space="preserve">. Самопознание - это познание себя, своих психофизиологических особенностей: реакций, функций, влечений, способностей, свойств, темперамента, а в итоге - особенностей характера, стиля и тактики собственной </w:t>
      </w:r>
      <w:proofErr w:type="spellStart"/>
      <w:r w:rsidRPr="00805E0A">
        <w:rPr>
          <w:rFonts w:ascii="Times New Roman" w:eastAsia="Times New Roman" w:hAnsi="Times New Roman" w:cs="Times New Roman"/>
          <w:sz w:val="24"/>
          <w:szCs w:val="24"/>
        </w:rPr>
        <w:t>жизни</w:t>
      </w:r>
      <w:proofErr w:type="gramStart"/>
      <w:r w:rsidRPr="00805E0A">
        <w:rPr>
          <w:rFonts w:ascii="Times New Roman" w:eastAsia="Times New Roman" w:hAnsi="Times New Roman" w:cs="Times New Roman"/>
          <w:sz w:val="24"/>
          <w:szCs w:val="24"/>
        </w:rPr>
        <w:t>.С</w:t>
      </w:r>
      <w:proofErr w:type="gramEnd"/>
      <w:r w:rsidRPr="00805E0A">
        <w:rPr>
          <w:rFonts w:ascii="Times New Roman" w:eastAsia="Times New Roman" w:hAnsi="Times New Roman" w:cs="Times New Roman"/>
          <w:sz w:val="24"/>
          <w:szCs w:val="24"/>
        </w:rPr>
        <w:t>амоприятие</w:t>
      </w:r>
      <w:proofErr w:type="spellEnd"/>
      <w:r w:rsidRPr="00805E0A">
        <w:rPr>
          <w:rFonts w:ascii="Times New Roman" w:eastAsia="Times New Roman" w:hAnsi="Times New Roman" w:cs="Times New Roman"/>
          <w:sz w:val="24"/>
          <w:szCs w:val="24"/>
        </w:rPr>
        <w:t xml:space="preserve"> - убежденность в реальности, законности и ответственности собственного бытия; наличие у личности позитивной «</w:t>
      </w:r>
      <w:proofErr w:type="spellStart"/>
      <w:r w:rsidRPr="00805E0A">
        <w:rPr>
          <w:rFonts w:ascii="Times New Roman" w:eastAsia="Times New Roman" w:hAnsi="Times New Roman" w:cs="Times New Roman"/>
          <w:sz w:val="24"/>
          <w:szCs w:val="24"/>
        </w:rPr>
        <w:t>Я-концепции</w:t>
      </w:r>
      <w:proofErr w:type="spellEnd"/>
      <w:r w:rsidRPr="00805E0A">
        <w:rPr>
          <w:rFonts w:ascii="Times New Roman" w:eastAsia="Times New Roman" w:hAnsi="Times New Roman" w:cs="Times New Roman"/>
          <w:sz w:val="24"/>
          <w:szCs w:val="24"/>
        </w:rPr>
        <w:t xml:space="preserve">»; принятие себя такой, какова она есть, и при этом осознающей свои сильные и слабые стороны; </w:t>
      </w:r>
      <w:proofErr w:type="gramStart"/>
      <w:r w:rsidRPr="00805E0A">
        <w:rPr>
          <w:rFonts w:ascii="Times New Roman" w:eastAsia="Times New Roman" w:hAnsi="Times New Roman" w:cs="Times New Roman"/>
          <w:sz w:val="24"/>
          <w:szCs w:val="24"/>
        </w:rPr>
        <w:t>открытой</w:t>
      </w:r>
      <w:proofErr w:type="gramEnd"/>
      <w:r w:rsidRPr="00805E0A">
        <w:rPr>
          <w:rFonts w:ascii="Times New Roman" w:eastAsia="Times New Roman" w:hAnsi="Times New Roman" w:cs="Times New Roman"/>
          <w:sz w:val="24"/>
          <w:szCs w:val="24"/>
        </w:rPr>
        <w:t xml:space="preserve"> для общения и </w:t>
      </w:r>
      <w:r w:rsidRPr="00805E0A">
        <w:rPr>
          <w:rFonts w:ascii="Times New Roman" w:eastAsia="Times New Roman" w:hAnsi="Times New Roman" w:cs="Times New Roman"/>
          <w:sz w:val="24"/>
          <w:szCs w:val="24"/>
        </w:rPr>
        <w:lastRenderedPageBreak/>
        <w:t xml:space="preserve">взаимодействия. </w:t>
      </w:r>
      <w:proofErr w:type="spellStart"/>
      <w:r w:rsidRPr="00805E0A">
        <w:rPr>
          <w:rFonts w:ascii="Times New Roman" w:eastAsia="Times New Roman" w:hAnsi="Times New Roman" w:cs="Times New Roman"/>
          <w:sz w:val="24"/>
          <w:szCs w:val="24"/>
        </w:rPr>
        <w:t>Самоприятие</w:t>
      </w:r>
      <w:proofErr w:type="spellEnd"/>
      <w:r w:rsidRPr="00805E0A">
        <w:rPr>
          <w:rFonts w:ascii="Times New Roman" w:eastAsia="Times New Roman" w:hAnsi="Times New Roman" w:cs="Times New Roman"/>
          <w:sz w:val="24"/>
          <w:szCs w:val="24"/>
        </w:rPr>
        <w:t xml:space="preserve"> - важнейшее психологическое основание для социального здоровья личности.</w:t>
      </w:r>
    </w:p>
    <w:p w:rsidR="00FF7814" w:rsidRPr="00805E0A" w:rsidRDefault="00FF7814" w:rsidP="00FE3A4E">
      <w:pPr>
        <w:widowControl w:val="0"/>
        <w:spacing w:after="0" w:line="240" w:lineRule="auto"/>
        <w:ind w:left="580" w:right="-30" w:firstLine="70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Признание и принятие окружающего мира - это уверенность в том, что этот мир гуманен, гармоничен, целесообразен. Убежденность, что он не является угрозой, его не надо опасаться. Человек не может жить в мире хаоса, абсурда, угрозы. Проявление агрессивности - это ответ на обиды, несправедливость и агрессию внешней среды (может быть и кажущуюся).</w:t>
      </w:r>
    </w:p>
    <w:p w:rsidR="00FF7814" w:rsidRPr="00805E0A" w:rsidRDefault="00FF7814" w:rsidP="00FE3A4E">
      <w:pPr>
        <w:widowControl w:val="0"/>
        <w:spacing w:after="0" w:line="240" w:lineRule="auto"/>
        <w:ind w:left="360" w:right="-30" w:firstLine="70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Способность к рефлексии - умение анализировать свои чувства, понимать себя, свои потребности, чувства, выбирать способы эффективного поведения, предвидеть последствия, чтобы быть способным за них отвечать. Наиболее активно формируется это качество в подростковом возрасте.</w:t>
      </w:r>
    </w:p>
    <w:p w:rsidR="00FF7814" w:rsidRPr="00805E0A" w:rsidRDefault="00FF7814" w:rsidP="003011B0">
      <w:pPr>
        <w:widowControl w:val="0"/>
        <w:spacing w:after="0" w:line="240" w:lineRule="auto"/>
        <w:ind w:left="360" w:right="20" w:firstLine="70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Способность к пониманию, сочувствие и сострадание другому (</w:t>
      </w:r>
      <w:proofErr w:type="spellStart"/>
      <w:r w:rsidRPr="00805E0A">
        <w:rPr>
          <w:rFonts w:ascii="Times New Roman" w:eastAsia="Times New Roman" w:hAnsi="Times New Roman" w:cs="Times New Roman"/>
          <w:sz w:val="24"/>
          <w:szCs w:val="24"/>
        </w:rPr>
        <w:t>эмпатия</w:t>
      </w:r>
      <w:proofErr w:type="spellEnd"/>
      <w:r w:rsidRPr="00805E0A">
        <w:rPr>
          <w:rFonts w:ascii="Times New Roman" w:eastAsia="Times New Roman" w:hAnsi="Times New Roman" w:cs="Times New Roman"/>
          <w:sz w:val="24"/>
          <w:szCs w:val="24"/>
        </w:rPr>
        <w:t>) - Умение поставить себя на место другого человека, почувствовать его эмоциональный настрой, понять мотив его поведения. Бездушие, жестокость чаще всего возникают из-за неспособности поставить себя на место другого человека, почувствовать его эмоциональное состояние.</w:t>
      </w:r>
    </w:p>
    <w:p w:rsidR="00FF7814" w:rsidRPr="00805E0A" w:rsidRDefault="00FF7814" w:rsidP="00FE3A4E">
      <w:pPr>
        <w:widowControl w:val="0"/>
        <w:spacing w:after="0" w:line="240" w:lineRule="auto"/>
        <w:ind w:left="360" w:right="-30" w:firstLine="70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Активность - это нацеленность на деятельность, преодоление жизненных проблем, оптимизм. Человек рождается активным, деятельным, устремленным на достижение и победу. Любопытство, желание реализоваться - качества, которые изначально присущи ребенку. Инертность, заторможенность, уход от общения, лень есть реакция на длительное неправильное воспитание.</w:t>
      </w:r>
    </w:p>
    <w:p w:rsidR="00FF7814" w:rsidRPr="00805E0A" w:rsidRDefault="00FF7814" w:rsidP="00FE3A4E">
      <w:pPr>
        <w:widowControl w:val="0"/>
        <w:spacing w:after="0" w:line="240" w:lineRule="auto"/>
        <w:ind w:left="360" w:right="-30" w:firstLine="70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 xml:space="preserve">Включенность в настоящее, способность получать удовольствие от жизни, радоваться, быть счастливым. Жить радостно - это также великое умение и смысл жизни. Многие дети не научились получать удовольствие от приобретения знаний, от чтения литературы, от общения с педагогом и со сверстниками, от процесса интеллектуальной и трудовой деятельности. </w:t>
      </w:r>
      <w:proofErr w:type="spellStart"/>
      <w:r w:rsidRPr="00805E0A">
        <w:rPr>
          <w:rFonts w:ascii="Times New Roman" w:eastAsia="Times New Roman" w:hAnsi="Times New Roman" w:cs="Times New Roman"/>
          <w:sz w:val="24"/>
          <w:szCs w:val="24"/>
        </w:rPr>
        <w:t>Обученность</w:t>
      </w:r>
      <w:proofErr w:type="spellEnd"/>
      <w:r w:rsidRPr="00805E0A">
        <w:rPr>
          <w:rFonts w:ascii="Times New Roman" w:eastAsia="Times New Roman" w:hAnsi="Times New Roman" w:cs="Times New Roman"/>
          <w:sz w:val="24"/>
          <w:szCs w:val="24"/>
        </w:rPr>
        <w:t xml:space="preserve"> на уровне требований, предъявленных соответствующими образовательными программами, предусматривает овладение ребенком знаниями, умениями, навыками, определенными образовательными программами соответствующей направленности.</w:t>
      </w:r>
    </w:p>
    <w:p w:rsidR="00FF7814" w:rsidRPr="00805E0A" w:rsidRDefault="00FF7814" w:rsidP="003011B0">
      <w:pPr>
        <w:widowControl w:val="0"/>
        <w:spacing w:after="0" w:line="240" w:lineRule="auto"/>
        <w:ind w:left="360" w:right="2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В ходе реализации образовательной программы предполагаются следующие результаты:</w:t>
      </w:r>
    </w:p>
    <w:p w:rsidR="00FF7814" w:rsidRPr="00805E0A" w:rsidRDefault="00FF7814" w:rsidP="003011B0">
      <w:pPr>
        <w:widowControl w:val="0"/>
        <w:numPr>
          <w:ilvl w:val="0"/>
          <w:numId w:val="8"/>
        </w:numPr>
        <w:spacing w:after="0" w:line="240" w:lineRule="auto"/>
        <w:ind w:right="2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 xml:space="preserve"> обновление образовательного процесса через разработку и апробацию новых форм, методов и педагогических технологий, адаптированных к условиям Центра;</w:t>
      </w:r>
    </w:p>
    <w:p w:rsidR="00FF7814" w:rsidRPr="00805E0A" w:rsidRDefault="00FF7814" w:rsidP="001543B2">
      <w:pPr>
        <w:widowControl w:val="0"/>
        <w:numPr>
          <w:ilvl w:val="0"/>
          <w:numId w:val="8"/>
        </w:numPr>
        <w:spacing w:after="0" w:line="240" w:lineRule="auto"/>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увеличение количества обучающихся в объединениях</w:t>
      </w:r>
    </w:p>
    <w:p w:rsidR="00FF7814" w:rsidRPr="00805E0A" w:rsidRDefault="00FF7814" w:rsidP="003011B0">
      <w:pPr>
        <w:widowControl w:val="0"/>
        <w:numPr>
          <w:ilvl w:val="0"/>
          <w:numId w:val="8"/>
        </w:numPr>
        <w:spacing w:after="0" w:line="240" w:lineRule="auto"/>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 xml:space="preserve"> увеличение количества обучающихся - участников конкурсных мероприятий;</w:t>
      </w:r>
    </w:p>
    <w:p w:rsidR="00FF7814" w:rsidRPr="00805E0A" w:rsidRDefault="00FF7814" w:rsidP="003011B0">
      <w:pPr>
        <w:widowControl w:val="0"/>
        <w:numPr>
          <w:ilvl w:val="0"/>
          <w:numId w:val="8"/>
        </w:numPr>
        <w:spacing w:after="0" w:line="240" w:lineRule="auto"/>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 xml:space="preserve"> поддержка одарённых детей;</w:t>
      </w:r>
    </w:p>
    <w:p w:rsidR="00FF7814" w:rsidRPr="00805E0A" w:rsidRDefault="00FF7814" w:rsidP="003011B0">
      <w:pPr>
        <w:widowControl w:val="0"/>
        <w:numPr>
          <w:ilvl w:val="0"/>
          <w:numId w:val="8"/>
        </w:numPr>
        <w:spacing w:after="0" w:line="240" w:lineRule="auto"/>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 xml:space="preserve"> продолжение работы по научно-исследовательской и проектной деятельности;</w:t>
      </w:r>
    </w:p>
    <w:p w:rsidR="00FF7814" w:rsidRPr="00805E0A" w:rsidRDefault="00FF7814" w:rsidP="003011B0">
      <w:pPr>
        <w:widowControl w:val="0"/>
        <w:numPr>
          <w:ilvl w:val="0"/>
          <w:numId w:val="8"/>
        </w:numPr>
        <w:spacing w:after="0" w:line="240" w:lineRule="auto"/>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 xml:space="preserve"> повышение квалификации и рост профессионализма педагогов;</w:t>
      </w:r>
    </w:p>
    <w:p w:rsidR="00FF7814" w:rsidRPr="00805E0A" w:rsidRDefault="00FF7814" w:rsidP="003011B0">
      <w:pPr>
        <w:widowControl w:val="0"/>
        <w:numPr>
          <w:ilvl w:val="0"/>
          <w:numId w:val="8"/>
        </w:numPr>
        <w:spacing w:after="0" w:line="240" w:lineRule="auto"/>
        <w:ind w:right="2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 xml:space="preserve"> качественное проведение открытых занятий с целью обобщение и распространения передового опыта;</w:t>
      </w:r>
    </w:p>
    <w:p w:rsidR="00FF7814" w:rsidRPr="00805E0A" w:rsidRDefault="00FF7814" w:rsidP="003011B0">
      <w:pPr>
        <w:widowControl w:val="0"/>
        <w:numPr>
          <w:ilvl w:val="0"/>
          <w:numId w:val="8"/>
        </w:numPr>
        <w:spacing w:after="0" w:line="240" w:lineRule="auto"/>
        <w:ind w:right="2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 xml:space="preserve"> пополнение банка методической продукции (в том числе дополнительных общеобразовательных программ);</w:t>
      </w:r>
    </w:p>
    <w:p w:rsidR="00FF7814" w:rsidRPr="00805E0A" w:rsidRDefault="00FF7814" w:rsidP="00FE3A4E">
      <w:pPr>
        <w:widowControl w:val="0"/>
        <w:spacing w:after="0" w:line="240" w:lineRule="auto"/>
        <w:ind w:left="360" w:right="-30" w:hanging="360"/>
        <w:jc w:val="both"/>
        <w:rPr>
          <w:rFonts w:ascii="Times New Roman" w:eastAsia="Times New Roman" w:hAnsi="Times New Roman" w:cs="Times New Roman"/>
          <w:sz w:val="24"/>
          <w:szCs w:val="24"/>
        </w:rPr>
      </w:pPr>
      <w:r w:rsidRPr="00805E0A">
        <w:rPr>
          <w:rFonts w:ascii="Times New Roman" w:eastAsia="Times New Roman" w:hAnsi="Times New Roman" w:cs="Times New Roman"/>
          <w:sz w:val="24"/>
          <w:szCs w:val="24"/>
        </w:rPr>
        <w:t>• разработка и корректировка нормативно-правовой документации по организации образовательного процесса в соответствии с требованиями закона РФ «Об образовании».</w:t>
      </w:r>
    </w:p>
    <w:p w:rsidR="00FF7814" w:rsidRPr="00805E0A" w:rsidRDefault="00FF7814" w:rsidP="003011B0">
      <w:pPr>
        <w:widowControl w:val="0"/>
        <w:spacing w:after="0" w:line="240" w:lineRule="auto"/>
        <w:ind w:left="360" w:right="400" w:hanging="360"/>
        <w:jc w:val="both"/>
        <w:rPr>
          <w:rFonts w:ascii="Times New Roman" w:eastAsia="Times New Roman" w:hAnsi="Times New Roman" w:cs="Times New Roman"/>
          <w:sz w:val="24"/>
          <w:szCs w:val="24"/>
        </w:rPr>
      </w:pPr>
    </w:p>
    <w:p w:rsidR="00FF7814" w:rsidRPr="00805E0A" w:rsidRDefault="00FF7814" w:rsidP="003011B0">
      <w:pPr>
        <w:keepNext/>
        <w:keepLines/>
        <w:widowControl w:val="0"/>
        <w:spacing w:after="0" w:line="240" w:lineRule="auto"/>
        <w:ind w:left="20" w:right="620" w:firstLine="580"/>
        <w:jc w:val="both"/>
        <w:outlineLvl w:val="4"/>
        <w:rPr>
          <w:rFonts w:ascii="Times New Roman" w:eastAsia="Times New Roman" w:hAnsi="Times New Roman" w:cs="Times New Roman"/>
          <w:b/>
          <w:color w:val="000000"/>
          <w:sz w:val="24"/>
          <w:szCs w:val="24"/>
          <w:lang w:bidi="ru-RU"/>
        </w:rPr>
      </w:pPr>
      <w:r w:rsidRPr="00805E0A">
        <w:rPr>
          <w:rFonts w:ascii="Times New Roman" w:eastAsia="Times New Roman" w:hAnsi="Times New Roman" w:cs="Times New Roman"/>
          <w:b/>
          <w:color w:val="000000"/>
          <w:sz w:val="24"/>
          <w:szCs w:val="24"/>
          <w:lang w:bidi="ru-RU"/>
        </w:rPr>
        <w:lastRenderedPageBreak/>
        <w:t>Раздел 6. Характеристика организационно-педагогических условий</w:t>
      </w:r>
    </w:p>
    <w:p w:rsidR="00FF7814" w:rsidRPr="00805E0A" w:rsidRDefault="00FF7814" w:rsidP="003011B0">
      <w:pPr>
        <w:keepNext/>
        <w:keepLines/>
        <w:widowControl w:val="0"/>
        <w:spacing w:after="0" w:line="240" w:lineRule="auto"/>
        <w:ind w:left="20" w:right="620" w:firstLine="580"/>
        <w:jc w:val="both"/>
        <w:outlineLvl w:val="4"/>
        <w:rPr>
          <w:rFonts w:ascii="Times New Roman" w:eastAsia="Times New Roman" w:hAnsi="Times New Roman" w:cs="Times New Roman"/>
          <w:b/>
          <w:color w:val="000000"/>
          <w:sz w:val="24"/>
          <w:szCs w:val="24"/>
          <w:lang w:bidi="ru-RU"/>
        </w:rPr>
      </w:pPr>
    </w:p>
    <w:p w:rsidR="00FF7814" w:rsidRPr="00805E0A" w:rsidRDefault="00FF7814" w:rsidP="003011B0">
      <w:pPr>
        <w:keepNext/>
        <w:keepLines/>
        <w:widowControl w:val="0"/>
        <w:spacing w:after="0" w:line="240" w:lineRule="auto"/>
        <w:ind w:left="20" w:right="620" w:firstLine="580"/>
        <w:jc w:val="both"/>
        <w:outlineLvl w:val="4"/>
        <w:rPr>
          <w:rFonts w:ascii="Times New Roman" w:eastAsia="Times New Roman" w:hAnsi="Times New Roman" w:cs="Times New Roman"/>
          <w:b/>
          <w:color w:val="000000"/>
          <w:sz w:val="24"/>
          <w:szCs w:val="24"/>
          <w:lang w:bidi="ru-RU"/>
        </w:rPr>
      </w:pPr>
      <w:r w:rsidRPr="00805E0A">
        <w:rPr>
          <w:rFonts w:ascii="Times New Roman" w:eastAsia="Times New Roman" w:hAnsi="Times New Roman" w:cs="Times New Roman"/>
          <w:b/>
          <w:color w:val="000000"/>
          <w:sz w:val="24"/>
          <w:szCs w:val="24"/>
          <w:lang w:bidi="ru-RU"/>
        </w:rPr>
        <w:t>6.1. Структура МБУДО «Пилигрим» г.Волгодонска</w:t>
      </w:r>
    </w:p>
    <w:p w:rsidR="00FF7814" w:rsidRPr="00805E0A" w:rsidRDefault="00FF7814" w:rsidP="003011B0">
      <w:pPr>
        <w:keepNext/>
        <w:keepLines/>
        <w:widowControl w:val="0"/>
        <w:spacing w:after="0" w:line="240" w:lineRule="auto"/>
        <w:ind w:left="20" w:right="620" w:firstLine="580"/>
        <w:jc w:val="both"/>
        <w:outlineLvl w:val="4"/>
        <w:rPr>
          <w:rFonts w:ascii="Times New Roman" w:eastAsia="Times New Roman" w:hAnsi="Times New Roman" w:cs="Times New Roman"/>
          <w:b/>
          <w:color w:val="000000"/>
          <w:sz w:val="24"/>
          <w:szCs w:val="24"/>
          <w:lang w:bidi="ru-RU"/>
        </w:rPr>
      </w:pPr>
    </w:p>
    <w:p w:rsidR="00FF7814" w:rsidRPr="00805E0A" w:rsidRDefault="00FF7814" w:rsidP="00FE3A4E">
      <w:pPr>
        <w:keepNext/>
        <w:keepLines/>
        <w:widowControl w:val="0"/>
        <w:tabs>
          <w:tab w:val="left" w:pos="14175"/>
          <w:tab w:val="left" w:pos="14571"/>
        </w:tabs>
        <w:spacing w:after="0" w:line="240" w:lineRule="auto"/>
        <w:ind w:left="20" w:right="-30" w:firstLine="580"/>
        <w:jc w:val="both"/>
        <w:outlineLvl w:val="4"/>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В соответствии с Уставом, нормативными правовыми актами, </w:t>
      </w:r>
      <w:proofErr w:type="spellStart"/>
      <w:r w:rsidRPr="00805E0A">
        <w:rPr>
          <w:rFonts w:ascii="Times New Roman" w:eastAsia="Times New Roman" w:hAnsi="Times New Roman" w:cs="Times New Roman"/>
          <w:color w:val="000000"/>
          <w:sz w:val="24"/>
          <w:szCs w:val="24"/>
          <w:lang w:bidi="ru-RU"/>
        </w:rPr>
        <w:t>действующимив</w:t>
      </w:r>
      <w:proofErr w:type="spellEnd"/>
      <w:r w:rsidRPr="00805E0A">
        <w:rPr>
          <w:rFonts w:ascii="Times New Roman" w:eastAsia="Times New Roman" w:hAnsi="Times New Roman" w:cs="Times New Roman"/>
          <w:color w:val="000000"/>
          <w:sz w:val="24"/>
          <w:szCs w:val="24"/>
          <w:lang w:bidi="ru-RU"/>
        </w:rPr>
        <w:t xml:space="preserve"> РФ МБУДО «Пилигрим» г</w:t>
      </w:r>
      <w:proofErr w:type="gramStart"/>
      <w:r w:rsidRPr="00805E0A">
        <w:rPr>
          <w:rFonts w:ascii="Times New Roman" w:eastAsia="Times New Roman" w:hAnsi="Times New Roman" w:cs="Times New Roman"/>
          <w:color w:val="000000"/>
          <w:sz w:val="24"/>
          <w:szCs w:val="24"/>
          <w:lang w:bidi="ru-RU"/>
        </w:rPr>
        <w:t>.В</w:t>
      </w:r>
      <w:proofErr w:type="gramEnd"/>
      <w:r w:rsidRPr="00805E0A">
        <w:rPr>
          <w:rFonts w:ascii="Times New Roman" w:eastAsia="Times New Roman" w:hAnsi="Times New Roman" w:cs="Times New Roman"/>
          <w:color w:val="000000"/>
          <w:sz w:val="24"/>
          <w:szCs w:val="24"/>
          <w:lang w:bidi="ru-RU"/>
        </w:rPr>
        <w:t xml:space="preserve">олгодонска  </w:t>
      </w:r>
      <w:proofErr w:type="spellStart"/>
      <w:r w:rsidRPr="00805E0A">
        <w:rPr>
          <w:rFonts w:ascii="Times New Roman" w:eastAsia="Times New Roman" w:hAnsi="Times New Roman" w:cs="Times New Roman"/>
          <w:color w:val="000000"/>
          <w:sz w:val="24"/>
          <w:szCs w:val="24"/>
          <w:lang w:bidi="ru-RU"/>
        </w:rPr>
        <w:t>самостоятельноформирует</w:t>
      </w:r>
      <w:proofErr w:type="spellEnd"/>
      <w:r w:rsidRPr="00805E0A">
        <w:rPr>
          <w:rFonts w:ascii="Times New Roman" w:eastAsia="Times New Roman" w:hAnsi="Times New Roman" w:cs="Times New Roman"/>
          <w:color w:val="000000"/>
          <w:sz w:val="24"/>
          <w:szCs w:val="24"/>
          <w:lang w:bidi="ru-RU"/>
        </w:rPr>
        <w:t xml:space="preserve"> свою структуру.</w:t>
      </w:r>
    </w:p>
    <w:p w:rsidR="00FF7814" w:rsidRPr="00805E0A" w:rsidRDefault="00FF7814" w:rsidP="003011B0">
      <w:pPr>
        <w:widowControl w:val="0"/>
        <w:spacing w:after="0" w:line="240" w:lineRule="auto"/>
        <w:ind w:left="20" w:right="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Органами управления Центра являются Учредитель, Управление образования г. Волгодонска, руководитель Центра - директор. Формами самоуправления Центра являются общее собрание, педагогический совет, совет Центра, компетенцию </w:t>
      </w:r>
      <w:proofErr w:type="spellStart"/>
      <w:r w:rsidRPr="00805E0A">
        <w:rPr>
          <w:rFonts w:ascii="Times New Roman" w:eastAsia="Times New Roman" w:hAnsi="Times New Roman" w:cs="Times New Roman"/>
          <w:color w:val="000000"/>
          <w:sz w:val="24"/>
          <w:szCs w:val="24"/>
          <w:lang w:bidi="ru-RU"/>
        </w:rPr>
        <w:t>которыхтакже</w:t>
      </w:r>
      <w:proofErr w:type="spellEnd"/>
      <w:r w:rsidRPr="00805E0A">
        <w:rPr>
          <w:rFonts w:ascii="Times New Roman" w:eastAsia="Times New Roman" w:hAnsi="Times New Roman" w:cs="Times New Roman"/>
          <w:color w:val="000000"/>
          <w:sz w:val="24"/>
          <w:szCs w:val="24"/>
          <w:lang w:bidi="ru-RU"/>
        </w:rPr>
        <w:t xml:space="preserve"> определяет Устав.  Методисты подчиняются заместителю директора по учебно-воспитательной работе. Педагогический состав формируется в соответствии со штатным расписанием. Все мероприятия (педагогические советы,  совещания) проводятся в соответствии с утвержденным планом работы на год. Актуальные вопросы деятельности еженедельно решаются на совещаниях при директоре, заместителе директора по учебно-воспитательной работе, в которых принимают участие методисты, педагоги-организаторы и  педагогические работники в пределах своей компетенции.</w:t>
      </w:r>
    </w:p>
    <w:p w:rsidR="00FF7814" w:rsidRPr="00805E0A" w:rsidRDefault="00FF7814" w:rsidP="003011B0">
      <w:pPr>
        <w:widowControl w:val="0"/>
        <w:spacing w:after="0" w:line="240" w:lineRule="auto"/>
        <w:ind w:left="20" w:right="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В Центре разработаны внутренние локальные акты, регламентирующие управление учреждением на принципах единоначалия и самоуправления, информационное и документальное обеспечение управления образовательным</w:t>
      </w:r>
    </w:p>
    <w:p w:rsidR="00EB747D" w:rsidRPr="00805E0A" w:rsidRDefault="00FF7814" w:rsidP="00FE3A4E">
      <w:pPr>
        <w:widowControl w:val="0"/>
        <w:spacing w:after="0" w:line="240" w:lineRule="auto"/>
        <w:ind w:left="120" w:right="-3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учреждением для выработки единых требований к участникам образовательного процесса, отслеживающие эффективность работы педагогических работников и создающие условия (нормативные, информационные, стимулирующие) для осуществления профессиональной педагогической деятельности.</w:t>
      </w:r>
    </w:p>
    <w:p w:rsidR="00FF7814" w:rsidRPr="00805E0A" w:rsidRDefault="00BC7104" w:rsidP="00FE3A4E">
      <w:pPr>
        <w:widowControl w:val="0"/>
        <w:spacing w:after="0" w:line="240" w:lineRule="auto"/>
        <w:ind w:left="120" w:right="-3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В 2022 </w:t>
      </w:r>
      <w:r w:rsidR="00EB747D" w:rsidRPr="00805E0A">
        <w:rPr>
          <w:rFonts w:ascii="Times New Roman" w:eastAsia="Times New Roman" w:hAnsi="Times New Roman" w:cs="Times New Roman"/>
          <w:color w:val="000000"/>
          <w:sz w:val="24"/>
          <w:szCs w:val="24"/>
          <w:lang w:bidi="ru-RU"/>
        </w:rPr>
        <w:t xml:space="preserve">году открылся </w:t>
      </w:r>
      <w:proofErr w:type="spellStart"/>
      <w:r w:rsidR="00EB747D" w:rsidRPr="00805E0A">
        <w:rPr>
          <w:rFonts w:ascii="Times New Roman" w:eastAsia="Times New Roman" w:hAnsi="Times New Roman" w:cs="Times New Roman"/>
          <w:color w:val="000000"/>
          <w:sz w:val="24"/>
          <w:szCs w:val="24"/>
          <w:lang w:bidi="ru-RU"/>
        </w:rPr>
        <w:t>учебно</w:t>
      </w:r>
      <w:proofErr w:type="spellEnd"/>
      <w:r w:rsidR="00EB747D" w:rsidRPr="00805E0A">
        <w:rPr>
          <w:rFonts w:ascii="Times New Roman" w:eastAsia="Times New Roman" w:hAnsi="Times New Roman" w:cs="Times New Roman"/>
          <w:color w:val="000000"/>
          <w:sz w:val="24"/>
          <w:szCs w:val="24"/>
          <w:lang w:bidi="ru-RU"/>
        </w:rPr>
        <w:t xml:space="preserve">- методический центр </w:t>
      </w:r>
      <w:proofErr w:type="spellStart"/>
      <w:r w:rsidR="00EB747D" w:rsidRPr="00805E0A">
        <w:rPr>
          <w:rFonts w:ascii="Times New Roman" w:eastAsia="Times New Roman" w:hAnsi="Times New Roman" w:cs="Times New Roman"/>
          <w:color w:val="000000"/>
          <w:sz w:val="24"/>
          <w:szCs w:val="24"/>
          <w:lang w:bidi="ru-RU"/>
        </w:rPr>
        <w:t>военно</w:t>
      </w:r>
      <w:proofErr w:type="spellEnd"/>
      <w:r w:rsidR="00EB747D" w:rsidRPr="00805E0A">
        <w:rPr>
          <w:rFonts w:ascii="Times New Roman" w:eastAsia="Times New Roman" w:hAnsi="Times New Roman" w:cs="Times New Roman"/>
          <w:color w:val="000000"/>
          <w:sz w:val="24"/>
          <w:szCs w:val="24"/>
          <w:lang w:bidi="ru-RU"/>
        </w:rPr>
        <w:t>- патриотического направления воспитание молодежи</w:t>
      </w:r>
      <w:r w:rsidR="005C4614">
        <w:rPr>
          <w:rFonts w:ascii="Times New Roman" w:eastAsia="Times New Roman" w:hAnsi="Times New Roman" w:cs="Times New Roman"/>
          <w:color w:val="000000"/>
          <w:sz w:val="24"/>
          <w:szCs w:val="24"/>
          <w:lang w:bidi="ru-RU"/>
        </w:rPr>
        <w:t xml:space="preserve"> «</w:t>
      </w:r>
      <w:r w:rsidR="00EB747D" w:rsidRPr="00805E0A">
        <w:rPr>
          <w:rFonts w:ascii="Times New Roman" w:eastAsia="Times New Roman" w:hAnsi="Times New Roman" w:cs="Times New Roman"/>
          <w:color w:val="000000"/>
          <w:sz w:val="24"/>
          <w:szCs w:val="24"/>
          <w:lang w:bidi="ru-RU"/>
        </w:rPr>
        <w:t>Авангард». Заниматься будут учащиеся</w:t>
      </w:r>
      <w:r>
        <w:rPr>
          <w:rFonts w:ascii="Times New Roman" w:eastAsia="Times New Roman" w:hAnsi="Times New Roman" w:cs="Times New Roman"/>
          <w:color w:val="000000"/>
          <w:sz w:val="24"/>
          <w:szCs w:val="24"/>
          <w:lang w:bidi="ru-RU"/>
        </w:rPr>
        <w:t xml:space="preserve"> 6-</w:t>
      </w:r>
      <w:r w:rsidR="00EB747D" w:rsidRPr="00805E0A">
        <w:rPr>
          <w:rFonts w:ascii="Times New Roman" w:eastAsia="Times New Roman" w:hAnsi="Times New Roman" w:cs="Times New Roman"/>
          <w:color w:val="000000"/>
          <w:sz w:val="24"/>
          <w:szCs w:val="24"/>
          <w:lang w:bidi="ru-RU"/>
        </w:rPr>
        <w:t xml:space="preserve"> 8-10 классов</w:t>
      </w:r>
      <w:r>
        <w:rPr>
          <w:rFonts w:ascii="Times New Roman" w:eastAsia="Times New Roman" w:hAnsi="Times New Roman" w:cs="Times New Roman"/>
          <w:color w:val="000000"/>
          <w:sz w:val="24"/>
          <w:szCs w:val="24"/>
          <w:lang w:bidi="ru-RU"/>
        </w:rPr>
        <w:t xml:space="preserve"> общеобразовательных учреждений города.</w:t>
      </w:r>
    </w:p>
    <w:p w:rsidR="00FF7814" w:rsidRPr="00805E0A" w:rsidRDefault="00805E0A" w:rsidP="00805E0A">
      <w:pPr>
        <w:widowControl w:val="0"/>
        <w:tabs>
          <w:tab w:val="left" w:pos="703"/>
        </w:tabs>
        <w:spacing w:after="0" w:line="240" w:lineRule="auto"/>
        <w:jc w:val="both"/>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 xml:space="preserve">             6.2 </w:t>
      </w:r>
      <w:r w:rsidR="00FF7814" w:rsidRPr="00805E0A">
        <w:rPr>
          <w:rFonts w:ascii="Times New Roman" w:eastAsia="Times New Roman" w:hAnsi="Times New Roman" w:cs="Times New Roman"/>
          <w:b/>
          <w:color w:val="000000"/>
          <w:sz w:val="24"/>
          <w:szCs w:val="24"/>
          <w:lang w:bidi="ru-RU"/>
        </w:rPr>
        <w:t>Контингент обучающихся.</w:t>
      </w:r>
    </w:p>
    <w:p w:rsidR="00FF7814" w:rsidRPr="00805E0A" w:rsidRDefault="00FF7814" w:rsidP="00FE3A4E">
      <w:pPr>
        <w:widowControl w:val="0"/>
        <w:spacing w:after="0" w:line="240" w:lineRule="auto"/>
        <w:ind w:left="120" w:right="-30" w:firstLine="70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Прием детей в объединения МБУДО «Пилигрим» г.Волгодонска осуществляется на добровольном желании детей, на основании заявлений родителей (их законных представителей).</w:t>
      </w:r>
    </w:p>
    <w:p w:rsidR="00FF7814" w:rsidRPr="00805E0A" w:rsidRDefault="00FF7814" w:rsidP="00FE3A4E">
      <w:pPr>
        <w:widowControl w:val="0"/>
        <w:spacing w:after="0" w:line="240" w:lineRule="auto"/>
        <w:ind w:left="120" w:right="-30" w:firstLine="70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Численный состав объединений определяется Санитарно-</w:t>
      </w:r>
      <w:r w:rsidRPr="00805E0A">
        <w:rPr>
          <w:rFonts w:ascii="Times New Roman" w:eastAsia="Times New Roman" w:hAnsi="Times New Roman" w:cs="Times New Roman"/>
          <w:color w:val="000000"/>
          <w:sz w:val="24"/>
          <w:szCs w:val="24"/>
          <w:lang w:bidi="ru-RU"/>
        </w:rPr>
        <w:softHyphen/>
        <w:t>эпидемиологическими правилами и нормативами и в соответствии с образовательными программами детских объединений:</w:t>
      </w:r>
    </w:p>
    <w:p w:rsidR="00FF7814" w:rsidRPr="00805E0A" w:rsidRDefault="00FF7814" w:rsidP="003011B0">
      <w:pPr>
        <w:widowControl w:val="0"/>
        <w:numPr>
          <w:ilvl w:val="0"/>
          <w:numId w:val="6"/>
        </w:numPr>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1 год обучения – </w:t>
      </w:r>
      <w:r w:rsidR="002920FA">
        <w:rPr>
          <w:rFonts w:ascii="Times New Roman" w:eastAsia="Times New Roman" w:hAnsi="Times New Roman" w:cs="Times New Roman"/>
          <w:color w:val="000000"/>
          <w:sz w:val="24"/>
          <w:szCs w:val="24"/>
          <w:lang w:bidi="ru-RU"/>
        </w:rPr>
        <w:t>10-20</w:t>
      </w:r>
      <w:r w:rsidRPr="00805E0A">
        <w:rPr>
          <w:rFonts w:ascii="Times New Roman" w:eastAsia="Times New Roman" w:hAnsi="Times New Roman" w:cs="Times New Roman"/>
          <w:color w:val="000000"/>
          <w:sz w:val="24"/>
          <w:szCs w:val="24"/>
          <w:lang w:bidi="ru-RU"/>
        </w:rPr>
        <w:t xml:space="preserve"> человек;</w:t>
      </w:r>
    </w:p>
    <w:p w:rsidR="00FF7814" w:rsidRPr="00805E0A" w:rsidRDefault="002920FA" w:rsidP="003011B0">
      <w:pPr>
        <w:widowControl w:val="0"/>
        <w:numPr>
          <w:ilvl w:val="0"/>
          <w:numId w:val="6"/>
        </w:numPr>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II год обучения - 10-15</w:t>
      </w:r>
      <w:r w:rsidR="00FF7814" w:rsidRPr="00805E0A">
        <w:rPr>
          <w:rFonts w:ascii="Times New Roman" w:eastAsia="Times New Roman" w:hAnsi="Times New Roman" w:cs="Times New Roman"/>
          <w:color w:val="000000"/>
          <w:sz w:val="24"/>
          <w:szCs w:val="24"/>
          <w:lang w:bidi="ru-RU"/>
        </w:rPr>
        <w:t xml:space="preserve"> человек;</w:t>
      </w:r>
    </w:p>
    <w:p w:rsidR="00FF7814" w:rsidRPr="00805E0A" w:rsidRDefault="00FF7814" w:rsidP="003011B0">
      <w:pPr>
        <w:widowControl w:val="0"/>
        <w:numPr>
          <w:ilvl w:val="0"/>
          <w:numId w:val="6"/>
        </w:numPr>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III и </w:t>
      </w:r>
      <w:r w:rsidR="002920FA">
        <w:rPr>
          <w:rFonts w:ascii="Times New Roman" w:eastAsia="Times New Roman" w:hAnsi="Times New Roman" w:cs="Times New Roman"/>
          <w:color w:val="000000"/>
          <w:sz w:val="24"/>
          <w:szCs w:val="24"/>
          <w:lang w:bidi="ru-RU"/>
        </w:rPr>
        <w:t xml:space="preserve">последующие года обучения – </w:t>
      </w:r>
      <w:r w:rsidR="00E62C39">
        <w:rPr>
          <w:rFonts w:ascii="Times New Roman" w:eastAsia="Times New Roman" w:hAnsi="Times New Roman" w:cs="Times New Roman"/>
          <w:color w:val="000000"/>
          <w:sz w:val="24"/>
          <w:szCs w:val="24"/>
          <w:lang w:bidi="ru-RU"/>
        </w:rPr>
        <w:t>8</w:t>
      </w:r>
      <w:r w:rsidR="002920FA">
        <w:rPr>
          <w:rFonts w:ascii="Times New Roman" w:eastAsia="Times New Roman" w:hAnsi="Times New Roman" w:cs="Times New Roman"/>
          <w:color w:val="000000"/>
          <w:sz w:val="24"/>
          <w:szCs w:val="24"/>
          <w:lang w:bidi="ru-RU"/>
        </w:rPr>
        <w:t>-10</w:t>
      </w:r>
      <w:r w:rsidRPr="00805E0A">
        <w:rPr>
          <w:rFonts w:ascii="Times New Roman" w:eastAsia="Times New Roman" w:hAnsi="Times New Roman" w:cs="Times New Roman"/>
          <w:color w:val="000000"/>
          <w:sz w:val="24"/>
          <w:szCs w:val="24"/>
          <w:lang w:bidi="ru-RU"/>
        </w:rPr>
        <w:t xml:space="preserve"> человек.</w:t>
      </w:r>
    </w:p>
    <w:p w:rsidR="00FF7814" w:rsidRPr="00805E0A" w:rsidRDefault="00FF7814" w:rsidP="003011B0">
      <w:pPr>
        <w:widowControl w:val="0"/>
        <w:spacing w:after="0" w:line="240" w:lineRule="auto"/>
        <w:ind w:left="120" w:right="160" w:firstLine="70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Каждый ребенок имеет право заниматься в одном или нескольких объединениях разного профиля, менять их.</w:t>
      </w:r>
    </w:p>
    <w:p w:rsidR="00805E0A" w:rsidRPr="00D94DE8" w:rsidRDefault="00FF7814" w:rsidP="00805E0A">
      <w:pPr>
        <w:widowControl w:val="0"/>
        <w:spacing w:after="0" w:line="240" w:lineRule="auto"/>
        <w:ind w:left="120" w:right="-30" w:firstLine="700"/>
        <w:jc w:val="both"/>
        <w:rPr>
          <w:rFonts w:ascii="Times New Roman" w:eastAsia="Times New Roman" w:hAnsi="Times New Roman" w:cs="Times New Roman"/>
          <w:sz w:val="24"/>
          <w:szCs w:val="24"/>
          <w:lang w:bidi="ru-RU"/>
        </w:rPr>
      </w:pPr>
      <w:r w:rsidRPr="00805E0A">
        <w:rPr>
          <w:rFonts w:ascii="Times New Roman" w:eastAsia="Times New Roman" w:hAnsi="Times New Roman" w:cs="Times New Roman"/>
          <w:color w:val="000000"/>
          <w:sz w:val="24"/>
          <w:szCs w:val="24"/>
          <w:lang w:bidi="ru-RU"/>
        </w:rPr>
        <w:t>Обучение и воспитание ведутся на русском языке. Всего</w:t>
      </w:r>
      <w:r w:rsidR="002920FA">
        <w:rPr>
          <w:rFonts w:ascii="Times New Roman" w:eastAsia="Times New Roman" w:hAnsi="Times New Roman" w:cs="Times New Roman"/>
          <w:color w:val="000000"/>
          <w:sz w:val="24"/>
          <w:szCs w:val="24"/>
          <w:lang w:bidi="ru-RU"/>
        </w:rPr>
        <w:t xml:space="preserve"> в 2024-2025</w:t>
      </w:r>
      <w:r w:rsidRPr="00805E0A">
        <w:rPr>
          <w:rFonts w:ascii="Times New Roman" w:eastAsia="Times New Roman" w:hAnsi="Times New Roman" w:cs="Times New Roman"/>
          <w:color w:val="000000"/>
          <w:sz w:val="24"/>
          <w:szCs w:val="24"/>
          <w:lang w:bidi="ru-RU"/>
        </w:rPr>
        <w:t>учебном году в МБУДО «Пилигрим» г.Во</w:t>
      </w:r>
      <w:r w:rsidR="006D33D0" w:rsidRPr="00805E0A">
        <w:rPr>
          <w:rFonts w:ascii="Times New Roman" w:eastAsia="Times New Roman" w:hAnsi="Times New Roman" w:cs="Times New Roman"/>
          <w:color w:val="000000"/>
          <w:sz w:val="24"/>
          <w:szCs w:val="24"/>
          <w:lang w:bidi="ru-RU"/>
        </w:rPr>
        <w:t xml:space="preserve">лгодонска организована </w:t>
      </w:r>
      <w:r w:rsidR="006D33D0" w:rsidRPr="00805E0A">
        <w:rPr>
          <w:rFonts w:ascii="Times New Roman" w:eastAsia="Times New Roman" w:hAnsi="Times New Roman" w:cs="Times New Roman"/>
          <w:sz w:val="24"/>
          <w:szCs w:val="24"/>
          <w:lang w:bidi="ru-RU"/>
        </w:rPr>
        <w:t xml:space="preserve">работа </w:t>
      </w:r>
      <w:r w:rsidR="002920FA">
        <w:rPr>
          <w:rFonts w:ascii="Times New Roman" w:eastAsia="Times New Roman" w:hAnsi="Times New Roman" w:cs="Times New Roman"/>
          <w:sz w:val="24"/>
          <w:szCs w:val="24"/>
          <w:lang w:bidi="ru-RU"/>
        </w:rPr>
        <w:t>83</w:t>
      </w:r>
      <w:r w:rsidRPr="00805E0A">
        <w:rPr>
          <w:rFonts w:ascii="Times New Roman" w:eastAsia="Times New Roman" w:hAnsi="Times New Roman" w:cs="Times New Roman"/>
          <w:sz w:val="24"/>
          <w:szCs w:val="24"/>
          <w:lang w:bidi="ru-RU"/>
        </w:rPr>
        <w:t xml:space="preserve">учебных </w:t>
      </w:r>
      <w:r w:rsidRPr="00D94DE8">
        <w:rPr>
          <w:rFonts w:ascii="Times New Roman" w:eastAsia="Times New Roman" w:hAnsi="Times New Roman" w:cs="Times New Roman"/>
          <w:sz w:val="24"/>
          <w:szCs w:val="24"/>
          <w:lang w:bidi="ru-RU"/>
        </w:rPr>
        <w:t xml:space="preserve">групп. Общий охват обучающихся </w:t>
      </w:r>
      <w:r w:rsidR="002920FA" w:rsidRPr="00D94DE8">
        <w:rPr>
          <w:rFonts w:ascii="Times New Roman" w:eastAsia="Times New Roman" w:hAnsi="Times New Roman" w:cs="Times New Roman"/>
          <w:sz w:val="24"/>
          <w:szCs w:val="24"/>
          <w:lang w:bidi="ru-RU"/>
        </w:rPr>
        <w:t>составляет 1081</w:t>
      </w:r>
      <w:r w:rsidRPr="00D94DE8">
        <w:rPr>
          <w:rFonts w:ascii="Times New Roman" w:eastAsia="Times New Roman" w:hAnsi="Times New Roman" w:cs="Times New Roman"/>
          <w:sz w:val="24"/>
          <w:szCs w:val="24"/>
          <w:lang w:bidi="ru-RU"/>
        </w:rPr>
        <w:t>чел. Образовательная деятельность осуществляется как в одновозрастных, так и в разновозрастных объединениях по интересам.</w:t>
      </w:r>
    </w:p>
    <w:p w:rsidR="00FF7814" w:rsidRPr="00805E0A" w:rsidRDefault="00805E0A" w:rsidP="00805E0A">
      <w:pPr>
        <w:widowControl w:val="0"/>
        <w:spacing w:after="0" w:line="240" w:lineRule="auto"/>
        <w:ind w:left="120" w:right="-30" w:firstLine="700"/>
        <w:jc w:val="both"/>
        <w:rPr>
          <w:rFonts w:ascii="Times New Roman" w:eastAsia="Times New Roman" w:hAnsi="Times New Roman" w:cs="Times New Roman"/>
          <w:sz w:val="24"/>
          <w:szCs w:val="24"/>
          <w:lang w:bidi="ru-RU"/>
        </w:rPr>
      </w:pPr>
      <w:r w:rsidRPr="00805E0A">
        <w:rPr>
          <w:rFonts w:ascii="Times New Roman" w:eastAsia="Times New Roman" w:hAnsi="Times New Roman" w:cs="Times New Roman"/>
          <w:b/>
          <w:sz w:val="24"/>
          <w:szCs w:val="24"/>
          <w:lang w:bidi="ru-RU"/>
        </w:rPr>
        <w:t xml:space="preserve"> 6.3</w:t>
      </w:r>
      <w:r w:rsidR="00FF7814" w:rsidRPr="00805E0A">
        <w:rPr>
          <w:rFonts w:ascii="Times New Roman" w:eastAsia="Times New Roman" w:hAnsi="Times New Roman" w:cs="Times New Roman"/>
          <w:b/>
          <w:sz w:val="24"/>
          <w:szCs w:val="24"/>
          <w:lang w:bidi="ru-RU"/>
        </w:rPr>
        <w:t>Кадровый потенциал</w:t>
      </w:r>
      <w:r w:rsidR="00FF7814" w:rsidRPr="00805E0A">
        <w:rPr>
          <w:rFonts w:ascii="Times New Roman" w:eastAsia="Times New Roman" w:hAnsi="Times New Roman" w:cs="Times New Roman"/>
          <w:sz w:val="24"/>
          <w:szCs w:val="24"/>
          <w:lang w:bidi="ru-RU"/>
        </w:rPr>
        <w:t>.</w:t>
      </w:r>
    </w:p>
    <w:p w:rsidR="00F36A54" w:rsidRPr="00805E0A" w:rsidRDefault="00F36A54" w:rsidP="00FE3A4E">
      <w:pPr>
        <w:pStyle w:val="a7"/>
        <w:widowControl w:val="0"/>
        <w:tabs>
          <w:tab w:val="left" w:pos="14571"/>
          <w:tab w:val="left" w:pos="14601"/>
        </w:tabs>
        <w:spacing w:after="0" w:line="240" w:lineRule="auto"/>
        <w:ind w:left="0" w:right="-30"/>
        <w:jc w:val="both"/>
        <w:rPr>
          <w:rFonts w:ascii="Times New Roman" w:eastAsia="Times New Roman" w:hAnsi="Times New Roman" w:cs="Times New Roman"/>
          <w:sz w:val="24"/>
          <w:szCs w:val="24"/>
          <w:lang w:bidi="ru-RU"/>
        </w:rPr>
      </w:pPr>
      <w:r w:rsidRPr="00805E0A">
        <w:rPr>
          <w:rFonts w:ascii="Times New Roman" w:eastAsia="Times New Roman" w:hAnsi="Times New Roman" w:cs="Times New Roman"/>
          <w:sz w:val="24"/>
          <w:szCs w:val="24"/>
          <w:lang w:bidi="ru-RU"/>
        </w:rPr>
        <w:t>Реализация до</w:t>
      </w:r>
      <w:r w:rsidR="002920FA">
        <w:rPr>
          <w:rFonts w:ascii="Times New Roman" w:eastAsia="Times New Roman" w:hAnsi="Times New Roman" w:cs="Times New Roman"/>
          <w:sz w:val="24"/>
          <w:szCs w:val="24"/>
          <w:lang w:bidi="ru-RU"/>
        </w:rPr>
        <w:t xml:space="preserve">полнительных </w:t>
      </w:r>
      <w:proofErr w:type="spellStart"/>
      <w:r w:rsidR="002920FA">
        <w:rPr>
          <w:rFonts w:ascii="Times New Roman" w:eastAsia="Times New Roman" w:hAnsi="Times New Roman" w:cs="Times New Roman"/>
          <w:sz w:val="24"/>
          <w:szCs w:val="24"/>
          <w:lang w:bidi="ru-RU"/>
        </w:rPr>
        <w:t>общеразвивающих</w:t>
      </w:r>
      <w:r w:rsidR="00E62C39">
        <w:rPr>
          <w:rFonts w:ascii="Times New Roman" w:eastAsia="Times New Roman" w:hAnsi="Times New Roman" w:cs="Times New Roman"/>
          <w:sz w:val="24"/>
          <w:szCs w:val="24"/>
          <w:lang w:bidi="ru-RU"/>
        </w:rPr>
        <w:t>и</w:t>
      </w:r>
      <w:proofErr w:type="spellEnd"/>
      <w:r w:rsidR="00E62C39">
        <w:rPr>
          <w:rFonts w:ascii="Times New Roman" w:eastAsia="Times New Roman" w:hAnsi="Times New Roman" w:cs="Times New Roman"/>
          <w:sz w:val="24"/>
          <w:szCs w:val="24"/>
          <w:lang w:bidi="ru-RU"/>
        </w:rPr>
        <w:t xml:space="preserve"> </w:t>
      </w:r>
      <w:r w:rsidR="002920FA">
        <w:rPr>
          <w:rFonts w:ascii="Times New Roman" w:eastAsia="Times New Roman" w:hAnsi="Times New Roman" w:cs="Times New Roman"/>
          <w:sz w:val="24"/>
          <w:szCs w:val="24"/>
          <w:lang w:bidi="ru-RU"/>
        </w:rPr>
        <w:t>дополнит</w:t>
      </w:r>
      <w:r w:rsidR="00360702">
        <w:rPr>
          <w:rFonts w:ascii="Times New Roman" w:eastAsia="Times New Roman" w:hAnsi="Times New Roman" w:cs="Times New Roman"/>
          <w:sz w:val="24"/>
          <w:szCs w:val="24"/>
          <w:lang w:bidi="ru-RU"/>
        </w:rPr>
        <w:t>е</w:t>
      </w:r>
      <w:r w:rsidR="002920FA">
        <w:rPr>
          <w:rFonts w:ascii="Times New Roman" w:eastAsia="Times New Roman" w:hAnsi="Times New Roman" w:cs="Times New Roman"/>
          <w:sz w:val="24"/>
          <w:szCs w:val="24"/>
          <w:lang w:bidi="ru-RU"/>
        </w:rPr>
        <w:t xml:space="preserve">льных </w:t>
      </w:r>
      <w:r w:rsidRPr="00805E0A">
        <w:rPr>
          <w:rFonts w:ascii="Times New Roman" w:eastAsia="Times New Roman" w:hAnsi="Times New Roman" w:cs="Times New Roman"/>
          <w:sz w:val="24"/>
          <w:szCs w:val="24"/>
          <w:lang w:bidi="ru-RU"/>
        </w:rPr>
        <w:t xml:space="preserve">программ </w:t>
      </w:r>
      <w:r w:rsidR="00E62C39">
        <w:rPr>
          <w:rFonts w:ascii="Times New Roman" w:eastAsia="Times New Roman" w:hAnsi="Times New Roman" w:cs="Times New Roman"/>
          <w:sz w:val="24"/>
          <w:szCs w:val="24"/>
          <w:lang w:bidi="ru-RU"/>
        </w:rPr>
        <w:t xml:space="preserve">спортивной подготовки </w:t>
      </w:r>
      <w:r w:rsidRPr="00805E0A">
        <w:rPr>
          <w:rFonts w:ascii="Times New Roman" w:eastAsia="Times New Roman" w:hAnsi="Times New Roman" w:cs="Times New Roman"/>
          <w:sz w:val="24"/>
          <w:szCs w:val="24"/>
          <w:lang w:bidi="ru-RU"/>
        </w:rPr>
        <w:t>в целом обеспечена квалифицированными педагогическими кадрами. Педагогический коллектив МБУДО «Пилигрим» г.Волгодонска обладает значительным профессионально- педагогическим потенциалом для своего дальнейшего интенсивного развития.</w:t>
      </w:r>
    </w:p>
    <w:p w:rsidR="00F36A54" w:rsidRPr="00805E0A" w:rsidRDefault="002920FA" w:rsidP="00FE3A4E">
      <w:pPr>
        <w:pStyle w:val="a7"/>
        <w:widowControl w:val="0"/>
        <w:spacing w:after="0" w:line="240" w:lineRule="auto"/>
        <w:ind w:left="0" w:right="-3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В 2024-2025</w:t>
      </w:r>
      <w:r w:rsidR="00F36A54" w:rsidRPr="00805E0A">
        <w:rPr>
          <w:rFonts w:ascii="Times New Roman" w:eastAsia="Times New Roman" w:hAnsi="Times New Roman" w:cs="Times New Roman"/>
          <w:sz w:val="24"/>
          <w:szCs w:val="24"/>
          <w:lang w:bidi="ru-RU"/>
        </w:rPr>
        <w:t xml:space="preserve"> учебном году в МБУДО «Пил</w:t>
      </w:r>
      <w:r w:rsidR="00EB5D89" w:rsidRPr="00805E0A">
        <w:rPr>
          <w:rFonts w:ascii="Times New Roman" w:eastAsia="Times New Roman" w:hAnsi="Times New Roman" w:cs="Times New Roman"/>
          <w:sz w:val="24"/>
          <w:szCs w:val="24"/>
          <w:lang w:bidi="ru-RU"/>
        </w:rPr>
        <w:t>игрим» г</w:t>
      </w:r>
      <w:proofErr w:type="gramStart"/>
      <w:r w:rsidR="00EB5D89" w:rsidRPr="00805E0A">
        <w:rPr>
          <w:rFonts w:ascii="Times New Roman" w:eastAsia="Times New Roman" w:hAnsi="Times New Roman" w:cs="Times New Roman"/>
          <w:sz w:val="24"/>
          <w:szCs w:val="24"/>
          <w:lang w:bidi="ru-RU"/>
        </w:rPr>
        <w:t>.</w:t>
      </w:r>
      <w:r w:rsidR="006D33D0" w:rsidRPr="00805E0A">
        <w:rPr>
          <w:rFonts w:ascii="Times New Roman" w:eastAsia="Times New Roman" w:hAnsi="Times New Roman" w:cs="Times New Roman"/>
          <w:sz w:val="24"/>
          <w:szCs w:val="24"/>
          <w:lang w:bidi="ru-RU"/>
        </w:rPr>
        <w:t>В</w:t>
      </w:r>
      <w:proofErr w:type="gramEnd"/>
      <w:r w:rsidR="006D33D0" w:rsidRPr="00805E0A">
        <w:rPr>
          <w:rFonts w:ascii="Times New Roman" w:eastAsia="Times New Roman" w:hAnsi="Times New Roman" w:cs="Times New Roman"/>
          <w:sz w:val="24"/>
          <w:szCs w:val="24"/>
          <w:lang w:bidi="ru-RU"/>
        </w:rPr>
        <w:t xml:space="preserve">олгодонска работает </w:t>
      </w:r>
      <w:r w:rsidR="00112ECF" w:rsidRPr="00805E0A">
        <w:rPr>
          <w:rFonts w:ascii="Times New Roman" w:eastAsia="Times New Roman" w:hAnsi="Times New Roman" w:cs="Times New Roman"/>
          <w:sz w:val="24"/>
          <w:szCs w:val="24"/>
          <w:lang w:bidi="ru-RU"/>
        </w:rPr>
        <w:t>20</w:t>
      </w:r>
      <w:r w:rsidR="00F36A54" w:rsidRPr="00805E0A">
        <w:rPr>
          <w:rFonts w:ascii="Times New Roman" w:eastAsia="Times New Roman" w:hAnsi="Times New Roman" w:cs="Times New Roman"/>
          <w:sz w:val="24"/>
          <w:szCs w:val="24"/>
          <w:lang w:bidi="ru-RU"/>
        </w:rPr>
        <w:t xml:space="preserve"> педагогических </w:t>
      </w:r>
      <w:r w:rsidR="001543B2" w:rsidRPr="00805E0A">
        <w:rPr>
          <w:rFonts w:ascii="Times New Roman" w:eastAsia="Times New Roman" w:hAnsi="Times New Roman" w:cs="Times New Roman"/>
          <w:sz w:val="24"/>
          <w:szCs w:val="24"/>
          <w:lang w:bidi="ru-RU"/>
        </w:rPr>
        <w:t>работников: 3</w:t>
      </w:r>
      <w:r w:rsidR="00F36A54" w:rsidRPr="00805E0A">
        <w:rPr>
          <w:rFonts w:ascii="Times New Roman" w:eastAsia="Times New Roman" w:hAnsi="Times New Roman" w:cs="Times New Roman"/>
          <w:sz w:val="24"/>
          <w:szCs w:val="24"/>
          <w:lang w:bidi="ru-RU"/>
        </w:rPr>
        <w:t xml:space="preserve"> р</w:t>
      </w:r>
      <w:r w:rsidR="001543B2" w:rsidRPr="00805E0A">
        <w:rPr>
          <w:rFonts w:ascii="Times New Roman" w:eastAsia="Times New Roman" w:hAnsi="Times New Roman" w:cs="Times New Roman"/>
          <w:sz w:val="24"/>
          <w:szCs w:val="24"/>
          <w:lang w:bidi="ru-RU"/>
        </w:rPr>
        <w:t xml:space="preserve">уководящих </w:t>
      </w:r>
      <w:r w:rsidR="001543B2" w:rsidRPr="00805E0A">
        <w:rPr>
          <w:rFonts w:ascii="Times New Roman" w:eastAsia="Times New Roman" w:hAnsi="Times New Roman" w:cs="Times New Roman"/>
          <w:sz w:val="24"/>
          <w:szCs w:val="24"/>
          <w:lang w:bidi="ru-RU"/>
        </w:rPr>
        <w:lastRenderedPageBreak/>
        <w:t>работник</w:t>
      </w:r>
      <w:r w:rsidR="005C4614">
        <w:rPr>
          <w:rFonts w:ascii="Times New Roman" w:eastAsia="Times New Roman" w:hAnsi="Times New Roman" w:cs="Times New Roman"/>
          <w:sz w:val="24"/>
          <w:szCs w:val="24"/>
          <w:lang w:bidi="ru-RU"/>
        </w:rPr>
        <w:t>а</w:t>
      </w:r>
      <w:r w:rsidR="001543B2" w:rsidRPr="00805E0A">
        <w:rPr>
          <w:rFonts w:ascii="Times New Roman" w:eastAsia="Times New Roman" w:hAnsi="Times New Roman" w:cs="Times New Roman"/>
          <w:sz w:val="24"/>
          <w:szCs w:val="24"/>
          <w:lang w:bidi="ru-RU"/>
        </w:rPr>
        <w:t>(директор,</w:t>
      </w:r>
      <w:r w:rsidR="00E8636E" w:rsidRPr="00805E0A">
        <w:rPr>
          <w:rFonts w:ascii="Times New Roman" w:eastAsia="Times New Roman" w:hAnsi="Times New Roman" w:cs="Times New Roman"/>
          <w:sz w:val="24"/>
          <w:szCs w:val="24"/>
          <w:lang w:bidi="ru-RU"/>
        </w:rPr>
        <w:t xml:space="preserve"> 1</w:t>
      </w:r>
      <w:r w:rsidR="00F36A54" w:rsidRPr="00805E0A">
        <w:rPr>
          <w:rFonts w:ascii="Times New Roman" w:eastAsia="Times New Roman" w:hAnsi="Times New Roman" w:cs="Times New Roman"/>
          <w:sz w:val="24"/>
          <w:szCs w:val="24"/>
          <w:lang w:bidi="ru-RU"/>
        </w:rPr>
        <w:t>заместитель директора по УВР</w:t>
      </w:r>
      <w:r w:rsidR="001543B2" w:rsidRPr="00805E0A">
        <w:rPr>
          <w:rFonts w:ascii="Times New Roman" w:eastAsia="Times New Roman" w:hAnsi="Times New Roman" w:cs="Times New Roman"/>
          <w:sz w:val="24"/>
          <w:szCs w:val="24"/>
          <w:lang w:bidi="ru-RU"/>
        </w:rPr>
        <w:t>,</w:t>
      </w:r>
      <w:r w:rsidR="00E8636E" w:rsidRPr="00805E0A">
        <w:rPr>
          <w:rFonts w:ascii="Times New Roman" w:eastAsia="Times New Roman" w:hAnsi="Times New Roman" w:cs="Times New Roman"/>
          <w:sz w:val="24"/>
          <w:szCs w:val="24"/>
          <w:lang w:bidi="ru-RU"/>
        </w:rPr>
        <w:t>1заместитель директора по АХЧ</w:t>
      </w:r>
      <w:r w:rsidR="00F36A54" w:rsidRPr="00805E0A">
        <w:rPr>
          <w:rFonts w:ascii="Times New Roman" w:eastAsia="Times New Roman" w:hAnsi="Times New Roman" w:cs="Times New Roman"/>
          <w:sz w:val="24"/>
          <w:szCs w:val="24"/>
          <w:lang w:bidi="ru-RU"/>
        </w:rPr>
        <w:t xml:space="preserve">), </w:t>
      </w:r>
      <w:r w:rsidR="00E70CC3">
        <w:rPr>
          <w:rFonts w:ascii="Times New Roman" w:eastAsia="Times New Roman" w:hAnsi="Times New Roman" w:cs="Times New Roman"/>
          <w:sz w:val="24"/>
          <w:szCs w:val="24"/>
          <w:lang w:bidi="ru-RU"/>
        </w:rPr>
        <w:t>6</w:t>
      </w:r>
      <w:r w:rsidR="00F36A54" w:rsidRPr="00805E0A">
        <w:rPr>
          <w:rFonts w:ascii="Times New Roman" w:eastAsia="Times New Roman" w:hAnsi="Times New Roman" w:cs="Times New Roman"/>
          <w:sz w:val="24"/>
          <w:szCs w:val="24"/>
          <w:lang w:bidi="ru-RU"/>
        </w:rPr>
        <w:t xml:space="preserve"> педагогов </w:t>
      </w:r>
      <w:r w:rsidR="00EB5D89" w:rsidRPr="00805E0A">
        <w:rPr>
          <w:rFonts w:ascii="Times New Roman" w:eastAsia="Times New Roman" w:hAnsi="Times New Roman" w:cs="Times New Roman"/>
          <w:sz w:val="24"/>
          <w:szCs w:val="24"/>
          <w:lang w:bidi="ru-RU"/>
        </w:rPr>
        <w:t xml:space="preserve">дополнительного образования </w:t>
      </w:r>
      <w:r>
        <w:rPr>
          <w:rFonts w:ascii="Times New Roman" w:eastAsia="Times New Roman" w:hAnsi="Times New Roman" w:cs="Times New Roman"/>
          <w:sz w:val="24"/>
          <w:szCs w:val="24"/>
          <w:lang w:bidi="ru-RU"/>
        </w:rPr>
        <w:t>(+4</w:t>
      </w:r>
      <w:r w:rsidR="006D33D0" w:rsidRPr="00805E0A">
        <w:rPr>
          <w:rFonts w:ascii="Times New Roman" w:eastAsia="Times New Roman" w:hAnsi="Times New Roman" w:cs="Times New Roman"/>
          <w:sz w:val="24"/>
          <w:szCs w:val="24"/>
          <w:lang w:bidi="ru-RU"/>
        </w:rPr>
        <w:t xml:space="preserve"> совместителя),</w:t>
      </w:r>
      <w:r w:rsidR="00112ECF" w:rsidRPr="00805E0A">
        <w:rPr>
          <w:rFonts w:ascii="Times New Roman" w:eastAsia="Times New Roman" w:hAnsi="Times New Roman" w:cs="Times New Roman"/>
          <w:sz w:val="24"/>
          <w:szCs w:val="24"/>
          <w:lang w:bidi="ru-RU"/>
        </w:rPr>
        <w:t xml:space="preserve"> 6</w:t>
      </w:r>
      <w:r w:rsidR="00E70CC3">
        <w:rPr>
          <w:rFonts w:ascii="Times New Roman" w:eastAsia="Times New Roman" w:hAnsi="Times New Roman" w:cs="Times New Roman"/>
          <w:sz w:val="24"/>
          <w:szCs w:val="24"/>
          <w:lang w:bidi="ru-RU"/>
        </w:rPr>
        <w:t xml:space="preserve"> </w:t>
      </w:r>
      <w:r w:rsidR="00F36A54" w:rsidRPr="00805E0A">
        <w:rPr>
          <w:rFonts w:ascii="Times New Roman" w:eastAsia="Times New Roman" w:hAnsi="Times New Roman" w:cs="Times New Roman"/>
          <w:sz w:val="24"/>
          <w:szCs w:val="24"/>
          <w:lang w:bidi="ru-RU"/>
        </w:rPr>
        <w:t>тренеров-преподавателей (+ 1 совместит</w:t>
      </w:r>
      <w:r>
        <w:rPr>
          <w:rFonts w:ascii="Times New Roman" w:eastAsia="Times New Roman" w:hAnsi="Times New Roman" w:cs="Times New Roman"/>
          <w:sz w:val="24"/>
          <w:szCs w:val="24"/>
          <w:lang w:bidi="ru-RU"/>
        </w:rPr>
        <w:t>ель), 3 педагога-организатора, 4</w:t>
      </w:r>
      <w:r w:rsidR="00F36A54" w:rsidRPr="00805E0A">
        <w:rPr>
          <w:rFonts w:ascii="Times New Roman" w:eastAsia="Times New Roman" w:hAnsi="Times New Roman" w:cs="Times New Roman"/>
          <w:sz w:val="24"/>
          <w:szCs w:val="24"/>
          <w:lang w:bidi="ru-RU"/>
        </w:rPr>
        <w:t xml:space="preserve"> методиста.</w:t>
      </w:r>
    </w:p>
    <w:p w:rsidR="00FF7814" w:rsidRPr="00805E0A" w:rsidRDefault="00FF7814"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u w:val="single"/>
          <w:lang w:bidi="ru-RU"/>
        </w:rPr>
        <w:t>Уровень образования педагогических работников:</w:t>
      </w:r>
    </w:p>
    <w:p w:rsidR="00FF7814" w:rsidRPr="00805E0A" w:rsidRDefault="00FF7814" w:rsidP="003011B0">
      <w:pPr>
        <w:widowControl w:val="0"/>
        <w:spacing w:after="0" w:line="240" w:lineRule="auto"/>
        <w:ind w:left="120"/>
        <w:jc w:val="both"/>
        <w:rPr>
          <w:rFonts w:ascii="Times New Roman" w:eastAsia="Times New Roman" w:hAnsi="Times New Roman" w:cs="Times New Roman"/>
          <w:color w:val="000000"/>
          <w:sz w:val="24"/>
          <w:szCs w:val="24"/>
          <w:lang w:bidi="ru-RU"/>
        </w:rPr>
      </w:pPr>
      <w:proofErr w:type="spellStart"/>
      <w:r w:rsidRPr="00805E0A">
        <w:rPr>
          <w:rFonts w:ascii="Times New Roman" w:eastAsia="Times New Roman" w:hAnsi="Times New Roman" w:cs="Times New Roman"/>
          <w:color w:val="000000"/>
          <w:sz w:val="24"/>
          <w:szCs w:val="24"/>
          <w:lang w:bidi="ru-RU"/>
        </w:rPr>
        <w:t>Средне-специальное</w:t>
      </w:r>
      <w:proofErr w:type="spellEnd"/>
      <w:r w:rsidRPr="00805E0A">
        <w:rPr>
          <w:rFonts w:ascii="Times New Roman" w:eastAsia="Times New Roman" w:hAnsi="Times New Roman" w:cs="Times New Roman"/>
          <w:color w:val="000000"/>
          <w:sz w:val="24"/>
          <w:szCs w:val="24"/>
          <w:lang w:bidi="ru-RU"/>
        </w:rPr>
        <w:t xml:space="preserve"> образование - 2%</w:t>
      </w:r>
    </w:p>
    <w:p w:rsidR="00FF7814" w:rsidRPr="00805E0A" w:rsidRDefault="00FF7814"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Высшее образование - 98%</w:t>
      </w:r>
    </w:p>
    <w:p w:rsidR="00FF7814" w:rsidRPr="00805E0A" w:rsidRDefault="00FF7814"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u w:val="single"/>
          <w:lang w:bidi="ru-RU"/>
        </w:rPr>
        <w:t>Стаж работы педагогических работников:</w:t>
      </w:r>
    </w:p>
    <w:p w:rsidR="00FF7814" w:rsidRPr="00805E0A" w:rsidRDefault="00FC0AE5"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 5 лет - 13</w:t>
      </w:r>
      <w:r w:rsidR="00157F1D">
        <w:rPr>
          <w:rFonts w:ascii="Times New Roman" w:eastAsia="Times New Roman" w:hAnsi="Times New Roman" w:cs="Times New Roman"/>
          <w:color w:val="000000"/>
          <w:sz w:val="24"/>
          <w:szCs w:val="24"/>
          <w:lang w:bidi="ru-RU"/>
        </w:rPr>
        <w:t xml:space="preserve"> </w:t>
      </w:r>
      <w:r w:rsidR="00FF7814" w:rsidRPr="00805E0A">
        <w:rPr>
          <w:rFonts w:ascii="Times New Roman" w:eastAsia="Times New Roman" w:hAnsi="Times New Roman" w:cs="Times New Roman"/>
          <w:color w:val="000000"/>
          <w:sz w:val="24"/>
          <w:szCs w:val="24"/>
          <w:lang w:bidi="ru-RU"/>
        </w:rPr>
        <w:t>%</w:t>
      </w:r>
    </w:p>
    <w:p w:rsidR="00FF7814" w:rsidRPr="00805E0A" w:rsidRDefault="00EB5D89"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От 5 до 10 лет - </w:t>
      </w:r>
      <w:r w:rsidR="00157F1D">
        <w:rPr>
          <w:rFonts w:ascii="Times New Roman" w:eastAsia="Times New Roman" w:hAnsi="Times New Roman" w:cs="Times New Roman"/>
          <w:color w:val="000000"/>
          <w:sz w:val="24"/>
          <w:szCs w:val="24"/>
          <w:lang w:bidi="ru-RU"/>
        </w:rPr>
        <w:t xml:space="preserve"> 31</w:t>
      </w:r>
      <w:r w:rsidR="00FF7814" w:rsidRPr="00805E0A">
        <w:rPr>
          <w:rFonts w:ascii="Times New Roman" w:eastAsia="Times New Roman" w:hAnsi="Times New Roman" w:cs="Times New Roman"/>
          <w:color w:val="000000"/>
          <w:sz w:val="24"/>
          <w:szCs w:val="24"/>
          <w:lang w:bidi="ru-RU"/>
        </w:rPr>
        <w:t>%</w:t>
      </w:r>
    </w:p>
    <w:p w:rsidR="00FF7814" w:rsidRPr="00805E0A" w:rsidRDefault="00157F1D"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От 10 до 20 лет - 31</w:t>
      </w:r>
      <w:r w:rsidR="00FF7814" w:rsidRPr="00805E0A">
        <w:rPr>
          <w:rFonts w:ascii="Times New Roman" w:eastAsia="Times New Roman" w:hAnsi="Times New Roman" w:cs="Times New Roman"/>
          <w:color w:val="000000"/>
          <w:sz w:val="24"/>
          <w:szCs w:val="24"/>
          <w:lang w:bidi="ru-RU"/>
        </w:rPr>
        <w:t>%</w:t>
      </w:r>
    </w:p>
    <w:p w:rsidR="00FF7814" w:rsidRPr="00805E0A" w:rsidRDefault="00157F1D"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Более 20 лет - 25</w:t>
      </w:r>
      <w:r w:rsidR="00FF7814" w:rsidRPr="00805E0A">
        <w:rPr>
          <w:rFonts w:ascii="Times New Roman" w:eastAsia="Times New Roman" w:hAnsi="Times New Roman" w:cs="Times New Roman"/>
          <w:color w:val="000000"/>
          <w:sz w:val="24"/>
          <w:szCs w:val="24"/>
          <w:lang w:bidi="ru-RU"/>
        </w:rPr>
        <w:t>%</w:t>
      </w:r>
    </w:p>
    <w:p w:rsidR="00FF7814" w:rsidRPr="00805E0A" w:rsidRDefault="00FF7814"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u w:val="single"/>
          <w:lang w:bidi="ru-RU"/>
        </w:rPr>
        <w:t>Уровень квалификации педагогических работников:</w:t>
      </w:r>
    </w:p>
    <w:p w:rsidR="00FF7814" w:rsidRPr="00805E0A" w:rsidRDefault="00FF7814"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Имеют высшую ка</w:t>
      </w:r>
      <w:r w:rsidR="00FC0AE5">
        <w:rPr>
          <w:rFonts w:ascii="Times New Roman" w:eastAsia="Times New Roman" w:hAnsi="Times New Roman" w:cs="Times New Roman"/>
          <w:color w:val="000000"/>
          <w:sz w:val="24"/>
          <w:szCs w:val="24"/>
          <w:lang w:bidi="ru-RU"/>
        </w:rPr>
        <w:t xml:space="preserve">тегорию </w:t>
      </w:r>
      <w:r w:rsidR="00E62C39">
        <w:rPr>
          <w:rFonts w:ascii="Times New Roman" w:eastAsia="Times New Roman" w:hAnsi="Times New Roman" w:cs="Times New Roman"/>
          <w:color w:val="000000"/>
          <w:sz w:val="24"/>
          <w:szCs w:val="24"/>
          <w:lang w:bidi="ru-RU"/>
        </w:rPr>
        <w:t>- 3</w:t>
      </w:r>
      <w:r w:rsidR="00FC0AE5">
        <w:rPr>
          <w:rFonts w:ascii="Times New Roman" w:eastAsia="Times New Roman" w:hAnsi="Times New Roman" w:cs="Times New Roman"/>
          <w:color w:val="000000"/>
          <w:sz w:val="24"/>
          <w:szCs w:val="24"/>
          <w:lang w:bidi="ru-RU"/>
        </w:rPr>
        <w:t>2</w:t>
      </w:r>
      <w:r w:rsidRPr="00805E0A">
        <w:rPr>
          <w:rFonts w:ascii="Times New Roman" w:eastAsia="Times New Roman" w:hAnsi="Times New Roman" w:cs="Times New Roman"/>
          <w:color w:val="000000"/>
          <w:sz w:val="24"/>
          <w:szCs w:val="24"/>
          <w:lang w:bidi="ru-RU"/>
        </w:rPr>
        <w:t>%</w:t>
      </w:r>
    </w:p>
    <w:p w:rsidR="00FF7814" w:rsidRPr="00805E0A" w:rsidRDefault="00FF7814"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Име</w:t>
      </w:r>
      <w:r w:rsidR="00EB5D89" w:rsidRPr="00805E0A">
        <w:rPr>
          <w:rFonts w:ascii="Times New Roman" w:eastAsia="Times New Roman" w:hAnsi="Times New Roman" w:cs="Times New Roman"/>
          <w:color w:val="000000"/>
          <w:sz w:val="24"/>
          <w:szCs w:val="24"/>
          <w:lang w:bidi="ru-RU"/>
        </w:rPr>
        <w:t>ют первую кате</w:t>
      </w:r>
      <w:r w:rsidR="009A3624" w:rsidRPr="00805E0A">
        <w:rPr>
          <w:rFonts w:ascii="Times New Roman" w:eastAsia="Times New Roman" w:hAnsi="Times New Roman" w:cs="Times New Roman"/>
          <w:color w:val="000000"/>
          <w:sz w:val="24"/>
          <w:szCs w:val="24"/>
          <w:lang w:bidi="ru-RU"/>
        </w:rPr>
        <w:t xml:space="preserve">горию </w:t>
      </w:r>
      <w:r w:rsidR="00FC0AE5">
        <w:rPr>
          <w:rFonts w:ascii="Times New Roman" w:eastAsia="Times New Roman" w:hAnsi="Times New Roman" w:cs="Times New Roman"/>
          <w:color w:val="000000"/>
          <w:sz w:val="24"/>
          <w:szCs w:val="24"/>
          <w:lang w:bidi="ru-RU"/>
        </w:rPr>
        <w:t xml:space="preserve"> </w:t>
      </w:r>
      <w:r w:rsidR="00E62C39">
        <w:rPr>
          <w:rFonts w:ascii="Times New Roman" w:eastAsia="Times New Roman" w:hAnsi="Times New Roman" w:cs="Times New Roman"/>
          <w:color w:val="000000"/>
          <w:sz w:val="24"/>
          <w:szCs w:val="24"/>
          <w:lang w:bidi="ru-RU"/>
        </w:rPr>
        <w:t xml:space="preserve"> -3</w:t>
      </w:r>
      <w:r w:rsidR="00D60745">
        <w:rPr>
          <w:rFonts w:ascii="Times New Roman" w:eastAsia="Times New Roman" w:hAnsi="Times New Roman" w:cs="Times New Roman"/>
          <w:color w:val="000000"/>
          <w:sz w:val="24"/>
          <w:szCs w:val="24"/>
          <w:lang w:bidi="ru-RU"/>
        </w:rPr>
        <w:t>6</w:t>
      </w:r>
      <w:r w:rsidR="009A3624" w:rsidRPr="00805E0A">
        <w:rPr>
          <w:rFonts w:ascii="Times New Roman" w:eastAsia="Times New Roman" w:hAnsi="Times New Roman" w:cs="Times New Roman"/>
          <w:color w:val="000000"/>
          <w:sz w:val="24"/>
          <w:szCs w:val="24"/>
          <w:lang w:bidi="ru-RU"/>
        </w:rPr>
        <w:t>%</w:t>
      </w:r>
    </w:p>
    <w:p w:rsidR="00FF7814" w:rsidRPr="00805E0A" w:rsidRDefault="00FC0AE5"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СЗД -  32</w:t>
      </w:r>
      <w:r w:rsidR="00FF7814" w:rsidRPr="00805E0A">
        <w:rPr>
          <w:rFonts w:ascii="Times New Roman" w:eastAsia="Times New Roman" w:hAnsi="Times New Roman" w:cs="Times New Roman"/>
          <w:color w:val="000000"/>
          <w:sz w:val="24"/>
          <w:szCs w:val="24"/>
          <w:lang w:bidi="ru-RU"/>
        </w:rPr>
        <w:t>%</w:t>
      </w:r>
    </w:p>
    <w:p w:rsidR="00FF7814" w:rsidRPr="00805E0A" w:rsidRDefault="00E62C39"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w:t>
      </w:r>
      <w:r w:rsidR="00FC0AE5">
        <w:rPr>
          <w:rFonts w:ascii="Times New Roman" w:eastAsia="Times New Roman" w:hAnsi="Times New Roman" w:cs="Times New Roman"/>
          <w:color w:val="000000"/>
          <w:sz w:val="24"/>
          <w:szCs w:val="24"/>
          <w:lang w:bidi="ru-RU"/>
        </w:rPr>
        <w:t>С -   12</w:t>
      </w:r>
      <w:r w:rsidR="00FF7814" w:rsidRPr="00805E0A">
        <w:rPr>
          <w:rFonts w:ascii="Times New Roman" w:eastAsia="Times New Roman" w:hAnsi="Times New Roman" w:cs="Times New Roman"/>
          <w:color w:val="000000"/>
          <w:sz w:val="24"/>
          <w:szCs w:val="24"/>
          <w:lang w:bidi="ru-RU"/>
        </w:rPr>
        <w:t>%</w:t>
      </w:r>
    </w:p>
    <w:p w:rsidR="00FF7814" w:rsidRPr="00805E0A" w:rsidRDefault="00FF7814" w:rsidP="003011B0">
      <w:pPr>
        <w:widowControl w:val="0"/>
        <w:spacing w:after="0" w:line="240" w:lineRule="auto"/>
        <w:ind w:left="1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Анализ кадрового потенциала Центра позволяет сделать следующие выводы:</w:t>
      </w:r>
    </w:p>
    <w:p w:rsidR="00FF7814" w:rsidRPr="00805E0A" w:rsidRDefault="00FF7814" w:rsidP="003011B0">
      <w:pPr>
        <w:widowControl w:val="0"/>
        <w:numPr>
          <w:ilvl w:val="0"/>
          <w:numId w:val="6"/>
        </w:numPr>
        <w:spacing w:after="0" w:line="240" w:lineRule="auto"/>
        <w:ind w:right="3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уровень образования свидетельствует о преобладании в учреждении специалистов с высшим образованием;</w:t>
      </w:r>
    </w:p>
    <w:p w:rsidR="00FF7814" w:rsidRPr="00805E0A" w:rsidRDefault="00FF7814" w:rsidP="003011B0">
      <w:pPr>
        <w:widowControl w:val="0"/>
        <w:numPr>
          <w:ilvl w:val="0"/>
          <w:numId w:val="6"/>
        </w:numPr>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80% составляют женщины от общего числа педагогических работников;</w:t>
      </w:r>
    </w:p>
    <w:p w:rsidR="00FF7814" w:rsidRPr="00805E0A" w:rsidRDefault="00FF7814" w:rsidP="003011B0">
      <w:pPr>
        <w:widowControl w:val="0"/>
        <w:numPr>
          <w:ilvl w:val="0"/>
          <w:numId w:val="6"/>
        </w:numPr>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образовательный уровень соответствует профилю работы Центра.</w:t>
      </w:r>
    </w:p>
    <w:p w:rsidR="00FF7814" w:rsidRDefault="00FF7814" w:rsidP="003011B0">
      <w:pPr>
        <w:widowControl w:val="0"/>
        <w:numPr>
          <w:ilvl w:val="0"/>
          <w:numId w:val="6"/>
        </w:numPr>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коллектив имеет средневозрастные показатели.</w:t>
      </w:r>
    </w:p>
    <w:p w:rsidR="002920FA" w:rsidRPr="00805E0A" w:rsidRDefault="002920FA" w:rsidP="005C4614">
      <w:pPr>
        <w:widowControl w:val="0"/>
        <w:spacing w:after="0" w:line="240" w:lineRule="auto"/>
        <w:jc w:val="both"/>
        <w:rPr>
          <w:rFonts w:ascii="Times New Roman" w:eastAsia="Times New Roman" w:hAnsi="Times New Roman" w:cs="Times New Roman"/>
          <w:color w:val="000000"/>
          <w:sz w:val="24"/>
          <w:szCs w:val="24"/>
          <w:lang w:bidi="ru-RU"/>
        </w:rPr>
      </w:pPr>
    </w:p>
    <w:p w:rsidR="00FF7814" w:rsidRPr="00805E0A" w:rsidRDefault="00805E0A" w:rsidP="00805E0A">
      <w:pPr>
        <w:keepNext/>
        <w:keepLines/>
        <w:widowControl w:val="0"/>
        <w:spacing w:after="0" w:line="240" w:lineRule="auto"/>
        <w:jc w:val="both"/>
        <w:outlineLvl w:val="5"/>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 xml:space="preserve">          6.4</w:t>
      </w:r>
      <w:r w:rsidR="00FF7814" w:rsidRPr="00805E0A">
        <w:rPr>
          <w:rFonts w:ascii="Times New Roman" w:eastAsia="Times New Roman" w:hAnsi="Times New Roman" w:cs="Times New Roman"/>
          <w:b/>
          <w:color w:val="000000"/>
          <w:sz w:val="24"/>
          <w:szCs w:val="24"/>
          <w:lang w:bidi="ru-RU"/>
        </w:rPr>
        <w:t xml:space="preserve"> Программно-методическое обеспечение образовательного процесса.</w:t>
      </w:r>
    </w:p>
    <w:p w:rsidR="00FF7814" w:rsidRPr="00805E0A" w:rsidRDefault="00FF7814" w:rsidP="003011B0">
      <w:pPr>
        <w:widowControl w:val="0"/>
        <w:spacing w:after="0" w:line="240" w:lineRule="auto"/>
        <w:ind w:left="20" w:right="20" w:firstLine="56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Организация образовательного процесса в МБУДО «Пилигрим» г.Волгодонска регламентируется учебным планом, расписанием занятий. Образовательная деятельность осуществляется педагогами дополнительного образо</w:t>
      </w:r>
      <w:r w:rsidR="009A3624" w:rsidRPr="00805E0A">
        <w:rPr>
          <w:rFonts w:ascii="Times New Roman" w:eastAsia="Times New Roman" w:hAnsi="Times New Roman" w:cs="Times New Roman"/>
          <w:color w:val="000000"/>
          <w:sz w:val="24"/>
          <w:szCs w:val="24"/>
          <w:lang w:bidi="ru-RU"/>
        </w:rPr>
        <w:t>вания и тренер</w:t>
      </w:r>
      <w:r w:rsidR="00D12D43">
        <w:rPr>
          <w:rFonts w:ascii="Times New Roman" w:eastAsia="Times New Roman" w:hAnsi="Times New Roman" w:cs="Times New Roman"/>
          <w:color w:val="000000"/>
          <w:sz w:val="24"/>
          <w:szCs w:val="24"/>
          <w:lang w:bidi="ru-RU"/>
        </w:rPr>
        <w:t>ами</w:t>
      </w:r>
      <w:r w:rsidR="009A3624" w:rsidRPr="00805E0A">
        <w:rPr>
          <w:rFonts w:ascii="Times New Roman" w:eastAsia="Times New Roman" w:hAnsi="Times New Roman" w:cs="Times New Roman"/>
          <w:color w:val="000000"/>
          <w:sz w:val="24"/>
          <w:szCs w:val="24"/>
          <w:lang w:bidi="ru-RU"/>
        </w:rPr>
        <w:t>-преподавателями</w:t>
      </w:r>
      <w:r w:rsidRPr="00805E0A">
        <w:rPr>
          <w:rFonts w:ascii="Times New Roman" w:eastAsia="Times New Roman" w:hAnsi="Times New Roman" w:cs="Times New Roman"/>
          <w:color w:val="000000"/>
          <w:sz w:val="24"/>
          <w:szCs w:val="24"/>
          <w:lang w:bidi="ru-RU"/>
        </w:rPr>
        <w:t xml:space="preserve"> на основе до</w:t>
      </w:r>
      <w:r w:rsidR="002920FA">
        <w:rPr>
          <w:rFonts w:ascii="Times New Roman" w:eastAsia="Times New Roman" w:hAnsi="Times New Roman" w:cs="Times New Roman"/>
          <w:color w:val="000000"/>
          <w:sz w:val="24"/>
          <w:szCs w:val="24"/>
          <w:lang w:bidi="ru-RU"/>
        </w:rPr>
        <w:t xml:space="preserve">полнительных </w:t>
      </w:r>
      <w:proofErr w:type="spellStart"/>
      <w:r w:rsidR="002920FA">
        <w:rPr>
          <w:rFonts w:ascii="Times New Roman" w:eastAsia="Times New Roman" w:hAnsi="Times New Roman" w:cs="Times New Roman"/>
          <w:color w:val="000000"/>
          <w:sz w:val="24"/>
          <w:szCs w:val="24"/>
          <w:lang w:bidi="ru-RU"/>
        </w:rPr>
        <w:t>общеразвивающих</w:t>
      </w:r>
      <w:proofErr w:type="spellEnd"/>
      <w:r w:rsidR="002920FA">
        <w:rPr>
          <w:rFonts w:ascii="Times New Roman" w:eastAsia="Times New Roman" w:hAnsi="Times New Roman" w:cs="Times New Roman"/>
          <w:color w:val="000000"/>
          <w:sz w:val="24"/>
          <w:szCs w:val="24"/>
          <w:lang w:bidi="ru-RU"/>
        </w:rPr>
        <w:t xml:space="preserve"> </w:t>
      </w:r>
      <w:r w:rsidRPr="00805E0A">
        <w:rPr>
          <w:rFonts w:ascii="Times New Roman" w:eastAsia="Times New Roman" w:hAnsi="Times New Roman" w:cs="Times New Roman"/>
          <w:color w:val="000000"/>
          <w:sz w:val="24"/>
          <w:szCs w:val="24"/>
          <w:lang w:bidi="ru-RU"/>
        </w:rPr>
        <w:t>программ</w:t>
      </w:r>
      <w:r w:rsidR="002920FA">
        <w:rPr>
          <w:rFonts w:ascii="Times New Roman" w:eastAsia="Times New Roman" w:hAnsi="Times New Roman" w:cs="Times New Roman"/>
          <w:color w:val="000000"/>
          <w:sz w:val="24"/>
          <w:szCs w:val="24"/>
          <w:lang w:bidi="ru-RU"/>
        </w:rPr>
        <w:t xml:space="preserve"> и программ спортивной подготовк</w:t>
      </w:r>
      <w:r w:rsidR="00D12D43">
        <w:rPr>
          <w:rFonts w:ascii="Times New Roman" w:eastAsia="Times New Roman" w:hAnsi="Times New Roman" w:cs="Times New Roman"/>
          <w:color w:val="000000"/>
          <w:sz w:val="24"/>
          <w:szCs w:val="24"/>
          <w:lang w:bidi="ru-RU"/>
        </w:rPr>
        <w:t>и</w:t>
      </w:r>
      <w:r w:rsidRPr="00805E0A">
        <w:rPr>
          <w:rFonts w:ascii="Times New Roman" w:eastAsia="Times New Roman" w:hAnsi="Times New Roman" w:cs="Times New Roman"/>
          <w:color w:val="000000"/>
          <w:sz w:val="24"/>
          <w:szCs w:val="24"/>
          <w:lang w:bidi="ru-RU"/>
        </w:rPr>
        <w:t xml:space="preserve">. Структура и содержание </w:t>
      </w:r>
      <w:r w:rsidR="002920FA">
        <w:rPr>
          <w:rFonts w:ascii="Times New Roman" w:eastAsia="Times New Roman" w:hAnsi="Times New Roman" w:cs="Times New Roman"/>
          <w:color w:val="000000"/>
          <w:sz w:val="24"/>
          <w:szCs w:val="24"/>
          <w:lang w:bidi="ru-RU"/>
        </w:rPr>
        <w:t xml:space="preserve">дополнительных </w:t>
      </w:r>
      <w:proofErr w:type="spellStart"/>
      <w:r w:rsidRPr="00805E0A">
        <w:rPr>
          <w:rFonts w:ascii="Times New Roman" w:eastAsia="Times New Roman" w:hAnsi="Times New Roman" w:cs="Times New Roman"/>
          <w:color w:val="000000"/>
          <w:sz w:val="24"/>
          <w:szCs w:val="24"/>
          <w:lang w:bidi="ru-RU"/>
        </w:rPr>
        <w:t>общеразвивающих</w:t>
      </w:r>
      <w:proofErr w:type="spellEnd"/>
      <w:r w:rsidRPr="00805E0A">
        <w:rPr>
          <w:rFonts w:ascii="Times New Roman" w:eastAsia="Times New Roman" w:hAnsi="Times New Roman" w:cs="Times New Roman"/>
          <w:color w:val="000000"/>
          <w:sz w:val="24"/>
          <w:szCs w:val="24"/>
          <w:lang w:bidi="ru-RU"/>
        </w:rPr>
        <w:t xml:space="preserve"> программ соответствует требованиям, предъявляемым Министерством образования РФ к содержанию и оформлению образовательных программ дополнительного образования. Содержание дополнительных </w:t>
      </w:r>
      <w:proofErr w:type="spellStart"/>
      <w:r w:rsidRPr="00805E0A">
        <w:rPr>
          <w:rFonts w:ascii="Times New Roman" w:eastAsia="Times New Roman" w:hAnsi="Times New Roman" w:cs="Times New Roman"/>
          <w:color w:val="000000"/>
          <w:sz w:val="24"/>
          <w:szCs w:val="24"/>
          <w:lang w:bidi="ru-RU"/>
        </w:rPr>
        <w:t>общеразвивающих</w:t>
      </w:r>
      <w:proofErr w:type="spellEnd"/>
      <w:r w:rsidRPr="00805E0A">
        <w:rPr>
          <w:rFonts w:ascii="Times New Roman" w:eastAsia="Times New Roman" w:hAnsi="Times New Roman" w:cs="Times New Roman"/>
          <w:color w:val="000000"/>
          <w:sz w:val="24"/>
          <w:szCs w:val="24"/>
          <w:lang w:bidi="ru-RU"/>
        </w:rPr>
        <w:t xml:space="preserve"> программ определяется социальным заказом детей, родителей, других социальных институтов и расширяет возможности личностного развития детей за счет увеличения образовательного пространства ребенка, исходя из его потребностей.</w:t>
      </w:r>
    </w:p>
    <w:p w:rsidR="00FF7814" w:rsidRPr="00805E0A" w:rsidRDefault="002920FA" w:rsidP="003011B0">
      <w:pPr>
        <w:widowControl w:val="0"/>
        <w:spacing w:after="0" w:line="240" w:lineRule="auto"/>
        <w:ind w:left="20" w:right="20" w:firstLine="56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Всего в 2024-2025</w:t>
      </w:r>
      <w:r w:rsidR="00FF7814" w:rsidRPr="00805E0A">
        <w:rPr>
          <w:rFonts w:ascii="Times New Roman" w:eastAsia="Times New Roman" w:hAnsi="Times New Roman" w:cs="Times New Roman"/>
          <w:color w:val="000000"/>
          <w:sz w:val="24"/>
          <w:szCs w:val="24"/>
          <w:lang w:bidi="ru-RU"/>
        </w:rPr>
        <w:t xml:space="preserve">учебном году в Центре </w:t>
      </w:r>
      <w:r>
        <w:rPr>
          <w:rFonts w:ascii="Times New Roman" w:eastAsia="Times New Roman" w:hAnsi="Times New Roman" w:cs="Times New Roman"/>
          <w:sz w:val="24"/>
          <w:szCs w:val="24"/>
          <w:lang w:bidi="ru-RU"/>
        </w:rPr>
        <w:t>реализовывается 16</w:t>
      </w:r>
      <w:r w:rsidR="00FF7814" w:rsidRPr="00805E0A">
        <w:rPr>
          <w:rFonts w:ascii="Times New Roman" w:eastAsia="Times New Roman" w:hAnsi="Times New Roman" w:cs="Times New Roman"/>
          <w:sz w:val="24"/>
          <w:szCs w:val="24"/>
          <w:lang w:bidi="ru-RU"/>
        </w:rPr>
        <w:t xml:space="preserve">дополнительных </w:t>
      </w:r>
      <w:proofErr w:type="spellStart"/>
      <w:r w:rsidR="00FF7814" w:rsidRPr="00805E0A">
        <w:rPr>
          <w:rFonts w:ascii="Times New Roman" w:eastAsia="Times New Roman" w:hAnsi="Times New Roman" w:cs="Times New Roman"/>
          <w:sz w:val="24"/>
          <w:szCs w:val="24"/>
          <w:lang w:bidi="ru-RU"/>
        </w:rPr>
        <w:t>общеразвивающих</w:t>
      </w:r>
      <w:proofErr w:type="spellEnd"/>
      <w:r w:rsidR="00FF7814" w:rsidRPr="00805E0A">
        <w:rPr>
          <w:rFonts w:ascii="Times New Roman" w:eastAsia="Times New Roman" w:hAnsi="Times New Roman" w:cs="Times New Roman"/>
          <w:sz w:val="24"/>
          <w:szCs w:val="24"/>
          <w:lang w:bidi="ru-RU"/>
        </w:rPr>
        <w:t xml:space="preserve"> </w:t>
      </w:r>
      <w:r w:rsidR="00FF7814" w:rsidRPr="00805E0A">
        <w:rPr>
          <w:rFonts w:ascii="Times New Roman" w:eastAsia="Times New Roman" w:hAnsi="Times New Roman" w:cs="Times New Roman"/>
          <w:color w:val="000000"/>
          <w:sz w:val="24"/>
          <w:szCs w:val="24"/>
          <w:lang w:bidi="ru-RU"/>
        </w:rPr>
        <w:t>программ</w:t>
      </w:r>
      <w:r>
        <w:rPr>
          <w:rFonts w:ascii="Times New Roman" w:eastAsia="Times New Roman" w:hAnsi="Times New Roman" w:cs="Times New Roman"/>
          <w:color w:val="000000"/>
          <w:sz w:val="24"/>
          <w:szCs w:val="24"/>
          <w:lang w:bidi="ru-RU"/>
        </w:rPr>
        <w:t xml:space="preserve"> и 2 программы спортивной подготовки</w:t>
      </w:r>
      <w:r w:rsidR="00FF7814" w:rsidRPr="00805E0A">
        <w:rPr>
          <w:rFonts w:ascii="Times New Roman" w:eastAsia="Times New Roman" w:hAnsi="Times New Roman" w:cs="Times New Roman"/>
          <w:color w:val="000000"/>
          <w:sz w:val="24"/>
          <w:szCs w:val="24"/>
          <w:lang w:bidi="ru-RU"/>
        </w:rPr>
        <w:t xml:space="preserve">. </w:t>
      </w:r>
    </w:p>
    <w:p w:rsidR="00FF7814" w:rsidRDefault="00FF7814" w:rsidP="003011B0">
      <w:pPr>
        <w:widowControl w:val="0"/>
        <w:spacing w:after="0" w:line="240" w:lineRule="auto"/>
        <w:ind w:left="20" w:right="400" w:firstLine="56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По видам программы подразделяются следующим образо</w:t>
      </w:r>
      <w:r w:rsidR="00E8636E" w:rsidRPr="00805E0A">
        <w:rPr>
          <w:rFonts w:ascii="Times New Roman" w:eastAsia="Times New Roman" w:hAnsi="Times New Roman" w:cs="Times New Roman"/>
          <w:color w:val="000000"/>
          <w:sz w:val="24"/>
          <w:szCs w:val="24"/>
          <w:lang w:bidi="ru-RU"/>
        </w:rPr>
        <w:t>м: большинство програм</w:t>
      </w:r>
      <w:r w:rsidR="002920FA">
        <w:rPr>
          <w:rFonts w:ascii="Times New Roman" w:eastAsia="Times New Roman" w:hAnsi="Times New Roman" w:cs="Times New Roman"/>
          <w:color w:val="000000"/>
          <w:sz w:val="24"/>
          <w:szCs w:val="24"/>
          <w:lang w:bidi="ru-RU"/>
        </w:rPr>
        <w:t>м 14</w:t>
      </w:r>
      <w:r w:rsidRPr="00805E0A">
        <w:rPr>
          <w:rFonts w:ascii="Times New Roman" w:eastAsia="Times New Roman" w:hAnsi="Times New Roman" w:cs="Times New Roman"/>
          <w:color w:val="000000"/>
          <w:sz w:val="24"/>
          <w:szCs w:val="24"/>
          <w:lang w:bidi="ru-RU"/>
        </w:rPr>
        <w:t xml:space="preserve"> -рабочие (модифициро</w:t>
      </w:r>
      <w:r w:rsidR="00E62C39">
        <w:rPr>
          <w:rFonts w:ascii="Times New Roman" w:eastAsia="Times New Roman" w:hAnsi="Times New Roman" w:cs="Times New Roman"/>
          <w:color w:val="000000"/>
          <w:sz w:val="24"/>
          <w:szCs w:val="24"/>
          <w:lang w:bidi="ru-RU"/>
        </w:rPr>
        <w:t xml:space="preserve">ванные), 2- программы спортивной подготовки. </w:t>
      </w:r>
      <w:r w:rsidRPr="00805E0A">
        <w:rPr>
          <w:rFonts w:ascii="Times New Roman" w:eastAsia="Times New Roman" w:hAnsi="Times New Roman" w:cs="Times New Roman"/>
          <w:color w:val="000000"/>
          <w:sz w:val="24"/>
          <w:szCs w:val="24"/>
          <w:lang w:bidi="ru-RU"/>
        </w:rPr>
        <w:t>В объединениях, работающих с дошкольниками, реализ</w:t>
      </w:r>
      <w:r w:rsidR="002920FA">
        <w:rPr>
          <w:rFonts w:ascii="Times New Roman" w:eastAsia="Times New Roman" w:hAnsi="Times New Roman" w:cs="Times New Roman"/>
          <w:color w:val="000000"/>
          <w:sz w:val="24"/>
          <w:szCs w:val="24"/>
          <w:lang w:bidi="ru-RU"/>
        </w:rPr>
        <w:t>уется комплексная программы -2</w:t>
      </w:r>
      <w:r w:rsidRPr="00805E0A">
        <w:rPr>
          <w:rFonts w:ascii="Times New Roman" w:eastAsia="Times New Roman" w:hAnsi="Times New Roman" w:cs="Times New Roman"/>
          <w:color w:val="000000"/>
          <w:sz w:val="24"/>
          <w:szCs w:val="24"/>
          <w:lang w:bidi="ru-RU"/>
        </w:rPr>
        <w:t>.</w:t>
      </w:r>
    </w:p>
    <w:p w:rsidR="002920FA" w:rsidRPr="00805E0A" w:rsidRDefault="002920FA" w:rsidP="003011B0">
      <w:pPr>
        <w:widowControl w:val="0"/>
        <w:spacing w:after="0" w:line="240" w:lineRule="auto"/>
        <w:ind w:left="20" w:right="400" w:firstLine="560"/>
        <w:jc w:val="both"/>
        <w:rPr>
          <w:rFonts w:ascii="Times New Roman" w:eastAsia="Times New Roman" w:hAnsi="Times New Roman" w:cs="Times New Roman"/>
          <w:color w:val="000000"/>
          <w:sz w:val="24"/>
          <w:szCs w:val="24"/>
          <w:lang w:bidi="ru-RU"/>
        </w:rPr>
      </w:pPr>
    </w:p>
    <w:p w:rsidR="00FF7814" w:rsidRPr="00E62C39" w:rsidRDefault="00FF7814" w:rsidP="00805E0A">
      <w:pPr>
        <w:pStyle w:val="a7"/>
        <w:keepNext/>
        <w:keepLines/>
        <w:widowControl w:val="0"/>
        <w:numPr>
          <w:ilvl w:val="1"/>
          <w:numId w:val="19"/>
        </w:numPr>
        <w:spacing w:after="0" w:line="240" w:lineRule="auto"/>
        <w:jc w:val="both"/>
        <w:outlineLvl w:val="5"/>
        <w:rPr>
          <w:rFonts w:ascii="Times New Roman" w:eastAsia="Times New Roman" w:hAnsi="Times New Roman" w:cs="Times New Roman"/>
          <w:b/>
          <w:color w:val="000000"/>
          <w:sz w:val="24"/>
          <w:szCs w:val="24"/>
          <w:lang w:bidi="ru-RU"/>
        </w:rPr>
      </w:pPr>
      <w:proofErr w:type="spellStart"/>
      <w:r w:rsidRPr="00E62C39">
        <w:rPr>
          <w:rFonts w:ascii="Times New Roman" w:eastAsia="Times New Roman" w:hAnsi="Times New Roman" w:cs="Times New Roman"/>
          <w:b/>
          <w:color w:val="000000"/>
          <w:sz w:val="24"/>
          <w:szCs w:val="24"/>
          <w:lang w:bidi="ru-RU"/>
        </w:rPr>
        <w:t>Инновационно-образовательная</w:t>
      </w:r>
      <w:proofErr w:type="spellEnd"/>
      <w:r w:rsidRPr="00E62C39">
        <w:rPr>
          <w:rFonts w:ascii="Times New Roman" w:eastAsia="Times New Roman" w:hAnsi="Times New Roman" w:cs="Times New Roman"/>
          <w:b/>
          <w:color w:val="000000"/>
          <w:sz w:val="24"/>
          <w:szCs w:val="24"/>
          <w:lang w:bidi="ru-RU"/>
        </w:rPr>
        <w:t xml:space="preserve"> деятельность</w:t>
      </w:r>
    </w:p>
    <w:p w:rsidR="00FF7814" w:rsidRPr="00E62C39" w:rsidRDefault="00FF7814" w:rsidP="003011B0">
      <w:pPr>
        <w:widowControl w:val="0"/>
        <w:spacing w:after="0" w:line="240" w:lineRule="auto"/>
        <w:ind w:left="20" w:right="20" w:firstLine="56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 xml:space="preserve">Модернизация дополнительного образования призвана обеспечить его современное качество, выстроить эффективную образовательную систему, которая отвечала бы запросам современной жизни и потребностям развития личности, общества и государства. </w:t>
      </w:r>
      <w:r w:rsidRPr="00E62C39">
        <w:rPr>
          <w:rFonts w:ascii="Times New Roman" w:eastAsia="Times New Roman" w:hAnsi="Times New Roman" w:cs="Times New Roman"/>
          <w:color w:val="000000"/>
          <w:sz w:val="24"/>
          <w:szCs w:val="24"/>
          <w:lang w:bidi="ru-RU"/>
        </w:rPr>
        <w:lastRenderedPageBreak/>
        <w:t>Сегодня установка на модернизацию для учреждений дополнительного образования означает освоение инновационных механизмов развития образования. Современный этап развития МБУДО «Пилигрим» г.Волгодонска ориентирован на режим инновационного развития, что позволяет учреждению быть конкурентоспособным, «идти в ногу со временем».</w:t>
      </w:r>
    </w:p>
    <w:p w:rsidR="00FF7814" w:rsidRPr="00E62C39" w:rsidRDefault="00FF7814" w:rsidP="003011B0">
      <w:pPr>
        <w:widowControl w:val="0"/>
        <w:spacing w:after="0" w:line="240" w:lineRule="auto"/>
        <w:ind w:firstLine="58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Направления инновационной деятельности МБУДО «Пилигрим» г.Волгодонска:</w:t>
      </w:r>
    </w:p>
    <w:p w:rsidR="00FF7814" w:rsidRPr="00E62C39" w:rsidRDefault="00FF7814" w:rsidP="003011B0">
      <w:pPr>
        <w:widowControl w:val="0"/>
        <w:numPr>
          <w:ilvl w:val="0"/>
          <w:numId w:val="1"/>
        </w:numPr>
        <w:spacing w:after="0" w:line="240" w:lineRule="auto"/>
        <w:ind w:firstLine="58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 xml:space="preserve"> совершенствование содержания образования;</w:t>
      </w:r>
    </w:p>
    <w:p w:rsidR="00FF7814" w:rsidRPr="00E62C39" w:rsidRDefault="00FF7814" w:rsidP="003011B0">
      <w:pPr>
        <w:widowControl w:val="0"/>
        <w:numPr>
          <w:ilvl w:val="0"/>
          <w:numId w:val="1"/>
        </w:numPr>
        <w:spacing w:after="0" w:line="240" w:lineRule="auto"/>
        <w:ind w:right="20" w:firstLine="58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 xml:space="preserve"> изучение и внедрение в практику современных педагогических и информационно-коммуникационных технологий;</w:t>
      </w:r>
    </w:p>
    <w:p w:rsidR="00FF7814" w:rsidRPr="00E62C39" w:rsidRDefault="00FF7814" w:rsidP="003011B0">
      <w:pPr>
        <w:widowControl w:val="0"/>
        <w:numPr>
          <w:ilvl w:val="0"/>
          <w:numId w:val="1"/>
        </w:numPr>
        <w:spacing w:after="0" w:line="240" w:lineRule="auto"/>
        <w:ind w:firstLine="58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 xml:space="preserve"> совершенствование системы управления;</w:t>
      </w:r>
    </w:p>
    <w:p w:rsidR="00FF7814" w:rsidRPr="00E62C39" w:rsidRDefault="00FF7814" w:rsidP="003011B0">
      <w:pPr>
        <w:widowControl w:val="0"/>
        <w:numPr>
          <w:ilvl w:val="0"/>
          <w:numId w:val="1"/>
        </w:numPr>
        <w:spacing w:after="0" w:line="240" w:lineRule="auto"/>
        <w:ind w:firstLine="58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 xml:space="preserve"> совершенствование профессионального мастерства педагогов;</w:t>
      </w:r>
    </w:p>
    <w:p w:rsidR="00FF7814" w:rsidRPr="00E62C39" w:rsidRDefault="00FF7814" w:rsidP="003011B0">
      <w:pPr>
        <w:widowControl w:val="0"/>
        <w:numPr>
          <w:ilvl w:val="0"/>
          <w:numId w:val="1"/>
        </w:numPr>
        <w:spacing w:after="0" w:line="240" w:lineRule="auto"/>
        <w:ind w:firstLine="58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 xml:space="preserve"> организация работы с одаренными детьми;</w:t>
      </w:r>
    </w:p>
    <w:p w:rsidR="00FF7814" w:rsidRPr="00E62C39" w:rsidRDefault="00FF7814" w:rsidP="003011B0">
      <w:pPr>
        <w:widowControl w:val="0"/>
        <w:numPr>
          <w:ilvl w:val="0"/>
          <w:numId w:val="1"/>
        </w:numPr>
        <w:spacing w:after="0" w:line="240" w:lineRule="auto"/>
        <w:ind w:firstLine="58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 xml:space="preserve"> анализ результатов и планирование перспектив развития Центра.</w:t>
      </w:r>
    </w:p>
    <w:p w:rsidR="00FF7814" w:rsidRPr="00E62C39" w:rsidRDefault="00FF7814" w:rsidP="003011B0">
      <w:pPr>
        <w:widowControl w:val="0"/>
        <w:tabs>
          <w:tab w:val="center" w:pos="5248"/>
          <w:tab w:val="right" w:pos="9768"/>
        </w:tabs>
        <w:spacing w:after="0" w:line="240" w:lineRule="auto"/>
        <w:ind w:firstLine="58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Основное направление</w:t>
      </w:r>
      <w:r w:rsidRPr="00E62C39">
        <w:rPr>
          <w:rFonts w:ascii="Times New Roman" w:eastAsia="Times New Roman" w:hAnsi="Times New Roman" w:cs="Times New Roman"/>
          <w:color w:val="000000"/>
          <w:sz w:val="24"/>
          <w:szCs w:val="24"/>
          <w:lang w:bidi="ru-RU"/>
        </w:rPr>
        <w:tab/>
        <w:t>инновационной деятельности Центра -совершенствование качества образовательного</w:t>
      </w:r>
      <w:r w:rsidRPr="00E62C39">
        <w:rPr>
          <w:rFonts w:ascii="Times New Roman" w:eastAsia="Times New Roman" w:hAnsi="Times New Roman" w:cs="Times New Roman"/>
          <w:color w:val="000000"/>
          <w:sz w:val="24"/>
          <w:szCs w:val="24"/>
          <w:lang w:bidi="ru-RU"/>
        </w:rPr>
        <w:tab/>
      </w:r>
      <w:proofErr w:type="spellStart"/>
      <w:r w:rsidRPr="00E62C39">
        <w:rPr>
          <w:rFonts w:ascii="Times New Roman" w:eastAsia="Times New Roman" w:hAnsi="Times New Roman" w:cs="Times New Roman"/>
          <w:color w:val="000000"/>
          <w:sz w:val="24"/>
          <w:szCs w:val="24"/>
          <w:lang w:bidi="ru-RU"/>
        </w:rPr>
        <w:t>процессав</w:t>
      </w:r>
      <w:proofErr w:type="spellEnd"/>
      <w:r w:rsidRPr="00E62C39">
        <w:rPr>
          <w:rFonts w:ascii="Times New Roman" w:eastAsia="Times New Roman" w:hAnsi="Times New Roman" w:cs="Times New Roman"/>
          <w:color w:val="000000"/>
          <w:sz w:val="24"/>
          <w:szCs w:val="24"/>
          <w:lang w:bidi="ru-RU"/>
        </w:rPr>
        <w:t xml:space="preserve"> </w:t>
      </w:r>
      <w:proofErr w:type="spellStart"/>
      <w:r w:rsidRPr="00E62C39">
        <w:rPr>
          <w:rFonts w:ascii="Times New Roman" w:eastAsia="Times New Roman" w:hAnsi="Times New Roman" w:cs="Times New Roman"/>
          <w:color w:val="000000"/>
          <w:sz w:val="24"/>
          <w:szCs w:val="24"/>
          <w:lang w:bidi="ru-RU"/>
        </w:rPr>
        <w:t>детскихобъединениях</w:t>
      </w:r>
      <w:proofErr w:type="spellEnd"/>
      <w:r w:rsidRPr="00E62C39">
        <w:rPr>
          <w:rFonts w:ascii="Times New Roman" w:eastAsia="Times New Roman" w:hAnsi="Times New Roman" w:cs="Times New Roman"/>
          <w:color w:val="000000"/>
          <w:sz w:val="24"/>
          <w:szCs w:val="24"/>
          <w:lang w:bidi="ru-RU"/>
        </w:rPr>
        <w:t>.</w:t>
      </w:r>
    </w:p>
    <w:p w:rsidR="00FF7814" w:rsidRPr="00E62C39" w:rsidRDefault="00FF7814" w:rsidP="003011B0">
      <w:pPr>
        <w:widowControl w:val="0"/>
        <w:tabs>
          <w:tab w:val="right" w:pos="7990"/>
          <w:tab w:val="right" w:pos="9768"/>
        </w:tabs>
        <w:spacing w:after="0" w:line="240" w:lineRule="auto"/>
        <w:ind w:right="20" w:firstLine="58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Качество образования напрямую зависит от качества реализуемых в учреждении образовательных программ. Педагогами Центра под руководством методистов была проделана большая работа по</w:t>
      </w:r>
      <w:r w:rsidRPr="00E62C39">
        <w:rPr>
          <w:rFonts w:ascii="Times New Roman" w:eastAsia="Times New Roman" w:hAnsi="Times New Roman" w:cs="Times New Roman"/>
          <w:color w:val="000000"/>
          <w:sz w:val="24"/>
          <w:szCs w:val="24"/>
          <w:lang w:bidi="ru-RU"/>
        </w:rPr>
        <w:tab/>
        <w:t>коррекции</w:t>
      </w:r>
      <w:r w:rsidRPr="00E62C39">
        <w:rPr>
          <w:rFonts w:ascii="Times New Roman" w:eastAsia="Times New Roman" w:hAnsi="Times New Roman" w:cs="Times New Roman"/>
          <w:color w:val="000000"/>
          <w:sz w:val="24"/>
          <w:szCs w:val="24"/>
          <w:lang w:bidi="ru-RU"/>
        </w:rPr>
        <w:tab/>
        <w:t xml:space="preserve">и </w:t>
      </w:r>
      <w:proofErr w:type="spellStart"/>
      <w:r w:rsidRPr="00E62C39">
        <w:rPr>
          <w:rFonts w:ascii="Times New Roman" w:eastAsia="Times New Roman" w:hAnsi="Times New Roman" w:cs="Times New Roman"/>
          <w:color w:val="000000"/>
          <w:sz w:val="24"/>
          <w:szCs w:val="24"/>
          <w:lang w:bidi="ru-RU"/>
        </w:rPr>
        <w:t>доработкепрограмм</w:t>
      </w:r>
      <w:proofErr w:type="spellEnd"/>
      <w:r w:rsidRPr="00E62C39">
        <w:rPr>
          <w:rFonts w:ascii="Times New Roman" w:eastAsia="Times New Roman" w:hAnsi="Times New Roman" w:cs="Times New Roman"/>
          <w:color w:val="000000"/>
          <w:sz w:val="24"/>
          <w:szCs w:val="24"/>
          <w:lang w:bidi="ru-RU"/>
        </w:rPr>
        <w:t>, пополнению методического обеспечения, разработке диагностических методик. В Центре ведется работа для начинающих педагогов создана компьютер</w:t>
      </w:r>
      <w:r w:rsidR="00D94DE8">
        <w:rPr>
          <w:rFonts w:ascii="Times New Roman" w:eastAsia="Times New Roman" w:hAnsi="Times New Roman" w:cs="Times New Roman"/>
          <w:color w:val="000000"/>
          <w:sz w:val="24"/>
          <w:szCs w:val="24"/>
          <w:lang w:bidi="ru-RU"/>
        </w:rPr>
        <w:t xml:space="preserve">ная база данных </w:t>
      </w:r>
      <w:proofErr w:type="spellStart"/>
      <w:r w:rsidR="00D94DE8">
        <w:rPr>
          <w:rFonts w:ascii="Times New Roman" w:eastAsia="Times New Roman" w:hAnsi="Times New Roman" w:cs="Times New Roman"/>
          <w:color w:val="000000"/>
          <w:sz w:val="24"/>
          <w:szCs w:val="24"/>
          <w:lang w:bidi="ru-RU"/>
        </w:rPr>
        <w:t>общеразвивающих</w:t>
      </w:r>
      <w:proofErr w:type="spellEnd"/>
      <w:r w:rsidR="00D94DE8">
        <w:rPr>
          <w:rFonts w:ascii="Times New Roman" w:eastAsia="Times New Roman" w:hAnsi="Times New Roman" w:cs="Times New Roman"/>
          <w:color w:val="000000"/>
          <w:sz w:val="24"/>
          <w:szCs w:val="24"/>
          <w:lang w:bidi="ru-RU"/>
        </w:rPr>
        <w:t xml:space="preserve">   </w:t>
      </w:r>
      <w:r w:rsidRPr="00E62C39">
        <w:rPr>
          <w:rFonts w:ascii="Times New Roman" w:eastAsia="Times New Roman" w:hAnsi="Times New Roman" w:cs="Times New Roman"/>
          <w:color w:val="000000"/>
          <w:sz w:val="24"/>
          <w:szCs w:val="24"/>
          <w:lang w:bidi="ru-RU"/>
        </w:rPr>
        <w:t>программ дополнительного образования по различным направлениям образовательной деятельности.</w:t>
      </w:r>
    </w:p>
    <w:p w:rsidR="00FF7814" w:rsidRPr="00E62C39" w:rsidRDefault="00FF7814" w:rsidP="003011B0">
      <w:pPr>
        <w:widowControl w:val="0"/>
        <w:tabs>
          <w:tab w:val="center" w:pos="5248"/>
          <w:tab w:val="right" w:pos="7990"/>
          <w:tab w:val="right" w:pos="9768"/>
        </w:tabs>
        <w:spacing w:after="0" w:line="240" w:lineRule="auto"/>
        <w:ind w:right="20" w:firstLine="58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Для улучшения качества образования в МБУДО «Пилигрим» г.Волгодонска   систематически проводятся</w:t>
      </w:r>
      <w:r w:rsidRPr="00E62C39">
        <w:rPr>
          <w:rFonts w:ascii="Times New Roman" w:eastAsia="Times New Roman" w:hAnsi="Times New Roman" w:cs="Times New Roman"/>
          <w:color w:val="000000"/>
          <w:sz w:val="24"/>
          <w:szCs w:val="24"/>
          <w:lang w:bidi="ru-RU"/>
        </w:rPr>
        <w:tab/>
        <w:t xml:space="preserve">исследования по изучению спроса </w:t>
      </w:r>
      <w:proofErr w:type="spellStart"/>
      <w:r w:rsidRPr="00E62C39">
        <w:rPr>
          <w:rFonts w:ascii="Times New Roman" w:eastAsia="Times New Roman" w:hAnsi="Times New Roman" w:cs="Times New Roman"/>
          <w:color w:val="000000"/>
          <w:sz w:val="24"/>
          <w:szCs w:val="24"/>
          <w:lang w:bidi="ru-RU"/>
        </w:rPr>
        <w:t>наобразовательные</w:t>
      </w:r>
      <w:proofErr w:type="spellEnd"/>
      <w:r w:rsidRPr="00E62C39">
        <w:rPr>
          <w:rFonts w:ascii="Times New Roman" w:eastAsia="Times New Roman" w:hAnsi="Times New Roman" w:cs="Times New Roman"/>
          <w:color w:val="000000"/>
          <w:sz w:val="24"/>
          <w:szCs w:val="24"/>
          <w:lang w:bidi="ru-RU"/>
        </w:rPr>
        <w:t xml:space="preserve"> услуги Центра, удовлетворенности детей и родителей качеством образовательного процесса. Результаты исследований анализируется, на их основе вносятся корректировки в планы работы объединений.</w:t>
      </w:r>
    </w:p>
    <w:p w:rsidR="00FF7814" w:rsidRPr="00E62C39" w:rsidRDefault="00FF7814" w:rsidP="003011B0">
      <w:pPr>
        <w:widowControl w:val="0"/>
        <w:spacing w:after="0" w:line="240" w:lineRule="auto"/>
        <w:ind w:right="20" w:firstLine="580"/>
        <w:jc w:val="both"/>
        <w:rPr>
          <w:rFonts w:ascii="Times New Roman" w:eastAsia="Times New Roman" w:hAnsi="Times New Roman" w:cs="Times New Roman"/>
          <w:color w:val="000000"/>
          <w:sz w:val="24"/>
          <w:szCs w:val="24"/>
          <w:lang w:bidi="ru-RU"/>
        </w:rPr>
      </w:pPr>
      <w:r w:rsidRPr="00E62C39">
        <w:rPr>
          <w:rFonts w:ascii="Times New Roman" w:eastAsia="Times New Roman" w:hAnsi="Times New Roman" w:cs="Times New Roman"/>
          <w:color w:val="000000"/>
          <w:sz w:val="24"/>
          <w:szCs w:val="24"/>
          <w:lang w:bidi="ru-RU"/>
        </w:rPr>
        <w:t>Улучшению качества образовательного процесса способствует внедрение в практику новых педагогических и информационно-коммуникационных технологий. Основным принципом при выборе педагогических технологий является соответствие технологий возрастным и психологическим особенностям учащихся. Подбор и использование технологий обусловлены:</w:t>
      </w:r>
    </w:p>
    <w:p w:rsidR="00FF7814" w:rsidRPr="00805E0A" w:rsidRDefault="00FF7814" w:rsidP="003011B0">
      <w:pPr>
        <w:widowControl w:val="0"/>
        <w:numPr>
          <w:ilvl w:val="0"/>
          <w:numId w:val="1"/>
        </w:numPr>
        <w:spacing w:after="0" w:line="240" w:lineRule="auto"/>
        <w:ind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задачами модернизации существующей традиционной системы;</w:t>
      </w:r>
    </w:p>
    <w:p w:rsidR="00FF7814" w:rsidRPr="00805E0A" w:rsidRDefault="00FF7814" w:rsidP="003011B0">
      <w:pPr>
        <w:widowControl w:val="0"/>
        <w:numPr>
          <w:ilvl w:val="0"/>
          <w:numId w:val="1"/>
        </w:numPr>
        <w:spacing w:after="0" w:line="240" w:lineRule="auto"/>
        <w:ind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личностно-ориентированным подходом к ребенку;</w:t>
      </w:r>
    </w:p>
    <w:p w:rsidR="00FF7814" w:rsidRPr="00805E0A" w:rsidRDefault="00FF7814" w:rsidP="003011B0">
      <w:pPr>
        <w:widowControl w:val="0"/>
        <w:numPr>
          <w:ilvl w:val="0"/>
          <w:numId w:val="1"/>
        </w:numPr>
        <w:spacing w:after="0" w:line="240" w:lineRule="auto"/>
        <w:ind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направленностью программ на творческое развитие личности учащихся;</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творческой индивидуальностью педагогов, реализующих программу. Педагогические технологии ориентированы на развитие:</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самостоятельности и </w:t>
      </w:r>
      <w:proofErr w:type="spellStart"/>
      <w:r w:rsidRPr="00805E0A">
        <w:rPr>
          <w:rFonts w:ascii="Times New Roman" w:eastAsia="Times New Roman" w:hAnsi="Times New Roman" w:cs="Times New Roman"/>
          <w:color w:val="000000"/>
          <w:sz w:val="24"/>
          <w:szCs w:val="24"/>
          <w:lang w:bidi="ru-RU"/>
        </w:rPr>
        <w:t>креативности</w:t>
      </w:r>
      <w:proofErr w:type="spellEnd"/>
      <w:r w:rsidRPr="00805E0A">
        <w:rPr>
          <w:rFonts w:ascii="Times New Roman" w:eastAsia="Times New Roman" w:hAnsi="Times New Roman" w:cs="Times New Roman"/>
          <w:color w:val="000000"/>
          <w:sz w:val="24"/>
          <w:szCs w:val="24"/>
          <w:lang w:bidi="ru-RU"/>
        </w:rPr>
        <w:t xml:space="preserve"> мышления,</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способности к осознанию неоднородности восприятия мира,</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способности принимать ответственные решения в ситуации выбора,</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коммуникативной культуры (умений участвовать в диалоге, аргументировать свою точку зрения, публично представлять выполнение творческих, исследовательских, проектных работ),</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исследовательских навыков и умений,</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способности к рефлексии,</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волевых качеств,</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потребности в непрерывном образовании.</w:t>
      </w:r>
    </w:p>
    <w:p w:rsidR="00FF7814" w:rsidRPr="00805E0A" w:rsidRDefault="00FF7814" w:rsidP="003011B0">
      <w:pPr>
        <w:widowControl w:val="0"/>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В образовательном процессе   используются следующие педагогические технологии:</w:t>
      </w:r>
    </w:p>
    <w:p w:rsidR="00FF7814" w:rsidRPr="00805E0A" w:rsidRDefault="00FF7814" w:rsidP="003011B0">
      <w:pPr>
        <w:widowControl w:val="0"/>
        <w:tabs>
          <w:tab w:val="right" w:pos="4324"/>
          <w:tab w:val="left" w:pos="4486"/>
        </w:tabs>
        <w:spacing w:after="0" w:line="240" w:lineRule="auto"/>
        <w:ind w:right="2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lastRenderedPageBreak/>
        <w:t xml:space="preserve">* технология личностно-ориентированного развивающего обучения. Учебный план центра предоставляет каждому обучающемуся широкий спектр образовательных и развивающих дисциплин, что дает ребенку возможность свободного выбора и поиска своей индивидуальности. Подготовка учебного материала к занятиям осуществляется с учетом индивидуальных, возрастных особенностей и возможностей каждого ребенка. Главный акцент в обучении ставится на самостоятельную работу в сочетании с приемами взаимопроверки, взаимопомощи, </w:t>
      </w:r>
      <w:proofErr w:type="spellStart"/>
      <w:r w:rsidRPr="00805E0A">
        <w:rPr>
          <w:rFonts w:ascii="Times New Roman" w:eastAsia="Times New Roman" w:hAnsi="Times New Roman" w:cs="Times New Roman"/>
          <w:color w:val="000000"/>
          <w:sz w:val="24"/>
          <w:szCs w:val="24"/>
          <w:lang w:bidi="ru-RU"/>
        </w:rPr>
        <w:t>взаимообучения</w:t>
      </w:r>
      <w:proofErr w:type="spellEnd"/>
      <w:r w:rsidRPr="00805E0A">
        <w:rPr>
          <w:rFonts w:ascii="Times New Roman" w:eastAsia="Times New Roman" w:hAnsi="Times New Roman" w:cs="Times New Roman"/>
          <w:color w:val="000000"/>
          <w:sz w:val="24"/>
          <w:szCs w:val="24"/>
          <w:lang w:bidi="ru-RU"/>
        </w:rPr>
        <w:t>. В МБУДО  «Пилигрим» г</w:t>
      </w:r>
      <w:proofErr w:type="gramStart"/>
      <w:r w:rsidRPr="00805E0A">
        <w:rPr>
          <w:rFonts w:ascii="Times New Roman" w:eastAsia="Times New Roman" w:hAnsi="Times New Roman" w:cs="Times New Roman"/>
          <w:color w:val="000000"/>
          <w:sz w:val="24"/>
          <w:szCs w:val="24"/>
          <w:lang w:bidi="ru-RU"/>
        </w:rPr>
        <w:t>.В</w:t>
      </w:r>
      <w:proofErr w:type="gramEnd"/>
      <w:r w:rsidRPr="00805E0A">
        <w:rPr>
          <w:rFonts w:ascii="Times New Roman" w:eastAsia="Times New Roman" w:hAnsi="Times New Roman" w:cs="Times New Roman"/>
          <w:color w:val="000000"/>
          <w:sz w:val="24"/>
          <w:szCs w:val="24"/>
          <w:lang w:bidi="ru-RU"/>
        </w:rPr>
        <w:t>олгодонска индивидуализация обучения осуществляется в нескольких вариантах: комплектование учебных групп однородного</w:t>
      </w:r>
      <w:r w:rsidRPr="00805E0A">
        <w:rPr>
          <w:rFonts w:ascii="Times New Roman" w:eastAsia="Times New Roman" w:hAnsi="Times New Roman" w:cs="Times New Roman"/>
          <w:color w:val="000000"/>
          <w:sz w:val="24"/>
          <w:szCs w:val="24"/>
          <w:lang w:bidi="ru-RU"/>
        </w:rPr>
        <w:tab/>
        <w:t>состава с</w:t>
      </w:r>
      <w:r w:rsidRPr="00805E0A">
        <w:rPr>
          <w:rFonts w:ascii="Times New Roman" w:eastAsia="Times New Roman" w:hAnsi="Times New Roman" w:cs="Times New Roman"/>
          <w:color w:val="000000"/>
          <w:sz w:val="24"/>
          <w:szCs w:val="24"/>
          <w:lang w:bidi="ru-RU"/>
        </w:rPr>
        <w:tab/>
        <w:t>начального этапа обучения на основе</w:t>
      </w:r>
      <w:r w:rsidR="00EC6E6E">
        <w:rPr>
          <w:rFonts w:ascii="Times New Roman" w:eastAsia="Times New Roman" w:hAnsi="Times New Roman" w:cs="Times New Roman"/>
          <w:color w:val="000000"/>
          <w:sz w:val="24"/>
          <w:szCs w:val="24"/>
          <w:lang w:bidi="ru-RU"/>
        </w:rPr>
        <w:t xml:space="preserve"> </w:t>
      </w:r>
      <w:r w:rsidRPr="00805E0A">
        <w:rPr>
          <w:rFonts w:ascii="Times New Roman" w:eastAsia="Times New Roman" w:hAnsi="Times New Roman" w:cs="Times New Roman"/>
          <w:color w:val="000000"/>
          <w:sz w:val="24"/>
          <w:szCs w:val="24"/>
          <w:lang w:bidi="ru-RU"/>
        </w:rPr>
        <w:t>собеседования, диагностики динамических характеристик личности; внутригрупповая дифференциация для организации обучения на разном уровне при невозможности сформировать полную группу по</w:t>
      </w:r>
      <w:r w:rsidR="00E62C39">
        <w:rPr>
          <w:rFonts w:ascii="Times New Roman" w:eastAsia="Times New Roman" w:hAnsi="Times New Roman" w:cs="Times New Roman"/>
          <w:color w:val="000000"/>
          <w:sz w:val="24"/>
          <w:szCs w:val="24"/>
          <w:lang w:bidi="ru-RU"/>
        </w:rPr>
        <w:t xml:space="preserve"> направлению; спортивная </w:t>
      </w:r>
      <w:r w:rsidRPr="00805E0A">
        <w:rPr>
          <w:rFonts w:ascii="Times New Roman" w:eastAsia="Times New Roman" w:hAnsi="Times New Roman" w:cs="Times New Roman"/>
          <w:color w:val="000000"/>
          <w:sz w:val="24"/>
          <w:szCs w:val="24"/>
          <w:lang w:bidi="ru-RU"/>
        </w:rPr>
        <w:t>подготовка</w:t>
      </w:r>
      <w:r w:rsidRPr="00805E0A">
        <w:rPr>
          <w:rFonts w:ascii="Times New Roman" w:eastAsia="Times New Roman" w:hAnsi="Times New Roman" w:cs="Times New Roman"/>
          <w:color w:val="000000"/>
          <w:sz w:val="24"/>
          <w:szCs w:val="24"/>
          <w:lang w:bidi="ru-RU"/>
        </w:rPr>
        <w:tab/>
        <w:t>в группах старшего</w:t>
      </w:r>
      <w:r w:rsidRPr="00805E0A">
        <w:rPr>
          <w:rFonts w:ascii="Times New Roman" w:eastAsia="Times New Roman" w:hAnsi="Times New Roman" w:cs="Times New Roman"/>
          <w:color w:val="000000"/>
          <w:sz w:val="24"/>
          <w:szCs w:val="24"/>
          <w:lang w:bidi="ru-RU"/>
        </w:rPr>
        <w:tab/>
        <w:t>звена на основе</w:t>
      </w:r>
      <w:r w:rsidR="00EC6E6E">
        <w:rPr>
          <w:rFonts w:ascii="Times New Roman" w:eastAsia="Times New Roman" w:hAnsi="Times New Roman" w:cs="Times New Roman"/>
          <w:color w:val="000000"/>
          <w:sz w:val="24"/>
          <w:szCs w:val="24"/>
          <w:lang w:bidi="ru-RU"/>
        </w:rPr>
        <w:t xml:space="preserve"> </w:t>
      </w:r>
      <w:r w:rsidRPr="00805E0A">
        <w:rPr>
          <w:rFonts w:ascii="Times New Roman" w:eastAsia="Times New Roman" w:hAnsi="Times New Roman" w:cs="Times New Roman"/>
          <w:color w:val="000000"/>
          <w:sz w:val="24"/>
          <w:szCs w:val="24"/>
          <w:lang w:bidi="ru-RU"/>
        </w:rPr>
        <w:t>педагогической диагностики профессиональных предпочтений, рекомендаций педагогов и родителей, интересов обучающихся и их успехов в определенном виде деятельности;</w:t>
      </w:r>
    </w:p>
    <w:p w:rsidR="00B20707" w:rsidRPr="00805E0A" w:rsidRDefault="00FF7814" w:rsidP="003011B0">
      <w:pPr>
        <w:widowControl w:val="0"/>
        <w:tabs>
          <w:tab w:val="right" w:pos="4324"/>
          <w:tab w:val="left" w:pos="4480"/>
          <w:tab w:val="right" w:pos="9778"/>
        </w:tabs>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все шире используют</w:t>
      </w:r>
      <w:r w:rsidRPr="00805E0A">
        <w:rPr>
          <w:rFonts w:ascii="Times New Roman" w:eastAsia="Times New Roman" w:hAnsi="Times New Roman" w:cs="Times New Roman"/>
          <w:color w:val="000000"/>
          <w:sz w:val="24"/>
          <w:szCs w:val="24"/>
          <w:lang w:bidi="ru-RU"/>
        </w:rPr>
        <w:tab/>
        <w:t>педагоги технологии  исследовательского</w:t>
      </w:r>
      <w:r w:rsidR="00EC6E6E">
        <w:rPr>
          <w:rFonts w:ascii="Times New Roman" w:eastAsia="Times New Roman" w:hAnsi="Times New Roman" w:cs="Times New Roman"/>
          <w:color w:val="000000"/>
          <w:sz w:val="24"/>
          <w:szCs w:val="24"/>
          <w:lang w:bidi="ru-RU"/>
        </w:rPr>
        <w:t xml:space="preserve"> </w:t>
      </w:r>
      <w:r w:rsidRPr="00805E0A">
        <w:rPr>
          <w:rFonts w:ascii="Times New Roman" w:eastAsia="Times New Roman" w:hAnsi="Times New Roman" w:cs="Times New Roman"/>
          <w:color w:val="000000"/>
          <w:sz w:val="24"/>
          <w:szCs w:val="24"/>
          <w:lang w:bidi="ru-RU"/>
        </w:rPr>
        <w:t xml:space="preserve">проблемного обучения. В последнее время повысилось внимание к </w:t>
      </w:r>
      <w:proofErr w:type="spellStart"/>
      <w:r w:rsidRPr="00805E0A">
        <w:rPr>
          <w:rFonts w:ascii="Times New Roman" w:eastAsia="Times New Roman" w:hAnsi="Times New Roman" w:cs="Times New Roman"/>
          <w:color w:val="000000"/>
          <w:sz w:val="24"/>
          <w:szCs w:val="24"/>
          <w:lang w:bidi="ru-RU"/>
        </w:rPr>
        <w:t>проектно</w:t>
      </w:r>
      <w:r w:rsidRPr="00805E0A">
        <w:rPr>
          <w:rFonts w:ascii="Times New Roman" w:eastAsia="Times New Roman" w:hAnsi="Times New Roman" w:cs="Times New Roman"/>
          <w:color w:val="000000"/>
          <w:sz w:val="24"/>
          <w:szCs w:val="24"/>
          <w:lang w:bidi="ru-RU"/>
        </w:rPr>
        <w:softHyphen/>
        <w:t>исследовательской</w:t>
      </w:r>
      <w:proofErr w:type="spellEnd"/>
      <w:r w:rsidRPr="00805E0A">
        <w:rPr>
          <w:rFonts w:ascii="Times New Roman" w:eastAsia="Times New Roman" w:hAnsi="Times New Roman" w:cs="Times New Roman"/>
          <w:color w:val="000000"/>
          <w:sz w:val="24"/>
          <w:szCs w:val="24"/>
          <w:lang w:bidi="ru-RU"/>
        </w:rPr>
        <w:t xml:space="preserve"> деятельности как к направлению,</w:t>
      </w:r>
      <w:r w:rsidR="00EC6E6E">
        <w:rPr>
          <w:rFonts w:ascii="Times New Roman" w:eastAsia="Times New Roman" w:hAnsi="Times New Roman" w:cs="Times New Roman"/>
          <w:color w:val="000000"/>
          <w:sz w:val="24"/>
          <w:szCs w:val="24"/>
          <w:lang w:bidi="ru-RU"/>
        </w:rPr>
        <w:t xml:space="preserve"> </w:t>
      </w:r>
      <w:r w:rsidRPr="00805E0A">
        <w:rPr>
          <w:rFonts w:ascii="Times New Roman" w:eastAsia="Times New Roman" w:hAnsi="Times New Roman" w:cs="Times New Roman"/>
          <w:color w:val="000000"/>
          <w:sz w:val="24"/>
          <w:szCs w:val="24"/>
          <w:lang w:bidi="ru-RU"/>
        </w:rPr>
        <w:t>обеспечивающему</w:t>
      </w:r>
      <w:r w:rsidR="00EC6E6E">
        <w:rPr>
          <w:rFonts w:ascii="Times New Roman" w:eastAsia="Times New Roman" w:hAnsi="Times New Roman" w:cs="Times New Roman"/>
          <w:color w:val="000000"/>
          <w:sz w:val="24"/>
          <w:szCs w:val="24"/>
          <w:lang w:bidi="ru-RU"/>
        </w:rPr>
        <w:t xml:space="preserve"> </w:t>
      </w:r>
      <w:r w:rsidRPr="00805E0A">
        <w:rPr>
          <w:rFonts w:ascii="Times New Roman" w:eastAsia="Times New Roman" w:hAnsi="Times New Roman" w:cs="Times New Roman"/>
          <w:color w:val="000000"/>
          <w:sz w:val="24"/>
          <w:szCs w:val="24"/>
          <w:lang w:bidi="ru-RU"/>
        </w:rPr>
        <w:t>подготовку кадров для инновационного развития страны. Обучающиеся МБУДО «Пилигрим» г.Волгодонска являются постоянными участниками и организаторами городского конкурса исследовательских работ, науч</w:t>
      </w:r>
      <w:r w:rsidR="00112ECF" w:rsidRPr="00805E0A">
        <w:rPr>
          <w:rFonts w:ascii="Times New Roman" w:eastAsia="Times New Roman" w:hAnsi="Times New Roman" w:cs="Times New Roman"/>
          <w:color w:val="000000"/>
          <w:sz w:val="24"/>
          <w:szCs w:val="24"/>
          <w:lang w:bidi="ru-RU"/>
        </w:rPr>
        <w:t>но-практической конференции «Академии Юных Исследователей</w:t>
      </w:r>
      <w:r w:rsidR="00D94DE8">
        <w:rPr>
          <w:rFonts w:ascii="Times New Roman" w:eastAsia="Times New Roman" w:hAnsi="Times New Roman" w:cs="Times New Roman"/>
          <w:color w:val="000000"/>
          <w:sz w:val="24"/>
          <w:szCs w:val="24"/>
          <w:lang w:bidi="ru-RU"/>
        </w:rPr>
        <w:t>», городских К</w:t>
      </w:r>
      <w:r w:rsidRPr="00805E0A">
        <w:rPr>
          <w:rFonts w:ascii="Times New Roman" w:eastAsia="Times New Roman" w:hAnsi="Times New Roman" w:cs="Times New Roman"/>
          <w:color w:val="000000"/>
          <w:sz w:val="24"/>
          <w:szCs w:val="24"/>
          <w:lang w:bidi="ru-RU"/>
        </w:rPr>
        <w:t xml:space="preserve">раеведческих </w:t>
      </w:r>
      <w:r w:rsidR="00B20707" w:rsidRPr="00805E0A">
        <w:rPr>
          <w:rFonts w:ascii="Times New Roman" w:eastAsia="Times New Roman" w:hAnsi="Times New Roman" w:cs="Times New Roman"/>
          <w:color w:val="000000"/>
          <w:sz w:val="24"/>
          <w:szCs w:val="24"/>
          <w:lang w:bidi="ru-RU"/>
        </w:rPr>
        <w:t xml:space="preserve">чтений на протяжении многих лет и проводится </w:t>
      </w:r>
      <w:proofErr w:type="spellStart"/>
      <w:r w:rsidR="00B20707" w:rsidRPr="00805E0A">
        <w:rPr>
          <w:rFonts w:ascii="Times New Roman" w:eastAsia="Times New Roman" w:hAnsi="Times New Roman" w:cs="Times New Roman"/>
          <w:color w:val="000000"/>
          <w:sz w:val="24"/>
          <w:szCs w:val="24"/>
          <w:lang w:bidi="ru-RU"/>
        </w:rPr>
        <w:t>онлайн</w:t>
      </w:r>
      <w:proofErr w:type="spellEnd"/>
      <w:r w:rsidR="00B20707" w:rsidRPr="00805E0A">
        <w:rPr>
          <w:rFonts w:ascii="Times New Roman" w:eastAsia="Times New Roman" w:hAnsi="Times New Roman" w:cs="Times New Roman"/>
          <w:color w:val="000000"/>
          <w:sz w:val="24"/>
          <w:szCs w:val="24"/>
          <w:lang w:bidi="ru-RU"/>
        </w:rPr>
        <w:t xml:space="preserve"> –викторины для учащихся города.</w:t>
      </w:r>
    </w:p>
    <w:p w:rsidR="00FF7814" w:rsidRPr="00805E0A" w:rsidRDefault="00FF7814" w:rsidP="003011B0">
      <w:pPr>
        <w:widowControl w:val="0"/>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b/>
          <w:bCs/>
          <w:i/>
          <w:iCs/>
          <w:color w:val="000000"/>
          <w:sz w:val="24"/>
          <w:szCs w:val="24"/>
          <w:lang w:bidi="ru-RU"/>
        </w:rPr>
        <w:t>*</w:t>
      </w:r>
      <w:r w:rsidRPr="00805E0A">
        <w:rPr>
          <w:rFonts w:ascii="Times New Roman" w:eastAsia="Times New Roman" w:hAnsi="Times New Roman" w:cs="Times New Roman"/>
          <w:color w:val="000000"/>
          <w:sz w:val="24"/>
          <w:szCs w:val="24"/>
          <w:lang w:bidi="ru-RU"/>
        </w:rPr>
        <w:t xml:space="preserve"> игровые технологии успешно применяются тренерами и педагогами, работающими с дошкольниками, а также с детьми раннего и среднего школьного возраста. На занятиях педагоги умело создают ситуации, направленные на воссоздание и усвоение ребенком общественного опыта. Игра позволяет активно включить ребенка в деятельность, улучшает его позиции в коллективе, создает доверительные отношения;</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информационно-коммуникационные технологии. Все больше педагогов используют во время проведения занятий компьютер, </w:t>
      </w:r>
      <w:r w:rsidR="00B20707" w:rsidRPr="00805E0A">
        <w:rPr>
          <w:rFonts w:ascii="Times New Roman" w:eastAsia="Times New Roman" w:hAnsi="Times New Roman" w:cs="Times New Roman"/>
          <w:color w:val="000000"/>
          <w:sz w:val="24"/>
          <w:szCs w:val="24"/>
          <w:lang w:bidi="ru-RU"/>
        </w:rPr>
        <w:t>п</w:t>
      </w:r>
      <w:r w:rsidRPr="00805E0A">
        <w:rPr>
          <w:rFonts w:ascii="Times New Roman" w:eastAsia="Times New Roman" w:hAnsi="Times New Roman" w:cs="Times New Roman"/>
          <w:color w:val="000000"/>
          <w:sz w:val="24"/>
          <w:szCs w:val="24"/>
          <w:lang w:bidi="ru-RU"/>
        </w:rPr>
        <w:t xml:space="preserve">роектор для демонстрации изображений, проведения диагностики и др. На занятиях педагоги демонстрируют обучающимся показы с различных конкурсов, выставок, выступлений, применяют </w:t>
      </w:r>
      <w:proofErr w:type="spellStart"/>
      <w:r w:rsidRPr="00805E0A">
        <w:rPr>
          <w:rFonts w:ascii="Times New Roman" w:eastAsia="Times New Roman" w:hAnsi="Times New Roman" w:cs="Times New Roman"/>
          <w:color w:val="000000"/>
          <w:sz w:val="24"/>
          <w:szCs w:val="24"/>
          <w:lang w:bidi="ru-RU"/>
        </w:rPr>
        <w:t>видеоуроки</w:t>
      </w:r>
      <w:proofErr w:type="spellEnd"/>
      <w:r w:rsidRPr="00805E0A">
        <w:rPr>
          <w:rFonts w:ascii="Times New Roman" w:eastAsia="Times New Roman" w:hAnsi="Times New Roman" w:cs="Times New Roman"/>
          <w:color w:val="000000"/>
          <w:sz w:val="24"/>
          <w:szCs w:val="24"/>
          <w:lang w:bidi="ru-RU"/>
        </w:rPr>
        <w:t>, активно используют ресурсы сети ИНТЕРНЕТ, а педагоги танцевальных коллективов ни одного занятия не проводят без использования аудиоаппаратуры.</w:t>
      </w:r>
    </w:p>
    <w:p w:rsidR="00FF7814" w:rsidRPr="00805E0A" w:rsidRDefault="00FF7814" w:rsidP="003011B0">
      <w:pPr>
        <w:widowControl w:val="0"/>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К инновациям, происходящим в системе управления МБУДО «Пилигрим»г.Волгодонска можно отнести:</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создание гибкой структуры управления, определение новых структурных взаимосвязей, полномочий, должностных обязанностей;</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разработка системы локальных актов, регламентирующих деятельность центра;</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разработка системы внутреннего контроля центра;</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определение форм, методик, критериев, показателей и процедур оценки результативности образовательного процесса, в т.ч. итоговой аттестации обучающихся;</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совершенствование форм материального и морального поощрения, стимулирования педагогов, разработка критериев оценки их деятельности;</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выстраивание системы управления качеством образования по конечным результатам деятельности учреждения; создание системы мониторинга, охватывающего все направления деятельности центра;</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разработка и внедрение модели </w:t>
      </w:r>
      <w:proofErr w:type="spellStart"/>
      <w:r w:rsidRPr="00805E0A">
        <w:rPr>
          <w:rFonts w:ascii="Times New Roman" w:eastAsia="Times New Roman" w:hAnsi="Times New Roman" w:cs="Times New Roman"/>
          <w:color w:val="000000"/>
          <w:sz w:val="24"/>
          <w:szCs w:val="24"/>
          <w:lang w:bidi="ru-RU"/>
        </w:rPr>
        <w:t>соуправления</w:t>
      </w:r>
      <w:proofErr w:type="spellEnd"/>
      <w:r w:rsidRPr="00805E0A">
        <w:rPr>
          <w:rFonts w:ascii="Times New Roman" w:eastAsia="Times New Roman" w:hAnsi="Times New Roman" w:cs="Times New Roman"/>
          <w:color w:val="000000"/>
          <w:sz w:val="24"/>
          <w:szCs w:val="24"/>
          <w:lang w:bidi="ru-RU"/>
        </w:rPr>
        <w:t xml:space="preserve"> созидательного сообщества детей (обучающихся объединений) и взрослых (педагогов и родителей). С внедрением в образовательную деятельность МБУДО «Пилигрим» г.Волгодонска инновационных процессов существенно возрастает роль педагога и воспитателя как непосредственных носителей новаторских процессов. Одно из главных </w:t>
      </w:r>
      <w:r w:rsidRPr="00805E0A">
        <w:rPr>
          <w:rFonts w:ascii="Times New Roman" w:eastAsia="Times New Roman" w:hAnsi="Times New Roman" w:cs="Times New Roman"/>
          <w:color w:val="000000"/>
          <w:sz w:val="24"/>
          <w:szCs w:val="24"/>
          <w:lang w:bidi="ru-RU"/>
        </w:rPr>
        <w:lastRenderedPageBreak/>
        <w:t>направлений работы - развитие педагога как творческой личности, переключение его с репродуктивного типа деятельности на самостоятельный поиск методических решений, превращение педагога в разработчика и автора инновационных методик и реализующих их средств обучения, развития и воспитания.</w:t>
      </w:r>
    </w:p>
    <w:p w:rsidR="00FF7814" w:rsidRPr="00805E0A" w:rsidRDefault="00FF7814" w:rsidP="003011B0">
      <w:pPr>
        <w:widowControl w:val="0"/>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Для осуществления инновационной деятельности педагоги и тренера Центра объединяются в творческие группы:</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проблемные (творческие) группы, в которых педагоги разных направлений объединятся для определенных задач по организации и осуществлению образовательного процесса: разработка концепции и программы развития центра; разработка положений;</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группы, разрабатывающие отдельные методические аспекты образовательного процесса: разработка программы работы с одаренными детьми; подготовка методической недели по определенной направленности;</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группы, решающие задачи определенного возрастного этапа в обучении и воспитании детей (группа педагогов, работающих с дошкольниками).</w:t>
      </w:r>
    </w:p>
    <w:p w:rsidR="00FF7814" w:rsidRPr="00805E0A" w:rsidRDefault="00FF7814" w:rsidP="003011B0">
      <w:pPr>
        <w:widowControl w:val="0"/>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Одно из важнейших направлений </w:t>
      </w:r>
      <w:proofErr w:type="spellStart"/>
      <w:r w:rsidRPr="00805E0A">
        <w:rPr>
          <w:rFonts w:ascii="Times New Roman" w:eastAsia="Times New Roman" w:hAnsi="Times New Roman" w:cs="Times New Roman"/>
          <w:color w:val="000000"/>
          <w:sz w:val="24"/>
          <w:szCs w:val="24"/>
          <w:lang w:bidi="ru-RU"/>
        </w:rPr>
        <w:t>инновационно</w:t>
      </w:r>
      <w:r w:rsidR="00027986" w:rsidRPr="00805E0A">
        <w:rPr>
          <w:rFonts w:ascii="Times New Roman" w:eastAsia="Times New Roman" w:hAnsi="Times New Roman" w:cs="Times New Roman"/>
          <w:color w:val="000000"/>
          <w:sz w:val="24"/>
          <w:szCs w:val="24"/>
          <w:lang w:bidi="ru-RU"/>
        </w:rPr>
        <w:t>-</w:t>
      </w:r>
      <w:r w:rsidRPr="00805E0A">
        <w:rPr>
          <w:rFonts w:ascii="Times New Roman" w:eastAsia="Times New Roman" w:hAnsi="Times New Roman" w:cs="Times New Roman"/>
          <w:color w:val="000000"/>
          <w:sz w:val="24"/>
          <w:szCs w:val="24"/>
          <w:lang w:bidi="ru-RU"/>
        </w:rPr>
        <w:t>образовательной</w:t>
      </w:r>
      <w:proofErr w:type="spellEnd"/>
      <w:r w:rsidRPr="00805E0A">
        <w:rPr>
          <w:rFonts w:ascii="Times New Roman" w:eastAsia="Times New Roman" w:hAnsi="Times New Roman" w:cs="Times New Roman"/>
          <w:color w:val="000000"/>
          <w:sz w:val="24"/>
          <w:szCs w:val="24"/>
          <w:lang w:bidi="ru-RU"/>
        </w:rPr>
        <w:t xml:space="preserve"> деятельности МБУДО «Пилигрим» г.Волгодонска - работа с одаренными детьми. Работа ведется по следующим направлениям:</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изучение научных данных о психологических особенностях и методических приемах работы с одаренными детьми,</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систематический обзор новинок литературы по данному направлению,</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разработка нормативно-правовой базы,</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овладение методиками выявления одаренности,</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повышение квалификации педагогов центра,</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проведение семинаров, конференций, методических советов, педагогических советов с приглашением специалистов,</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выявление одаренных детей,</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формирование банка данных одаренных детей,</w:t>
      </w:r>
    </w:p>
    <w:p w:rsidR="00FF7814" w:rsidRPr="00805E0A"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внедрение новых образовательных технологий в учебно-воспитательный процесс,</w:t>
      </w:r>
    </w:p>
    <w:p w:rsidR="00FF7814" w:rsidRPr="00D01F73"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расширение возможности для участия одаренных и способных детей в творческих конкурсах, выставках различного уровня,</w:t>
      </w:r>
    </w:p>
    <w:p w:rsidR="00FF7814" w:rsidRPr="00D01F73"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 работа по исследовательским и творческим проектам,</w:t>
      </w:r>
    </w:p>
    <w:p w:rsidR="00FF7814"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 просвещение родителей.</w:t>
      </w:r>
    </w:p>
    <w:p w:rsidR="00D94DE8" w:rsidRPr="00D01F73" w:rsidRDefault="00D94DE8"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p>
    <w:p w:rsidR="00FF7814" w:rsidRPr="00D01F73" w:rsidRDefault="00805E0A" w:rsidP="00805E0A">
      <w:pPr>
        <w:keepNext/>
        <w:keepLines/>
        <w:widowControl w:val="0"/>
        <w:tabs>
          <w:tab w:val="left" w:pos="1187"/>
        </w:tabs>
        <w:spacing w:after="0" w:line="240" w:lineRule="auto"/>
        <w:jc w:val="both"/>
        <w:outlineLvl w:val="5"/>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b/>
          <w:color w:val="000000"/>
          <w:sz w:val="24"/>
          <w:szCs w:val="24"/>
          <w:lang w:bidi="ru-RU"/>
        </w:rPr>
        <w:t xml:space="preserve">            6.5 </w:t>
      </w:r>
      <w:r w:rsidR="00FF7814" w:rsidRPr="00D01F73">
        <w:rPr>
          <w:rFonts w:ascii="Times New Roman" w:eastAsia="Times New Roman" w:hAnsi="Times New Roman" w:cs="Times New Roman"/>
          <w:b/>
          <w:color w:val="000000"/>
          <w:sz w:val="24"/>
          <w:szCs w:val="24"/>
          <w:lang w:bidi="ru-RU"/>
        </w:rPr>
        <w:t>Материально-техническое обеспечение образовательного процесса</w:t>
      </w:r>
      <w:r w:rsidR="00FF7814" w:rsidRPr="00D01F73">
        <w:rPr>
          <w:rFonts w:ascii="Times New Roman" w:eastAsia="Times New Roman" w:hAnsi="Times New Roman" w:cs="Times New Roman"/>
          <w:color w:val="000000"/>
          <w:sz w:val="24"/>
          <w:szCs w:val="24"/>
          <w:lang w:bidi="ru-RU"/>
        </w:rPr>
        <w:t>.</w:t>
      </w:r>
    </w:p>
    <w:p w:rsidR="00FF7814" w:rsidRPr="00D01F73" w:rsidRDefault="00FF7814" w:rsidP="003011B0">
      <w:pPr>
        <w:widowControl w:val="0"/>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Для организации образовательно-воспитательного процесса в МБУДО «Пилигрим» г.Волгодонска имеются учебные кабинеты для занятий </w:t>
      </w:r>
      <w:r w:rsidR="005C4614">
        <w:rPr>
          <w:rFonts w:ascii="Times New Roman" w:eastAsia="Times New Roman" w:hAnsi="Times New Roman" w:cs="Times New Roman"/>
          <w:color w:val="000000"/>
          <w:sz w:val="24"/>
          <w:szCs w:val="24"/>
          <w:lang w:bidi="ru-RU"/>
        </w:rPr>
        <w:t>обучающихся</w:t>
      </w:r>
      <w:r w:rsidRPr="00D01F73">
        <w:rPr>
          <w:rFonts w:ascii="Times New Roman" w:eastAsia="Times New Roman" w:hAnsi="Times New Roman" w:cs="Times New Roman"/>
          <w:color w:val="000000"/>
          <w:sz w:val="24"/>
          <w:szCs w:val="24"/>
          <w:lang w:bidi="ru-RU"/>
        </w:rPr>
        <w:t>,</w:t>
      </w:r>
      <w:r w:rsidR="00D01F73">
        <w:rPr>
          <w:rFonts w:ascii="Times New Roman" w:eastAsia="Times New Roman" w:hAnsi="Times New Roman" w:cs="Times New Roman"/>
          <w:color w:val="000000"/>
          <w:sz w:val="24"/>
          <w:szCs w:val="24"/>
          <w:lang w:bidi="ru-RU"/>
        </w:rPr>
        <w:t xml:space="preserve"> спортивный зал, полоса препятствий, </w:t>
      </w:r>
      <w:proofErr w:type="spellStart"/>
      <w:r w:rsidRPr="00D01F73">
        <w:rPr>
          <w:rFonts w:ascii="Times New Roman" w:eastAsia="Times New Roman" w:hAnsi="Times New Roman" w:cs="Times New Roman"/>
          <w:color w:val="000000"/>
          <w:sz w:val="24"/>
          <w:szCs w:val="24"/>
          <w:lang w:bidi="ru-RU"/>
        </w:rPr>
        <w:t>скалодром</w:t>
      </w:r>
      <w:proofErr w:type="spellEnd"/>
      <w:r w:rsidRPr="00D01F73">
        <w:rPr>
          <w:rFonts w:ascii="Times New Roman" w:eastAsia="Times New Roman" w:hAnsi="Times New Roman" w:cs="Times New Roman"/>
          <w:color w:val="000000"/>
          <w:sz w:val="24"/>
          <w:szCs w:val="24"/>
          <w:lang w:bidi="ru-RU"/>
        </w:rPr>
        <w:t xml:space="preserve"> для занятий спортивным и пешеходным туризмом, методические и административные кабинеты, хозяйственные помещения. </w:t>
      </w:r>
    </w:p>
    <w:p w:rsidR="00FF7814" w:rsidRPr="00D01F73" w:rsidRDefault="00FF7814" w:rsidP="003011B0">
      <w:pPr>
        <w:widowControl w:val="0"/>
        <w:spacing w:after="0" w:line="240" w:lineRule="auto"/>
        <w:ind w:left="20" w:right="2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МБУДО «Пилигрим» г. Волгодонска в достаточной степени оснащены необходимым оборудованием, мебелью и дидактическим материалом. </w:t>
      </w:r>
    </w:p>
    <w:p w:rsidR="00FF7814" w:rsidRPr="00D01F73" w:rsidRDefault="00FF7814" w:rsidP="003011B0">
      <w:pPr>
        <w:widowControl w:val="0"/>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Для организации физкультурно-спортивной деятельности, а также массовых мероприятий имеется необходимый спортивный инвентарь.</w:t>
      </w:r>
    </w:p>
    <w:p w:rsidR="00FF7814" w:rsidRPr="00D01F73" w:rsidRDefault="00FF7814" w:rsidP="003011B0">
      <w:pPr>
        <w:widowControl w:val="0"/>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Для организации туристско-краеведческой деятельности Центр полностью оснащен необходимым снаряжением. </w:t>
      </w:r>
    </w:p>
    <w:p w:rsidR="00FF7814" w:rsidRPr="006633DB" w:rsidRDefault="00FF7814" w:rsidP="003011B0">
      <w:pPr>
        <w:widowControl w:val="0"/>
        <w:spacing w:after="0" w:line="240" w:lineRule="auto"/>
        <w:ind w:left="20" w:right="20" w:firstLine="580"/>
        <w:jc w:val="both"/>
        <w:rPr>
          <w:rFonts w:ascii="Times New Roman" w:eastAsia="Times New Roman" w:hAnsi="Times New Roman" w:cs="Times New Roman"/>
          <w:sz w:val="24"/>
          <w:szCs w:val="24"/>
          <w:lang w:bidi="ru-RU"/>
        </w:rPr>
      </w:pPr>
      <w:r w:rsidRPr="00D01F73">
        <w:rPr>
          <w:rFonts w:ascii="Times New Roman" w:eastAsia="Times New Roman" w:hAnsi="Times New Roman" w:cs="Times New Roman"/>
          <w:color w:val="000000"/>
          <w:sz w:val="24"/>
          <w:szCs w:val="24"/>
          <w:lang w:bidi="ru-RU"/>
        </w:rPr>
        <w:t xml:space="preserve">Кроме того, в МБУДО «Пилигрим» г.Волгодонска имеется компьютерная техника, проектор, </w:t>
      </w:r>
      <w:r w:rsidR="006633DB">
        <w:rPr>
          <w:rFonts w:ascii="Times New Roman" w:eastAsia="Times New Roman" w:hAnsi="Times New Roman" w:cs="Times New Roman"/>
          <w:color w:val="000000"/>
          <w:sz w:val="24"/>
          <w:szCs w:val="24"/>
          <w:lang w:bidi="ru-RU"/>
        </w:rPr>
        <w:t xml:space="preserve">магнитно-маркерные </w:t>
      </w:r>
      <w:r w:rsidRPr="00D01F73">
        <w:rPr>
          <w:rFonts w:ascii="Times New Roman" w:eastAsia="Times New Roman" w:hAnsi="Times New Roman" w:cs="Times New Roman"/>
          <w:color w:val="000000"/>
          <w:sz w:val="24"/>
          <w:szCs w:val="24"/>
          <w:lang w:bidi="ru-RU"/>
        </w:rPr>
        <w:t>доски, принтер</w:t>
      </w:r>
      <w:r w:rsidR="006633DB">
        <w:rPr>
          <w:rFonts w:ascii="Times New Roman" w:eastAsia="Times New Roman" w:hAnsi="Times New Roman" w:cs="Times New Roman"/>
          <w:color w:val="000000"/>
          <w:sz w:val="24"/>
          <w:szCs w:val="24"/>
          <w:lang w:bidi="ru-RU"/>
        </w:rPr>
        <w:t>ы</w:t>
      </w:r>
      <w:r w:rsidRPr="00D01F73">
        <w:rPr>
          <w:rFonts w:ascii="Times New Roman" w:eastAsia="Times New Roman" w:hAnsi="Times New Roman" w:cs="Times New Roman"/>
          <w:color w:val="000000"/>
          <w:sz w:val="24"/>
          <w:szCs w:val="24"/>
          <w:lang w:bidi="ru-RU"/>
        </w:rPr>
        <w:t xml:space="preserve">, </w:t>
      </w:r>
      <w:r w:rsidR="006633DB">
        <w:rPr>
          <w:rFonts w:ascii="Times New Roman" w:eastAsia="Times New Roman" w:hAnsi="Times New Roman" w:cs="Times New Roman"/>
          <w:color w:val="000000"/>
          <w:sz w:val="24"/>
          <w:szCs w:val="24"/>
          <w:lang w:bidi="ru-RU"/>
        </w:rPr>
        <w:t>МФУ</w:t>
      </w:r>
      <w:r w:rsidRPr="00D01F73">
        <w:rPr>
          <w:rFonts w:ascii="Times New Roman" w:eastAsia="Times New Roman" w:hAnsi="Times New Roman" w:cs="Times New Roman"/>
          <w:color w:val="000000"/>
          <w:sz w:val="24"/>
          <w:szCs w:val="24"/>
          <w:lang w:bidi="ru-RU"/>
        </w:rPr>
        <w:t xml:space="preserve">, </w:t>
      </w:r>
      <w:proofErr w:type="spellStart"/>
      <w:r w:rsidRPr="00D01F73">
        <w:rPr>
          <w:rFonts w:ascii="Times New Roman" w:eastAsia="Times New Roman" w:hAnsi="Times New Roman" w:cs="Times New Roman"/>
          <w:color w:val="000000"/>
          <w:sz w:val="24"/>
          <w:szCs w:val="24"/>
          <w:lang w:bidi="ru-RU"/>
        </w:rPr>
        <w:t>фотоаппарат.</w:t>
      </w:r>
      <w:r w:rsidR="006633DB">
        <w:rPr>
          <w:rFonts w:ascii="Times New Roman" w:eastAsia="Times New Roman" w:hAnsi="Times New Roman" w:cs="Times New Roman"/>
          <w:color w:val="000000"/>
          <w:sz w:val="24"/>
          <w:szCs w:val="24"/>
          <w:lang w:bidi="ru-RU"/>
        </w:rPr>
        <w:t>С</w:t>
      </w:r>
      <w:proofErr w:type="spellEnd"/>
      <w:r w:rsidR="006633DB">
        <w:rPr>
          <w:rFonts w:ascii="Times New Roman" w:eastAsia="Times New Roman" w:hAnsi="Times New Roman" w:cs="Times New Roman"/>
          <w:color w:val="000000"/>
          <w:sz w:val="24"/>
          <w:szCs w:val="24"/>
          <w:lang w:bidi="ru-RU"/>
        </w:rPr>
        <w:t xml:space="preserve"> </w:t>
      </w:r>
      <w:proofErr w:type="spellStart"/>
      <w:r w:rsidR="006633DB">
        <w:rPr>
          <w:rFonts w:ascii="Times New Roman" w:eastAsia="Times New Roman" w:hAnsi="Times New Roman" w:cs="Times New Roman"/>
          <w:color w:val="000000"/>
          <w:sz w:val="24"/>
          <w:szCs w:val="24"/>
          <w:lang w:bidi="ru-RU"/>
        </w:rPr>
        <w:t>открытиемУ</w:t>
      </w:r>
      <w:r w:rsidR="00112ECF" w:rsidRPr="00D01F73">
        <w:rPr>
          <w:rFonts w:ascii="Times New Roman" w:eastAsia="Times New Roman" w:hAnsi="Times New Roman" w:cs="Times New Roman"/>
          <w:color w:val="000000"/>
          <w:sz w:val="24"/>
          <w:szCs w:val="24"/>
          <w:lang w:bidi="ru-RU"/>
        </w:rPr>
        <w:t>чебно-методическ</w:t>
      </w:r>
      <w:r w:rsidR="006633DB">
        <w:rPr>
          <w:rFonts w:ascii="Times New Roman" w:eastAsia="Times New Roman" w:hAnsi="Times New Roman" w:cs="Times New Roman"/>
          <w:color w:val="000000"/>
          <w:sz w:val="24"/>
          <w:szCs w:val="24"/>
          <w:lang w:bidi="ru-RU"/>
        </w:rPr>
        <w:t>ого</w:t>
      </w:r>
      <w:proofErr w:type="spellEnd"/>
      <w:r w:rsidR="00112ECF" w:rsidRPr="00D01F73">
        <w:rPr>
          <w:rFonts w:ascii="Times New Roman" w:eastAsia="Times New Roman" w:hAnsi="Times New Roman" w:cs="Times New Roman"/>
          <w:color w:val="000000"/>
          <w:sz w:val="24"/>
          <w:szCs w:val="24"/>
          <w:lang w:bidi="ru-RU"/>
        </w:rPr>
        <w:t xml:space="preserve"> центр</w:t>
      </w:r>
      <w:r w:rsidR="006633DB">
        <w:rPr>
          <w:rFonts w:ascii="Times New Roman" w:eastAsia="Times New Roman" w:hAnsi="Times New Roman" w:cs="Times New Roman"/>
          <w:color w:val="000000"/>
          <w:sz w:val="24"/>
          <w:szCs w:val="24"/>
          <w:lang w:bidi="ru-RU"/>
        </w:rPr>
        <w:t>а</w:t>
      </w:r>
      <w:r w:rsidR="00112ECF" w:rsidRPr="00D01F73">
        <w:rPr>
          <w:rFonts w:ascii="Times New Roman" w:eastAsia="Times New Roman" w:hAnsi="Times New Roman" w:cs="Times New Roman"/>
          <w:color w:val="000000"/>
          <w:sz w:val="24"/>
          <w:szCs w:val="24"/>
          <w:lang w:bidi="ru-RU"/>
        </w:rPr>
        <w:t xml:space="preserve"> по патриотическому воспитанию молодежи «Авангард»</w:t>
      </w:r>
      <w:r w:rsidR="006633DB" w:rsidRPr="006633DB">
        <w:rPr>
          <w:rFonts w:ascii="Times New Roman" w:eastAsia="Times New Roman" w:hAnsi="Times New Roman" w:cs="Times New Roman"/>
          <w:sz w:val="24"/>
          <w:szCs w:val="24"/>
          <w:lang w:bidi="ru-RU"/>
        </w:rPr>
        <w:t>приобретены</w:t>
      </w:r>
      <w:r w:rsidR="00112ECF" w:rsidRPr="006633DB">
        <w:rPr>
          <w:rFonts w:ascii="Times New Roman" w:eastAsia="Times New Roman" w:hAnsi="Times New Roman" w:cs="Times New Roman"/>
          <w:sz w:val="24"/>
          <w:szCs w:val="24"/>
          <w:lang w:bidi="ru-RU"/>
        </w:rPr>
        <w:t xml:space="preserve"> мебель </w:t>
      </w:r>
      <w:r w:rsidR="00112ECF" w:rsidRPr="006633DB">
        <w:rPr>
          <w:rFonts w:ascii="Times New Roman" w:eastAsia="Times New Roman" w:hAnsi="Times New Roman" w:cs="Times New Roman"/>
          <w:sz w:val="24"/>
          <w:szCs w:val="24"/>
          <w:lang w:bidi="ru-RU"/>
        </w:rPr>
        <w:lastRenderedPageBreak/>
        <w:t>(</w:t>
      </w:r>
      <w:r w:rsidR="00466461" w:rsidRPr="006633DB">
        <w:rPr>
          <w:rFonts w:ascii="Times New Roman" w:eastAsia="Times New Roman" w:hAnsi="Times New Roman" w:cs="Times New Roman"/>
          <w:sz w:val="24"/>
          <w:szCs w:val="24"/>
          <w:lang w:bidi="ru-RU"/>
        </w:rPr>
        <w:t xml:space="preserve">шкафы, </w:t>
      </w:r>
      <w:proofErr w:type="spellStart"/>
      <w:r w:rsidR="00466461" w:rsidRPr="006633DB">
        <w:rPr>
          <w:rFonts w:ascii="Times New Roman" w:eastAsia="Times New Roman" w:hAnsi="Times New Roman" w:cs="Times New Roman"/>
          <w:sz w:val="24"/>
          <w:szCs w:val="24"/>
          <w:lang w:bidi="ru-RU"/>
        </w:rPr>
        <w:t>стулья,столы</w:t>
      </w:r>
      <w:proofErr w:type="spellEnd"/>
      <w:r w:rsidR="00466461" w:rsidRPr="006633DB">
        <w:rPr>
          <w:rFonts w:ascii="Times New Roman" w:eastAsia="Times New Roman" w:hAnsi="Times New Roman" w:cs="Times New Roman"/>
          <w:sz w:val="24"/>
          <w:szCs w:val="24"/>
          <w:lang w:bidi="ru-RU"/>
        </w:rPr>
        <w:t xml:space="preserve">), интерактивная доска, </w:t>
      </w:r>
      <w:r w:rsidR="006633DB" w:rsidRPr="006633DB">
        <w:rPr>
          <w:rFonts w:ascii="Times New Roman" w:eastAsia="Times New Roman" w:hAnsi="Times New Roman" w:cs="Times New Roman"/>
          <w:sz w:val="24"/>
          <w:szCs w:val="24"/>
          <w:lang w:bidi="ru-RU"/>
        </w:rPr>
        <w:t>ноутбук</w:t>
      </w:r>
      <w:r w:rsidR="006633DB">
        <w:rPr>
          <w:rFonts w:ascii="Times New Roman" w:eastAsia="Times New Roman" w:hAnsi="Times New Roman" w:cs="Times New Roman"/>
          <w:sz w:val="24"/>
          <w:szCs w:val="24"/>
          <w:lang w:bidi="ru-RU"/>
        </w:rPr>
        <w:t>, МФУ,</w:t>
      </w:r>
      <w:r w:rsidR="006633DB" w:rsidRPr="006633DB">
        <w:rPr>
          <w:rFonts w:ascii="Times New Roman" w:eastAsia="Times New Roman" w:hAnsi="Times New Roman" w:cs="Times New Roman"/>
          <w:sz w:val="24"/>
          <w:szCs w:val="24"/>
          <w:lang w:bidi="ru-RU"/>
        </w:rPr>
        <w:t xml:space="preserve"> беспроводное </w:t>
      </w:r>
      <w:proofErr w:type="spellStart"/>
      <w:r w:rsidR="006633DB" w:rsidRPr="006633DB">
        <w:rPr>
          <w:rFonts w:ascii="Times New Roman" w:eastAsia="Times New Roman" w:hAnsi="Times New Roman" w:cs="Times New Roman"/>
          <w:sz w:val="24"/>
          <w:szCs w:val="24"/>
          <w:lang w:bidi="ru-RU"/>
        </w:rPr>
        <w:t>лазертаг-оборудование</w:t>
      </w:r>
      <w:proofErr w:type="spellEnd"/>
      <w:r w:rsidR="00466461" w:rsidRPr="006633DB">
        <w:rPr>
          <w:rFonts w:ascii="Times New Roman" w:eastAsia="Times New Roman" w:hAnsi="Times New Roman" w:cs="Times New Roman"/>
          <w:sz w:val="24"/>
          <w:szCs w:val="24"/>
          <w:lang w:bidi="ru-RU"/>
        </w:rPr>
        <w:t xml:space="preserve">, </w:t>
      </w:r>
      <w:r w:rsidR="006633DB">
        <w:rPr>
          <w:rFonts w:ascii="Times New Roman" w:eastAsia="Times New Roman" w:hAnsi="Times New Roman" w:cs="Times New Roman"/>
          <w:sz w:val="24"/>
          <w:szCs w:val="24"/>
          <w:lang w:bidi="ru-RU"/>
        </w:rPr>
        <w:t>учебное оборудование и учебно-наглядные пособия, стенды, баннеры</w:t>
      </w:r>
      <w:r w:rsidR="00466461" w:rsidRPr="006633DB">
        <w:rPr>
          <w:rFonts w:ascii="Times New Roman" w:eastAsia="Times New Roman" w:hAnsi="Times New Roman" w:cs="Times New Roman"/>
          <w:sz w:val="24"/>
          <w:szCs w:val="24"/>
          <w:lang w:bidi="ru-RU"/>
        </w:rPr>
        <w:t>.</w:t>
      </w:r>
    </w:p>
    <w:p w:rsidR="00FF7814" w:rsidRPr="00D01F73" w:rsidRDefault="00FF7814" w:rsidP="003011B0">
      <w:pPr>
        <w:widowControl w:val="0"/>
        <w:spacing w:after="0" w:line="240" w:lineRule="auto"/>
        <w:ind w:left="20" w:right="20" w:firstLine="580"/>
        <w:jc w:val="both"/>
        <w:rPr>
          <w:rFonts w:ascii="Times New Roman" w:eastAsia="Times New Roman" w:hAnsi="Times New Roman" w:cs="Times New Roman"/>
          <w:color w:val="000000"/>
          <w:sz w:val="24"/>
          <w:szCs w:val="24"/>
          <w:lang w:bidi="ru-RU"/>
        </w:rPr>
      </w:pPr>
    </w:p>
    <w:p w:rsidR="00FF7814" w:rsidRPr="00D01F73" w:rsidRDefault="00FF7814" w:rsidP="00D94DE8">
      <w:pPr>
        <w:widowControl w:val="0"/>
        <w:spacing w:after="0" w:line="240" w:lineRule="auto"/>
        <w:ind w:left="20" w:right="20" w:firstLine="580"/>
        <w:jc w:val="both"/>
        <w:rPr>
          <w:rFonts w:ascii="Times New Roman" w:eastAsia="Times New Roman" w:hAnsi="Times New Roman" w:cs="Times New Roman"/>
          <w:b/>
          <w:color w:val="000000"/>
          <w:sz w:val="24"/>
          <w:szCs w:val="24"/>
          <w:lang w:bidi="ru-RU"/>
        </w:rPr>
      </w:pPr>
      <w:r w:rsidRPr="00D01F73">
        <w:rPr>
          <w:rFonts w:ascii="Times New Roman" w:eastAsia="Times New Roman" w:hAnsi="Times New Roman" w:cs="Times New Roman"/>
          <w:b/>
          <w:color w:val="000000"/>
          <w:sz w:val="24"/>
          <w:szCs w:val="24"/>
          <w:lang w:bidi="ru-RU"/>
        </w:rPr>
        <w:t>Раздел 7. Управление реализацией программы.</w:t>
      </w:r>
    </w:p>
    <w:p w:rsidR="00F36A54" w:rsidRPr="00D01F73" w:rsidRDefault="00F36A54" w:rsidP="00D94DE8">
      <w:pPr>
        <w:widowControl w:val="0"/>
        <w:spacing w:after="0" w:line="240" w:lineRule="auto"/>
        <w:ind w:left="20" w:right="20" w:firstLine="580"/>
        <w:jc w:val="both"/>
        <w:rPr>
          <w:rFonts w:ascii="Times New Roman" w:eastAsia="Times New Roman" w:hAnsi="Times New Roman" w:cs="Times New Roman"/>
          <w:b/>
          <w:color w:val="000000"/>
          <w:sz w:val="24"/>
          <w:szCs w:val="24"/>
          <w:lang w:bidi="ru-RU"/>
        </w:rPr>
      </w:pPr>
    </w:p>
    <w:p w:rsidR="00FF7814" w:rsidRPr="00D01F73" w:rsidRDefault="00805E0A" w:rsidP="00D94DE8">
      <w:pPr>
        <w:keepNext/>
        <w:keepLines/>
        <w:widowControl w:val="0"/>
        <w:tabs>
          <w:tab w:val="left" w:pos="1194"/>
        </w:tabs>
        <w:spacing w:after="0" w:line="240" w:lineRule="auto"/>
        <w:jc w:val="both"/>
        <w:outlineLvl w:val="5"/>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b/>
          <w:color w:val="000000"/>
          <w:sz w:val="24"/>
          <w:szCs w:val="24"/>
          <w:lang w:bidi="ru-RU"/>
        </w:rPr>
        <w:t xml:space="preserve">    7.1</w:t>
      </w:r>
      <w:r w:rsidR="00731DD5">
        <w:rPr>
          <w:rFonts w:ascii="Times New Roman" w:eastAsia="Times New Roman" w:hAnsi="Times New Roman" w:cs="Times New Roman"/>
          <w:b/>
          <w:color w:val="000000"/>
          <w:sz w:val="24"/>
          <w:szCs w:val="24"/>
          <w:lang w:bidi="ru-RU"/>
        </w:rPr>
        <w:t xml:space="preserve">. </w:t>
      </w:r>
      <w:bookmarkStart w:id="1" w:name="_GoBack"/>
      <w:bookmarkEnd w:id="1"/>
      <w:r w:rsidR="00FF7814" w:rsidRPr="00D01F73">
        <w:rPr>
          <w:rFonts w:ascii="Times New Roman" w:eastAsia="Times New Roman" w:hAnsi="Times New Roman" w:cs="Times New Roman"/>
          <w:b/>
          <w:color w:val="000000"/>
          <w:sz w:val="24"/>
          <w:szCs w:val="24"/>
          <w:lang w:bidi="ru-RU"/>
        </w:rPr>
        <w:t>Мониторинг образовательного процесса</w:t>
      </w:r>
      <w:r w:rsidR="00FF7814" w:rsidRPr="00D01F73">
        <w:rPr>
          <w:rFonts w:ascii="Times New Roman" w:eastAsia="Times New Roman" w:hAnsi="Times New Roman" w:cs="Times New Roman"/>
          <w:color w:val="000000"/>
          <w:sz w:val="24"/>
          <w:szCs w:val="24"/>
          <w:lang w:bidi="ru-RU"/>
        </w:rPr>
        <w:t>.</w:t>
      </w:r>
    </w:p>
    <w:p w:rsidR="00FF7814" w:rsidRPr="00D01F73" w:rsidRDefault="00FF7814" w:rsidP="003011B0">
      <w:pPr>
        <w:widowControl w:val="0"/>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Мониторинг - это масштабная диагностическая процедура, нацеленная на получение обратной связи от всех субъектов деятельности МБУДО «Пилигрим» г</w:t>
      </w:r>
      <w:proofErr w:type="gramStart"/>
      <w:r w:rsidRPr="00D01F73">
        <w:rPr>
          <w:rFonts w:ascii="Times New Roman" w:eastAsia="Times New Roman" w:hAnsi="Times New Roman" w:cs="Times New Roman"/>
          <w:color w:val="000000"/>
          <w:sz w:val="24"/>
          <w:szCs w:val="24"/>
          <w:lang w:bidi="ru-RU"/>
        </w:rPr>
        <w:t>.В</w:t>
      </w:r>
      <w:proofErr w:type="gramEnd"/>
      <w:r w:rsidRPr="00D01F73">
        <w:rPr>
          <w:rFonts w:ascii="Times New Roman" w:eastAsia="Times New Roman" w:hAnsi="Times New Roman" w:cs="Times New Roman"/>
          <w:color w:val="000000"/>
          <w:sz w:val="24"/>
          <w:szCs w:val="24"/>
          <w:lang w:bidi="ru-RU"/>
        </w:rPr>
        <w:t>олгодонска. Цель мониторинга - обеспечение объективного информационного сопровождения образовательного процесса МБУДО «Пилигрим» г.Волгодонска; осуществление перехода на новую систему управления образованием - управление по результатам.</w:t>
      </w:r>
    </w:p>
    <w:p w:rsidR="00FF7814" w:rsidRPr="00D01F73" w:rsidRDefault="00FF7814" w:rsidP="003011B0">
      <w:pPr>
        <w:widowControl w:val="0"/>
        <w:spacing w:after="0" w:line="240" w:lineRule="auto"/>
        <w:ind w:lef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Содержание мониторинга:</w:t>
      </w:r>
    </w:p>
    <w:p w:rsidR="00FF7814" w:rsidRPr="00D01F73"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 содержание, организационные формы и методы образовательного процесса;</w:t>
      </w:r>
    </w:p>
    <w:p w:rsidR="00FF7814" w:rsidRPr="00D01F73"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 реализация дополнительных общеобразовательных (</w:t>
      </w:r>
      <w:proofErr w:type="spellStart"/>
      <w:r w:rsidRPr="00D01F73">
        <w:rPr>
          <w:rFonts w:ascii="Times New Roman" w:eastAsia="Times New Roman" w:hAnsi="Times New Roman" w:cs="Times New Roman"/>
          <w:color w:val="000000"/>
          <w:sz w:val="24"/>
          <w:szCs w:val="24"/>
          <w:lang w:bidi="ru-RU"/>
        </w:rPr>
        <w:t>общеразвивающих</w:t>
      </w:r>
      <w:proofErr w:type="spellEnd"/>
      <w:r w:rsidRPr="00D01F73">
        <w:rPr>
          <w:rFonts w:ascii="Times New Roman" w:eastAsia="Times New Roman" w:hAnsi="Times New Roman" w:cs="Times New Roman"/>
          <w:color w:val="000000"/>
          <w:sz w:val="24"/>
          <w:szCs w:val="24"/>
          <w:lang w:bidi="ru-RU"/>
        </w:rPr>
        <w:t>) программ;</w:t>
      </w:r>
    </w:p>
    <w:p w:rsidR="00FF7814" w:rsidRPr="00D01F73"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 уровень воспитанности обучающихся, состояние физического и психического развития, эмоционального благополучия детей;</w:t>
      </w:r>
    </w:p>
    <w:p w:rsidR="00FF7814" w:rsidRPr="00D01F73"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 уровень профессиональной компетентности педагогов;</w:t>
      </w:r>
    </w:p>
    <w:p w:rsidR="00FF7814" w:rsidRPr="00D01F73"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 достижения педагогов и обучающихся в конкурсных соревнованиях различного уровня;</w:t>
      </w:r>
    </w:p>
    <w:p w:rsidR="00FF7814" w:rsidRPr="00D01F73"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 развитие инновационных процессов и их влияние на повышение качества работы МБУДО «Пилигрим»г.Волгодонска;</w:t>
      </w:r>
    </w:p>
    <w:p w:rsidR="00FF7814" w:rsidRPr="00D01F73"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состояние взаимодействия на различных управленческих уровнях в системах: директор - педагогический коллектив; директор - детский коллектив; директор - коллектив родителей; директор - внешняя среда; педагог-педагог; педагог - обучающийся; педагог - семья;</w:t>
      </w:r>
    </w:p>
    <w:p w:rsidR="00FF7814" w:rsidRPr="00D01F73"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 материально-техническое и программно-методическое обеспечение - образовательно-воспитательного процесса;</w:t>
      </w:r>
    </w:p>
    <w:p w:rsidR="00FF7814" w:rsidRPr="00D01F73" w:rsidRDefault="00FF7814" w:rsidP="003011B0">
      <w:pPr>
        <w:widowControl w:val="0"/>
        <w:numPr>
          <w:ilvl w:val="0"/>
          <w:numId w:val="1"/>
        </w:numPr>
        <w:spacing w:after="0" w:line="240" w:lineRule="auto"/>
        <w:ind w:left="20" w:righ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 xml:space="preserve"> удовлетворенность родителей к</w:t>
      </w:r>
      <w:r w:rsidR="00027986" w:rsidRPr="00D01F73">
        <w:rPr>
          <w:rFonts w:ascii="Times New Roman" w:eastAsia="Times New Roman" w:hAnsi="Times New Roman" w:cs="Times New Roman"/>
          <w:color w:val="000000"/>
          <w:sz w:val="24"/>
          <w:szCs w:val="24"/>
          <w:lang w:bidi="ru-RU"/>
        </w:rPr>
        <w:t xml:space="preserve">ачеством предоставляемых МБУДО </w:t>
      </w:r>
      <w:r w:rsidR="00D12D43">
        <w:rPr>
          <w:rFonts w:ascii="Times New Roman" w:eastAsia="Times New Roman" w:hAnsi="Times New Roman" w:cs="Times New Roman"/>
          <w:color w:val="000000"/>
          <w:sz w:val="24"/>
          <w:szCs w:val="24"/>
          <w:lang w:bidi="ru-RU"/>
        </w:rPr>
        <w:t xml:space="preserve">«Пилигрим» </w:t>
      </w:r>
      <w:r w:rsidR="00027986" w:rsidRPr="00D01F73">
        <w:rPr>
          <w:rFonts w:ascii="Times New Roman" w:eastAsia="Times New Roman" w:hAnsi="Times New Roman" w:cs="Times New Roman"/>
          <w:color w:val="000000"/>
          <w:sz w:val="24"/>
          <w:szCs w:val="24"/>
          <w:lang w:bidi="ru-RU"/>
        </w:rPr>
        <w:t>г</w:t>
      </w:r>
      <w:r w:rsidRPr="00D01F73">
        <w:rPr>
          <w:rFonts w:ascii="Times New Roman" w:eastAsia="Times New Roman" w:hAnsi="Times New Roman" w:cs="Times New Roman"/>
          <w:color w:val="000000"/>
          <w:sz w:val="24"/>
          <w:szCs w:val="24"/>
          <w:lang w:bidi="ru-RU"/>
        </w:rPr>
        <w:t>.Волгодонска услуг.</w:t>
      </w:r>
    </w:p>
    <w:p w:rsidR="00FF7814" w:rsidRPr="00D01F73" w:rsidRDefault="00FF7814" w:rsidP="003011B0">
      <w:pPr>
        <w:widowControl w:val="0"/>
        <w:spacing w:after="0" w:line="240" w:lineRule="auto"/>
        <w:ind w:left="20" w:firstLine="580"/>
        <w:jc w:val="both"/>
        <w:rPr>
          <w:rFonts w:ascii="Times New Roman" w:eastAsia="Times New Roman" w:hAnsi="Times New Roman" w:cs="Times New Roman"/>
          <w:color w:val="000000"/>
          <w:sz w:val="24"/>
          <w:szCs w:val="24"/>
          <w:lang w:bidi="ru-RU"/>
        </w:rPr>
      </w:pPr>
      <w:r w:rsidRPr="00D01F73">
        <w:rPr>
          <w:rFonts w:ascii="Times New Roman" w:eastAsia="Times New Roman" w:hAnsi="Times New Roman" w:cs="Times New Roman"/>
          <w:color w:val="000000"/>
          <w:sz w:val="24"/>
          <w:szCs w:val="24"/>
          <w:lang w:bidi="ru-RU"/>
        </w:rPr>
        <w:t>Методы мониторинга:</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экспертное оценивание;</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наблюдение;</w:t>
      </w:r>
    </w:p>
    <w:p w:rsidR="00FF7814" w:rsidRPr="00805E0A" w:rsidRDefault="00FF7814" w:rsidP="003011B0">
      <w:pPr>
        <w:keepNext/>
        <w:keepLines/>
        <w:widowControl w:val="0"/>
        <w:numPr>
          <w:ilvl w:val="0"/>
          <w:numId w:val="1"/>
        </w:numPr>
        <w:spacing w:after="0" w:line="240" w:lineRule="auto"/>
        <w:ind w:left="20" w:firstLine="580"/>
        <w:jc w:val="both"/>
        <w:outlineLvl w:val="3"/>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анализ продуктов деятельности (документации, фото- и </w:t>
      </w:r>
      <w:proofErr w:type="spellStart"/>
      <w:r w:rsidRPr="00805E0A">
        <w:rPr>
          <w:rFonts w:ascii="Times New Roman" w:eastAsia="Times New Roman" w:hAnsi="Times New Roman" w:cs="Times New Roman"/>
          <w:color w:val="000000"/>
          <w:sz w:val="24"/>
          <w:szCs w:val="24"/>
          <w:lang w:bidi="ru-RU"/>
        </w:rPr>
        <w:t>видеоматериалови</w:t>
      </w:r>
      <w:proofErr w:type="spellEnd"/>
      <w:r w:rsidRPr="00805E0A">
        <w:rPr>
          <w:rFonts w:ascii="Times New Roman" w:eastAsia="Times New Roman" w:hAnsi="Times New Roman" w:cs="Times New Roman"/>
          <w:color w:val="000000"/>
          <w:sz w:val="24"/>
          <w:szCs w:val="24"/>
          <w:lang w:bidi="ru-RU"/>
        </w:rPr>
        <w:t xml:space="preserve"> др.);</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тестирование,</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анкетирование,</w:t>
      </w:r>
    </w:p>
    <w:p w:rsidR="00FF7814" w:rsidRPr="00805E0A" w:rsidRDefault="00FF7814" w:rsidP="003011B0">
      <w:pPr>
        <w:widowControl w:val="0"/>
        <w:numPr>
          <w:ilvl w:val="0"/>
          <w:numId w:val="1"/>
        </w:numPr>
        <w:spacing w:after="0" w:line="240" w:lineRule="auto"/>
        <w:ind w:left="20" w:firstLine="580"/>
        <w:jc w:val="both"/>
        <w:rPr>
          <w:rFonts w:ascii="Times New Roman" w:eastAsia="Times New Roman" w:hAnsi="Times New Roman" w:cs="Times New Roman"/>
          <w:sz w:val="24"/>
          <w:szCs w:val="24"/>
          <w:lang w:bidi="ru-RU"/>
        </w:rPr>
      </w:pPr>
      <w:r w:rsidRPr="00805E0A">
        <w:rPr>
          <w:rFonts w:ascii="Times New Roman" w:eastAsia="Times New Roman" w:hAnsi="Times New Roman" w:cs="Times New Roman"/>
          <w:color w:val="000000"/>
          <w:sz w:val="24"/>
          <w:szCs w:val="24"/>
          <w:lang w:bidi="ru-RU"/>
        </w:rPr>
        <w:t>опрос</w:t>
      </w:r>
    </w:p>
    <w:p w:rsidR="00C46311" w:rsidRPr="00805E0A" w:rsidRDefault="00FF7814" w:rsidP="003011B0">
      <w:pPr>
        <w:tabs>
          <w:tab w:val="left" w:pos="2490"/>
        </w:tabs>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w:t>
      </w:r>
      <w:proofErr w:type="spellStart"/>
      <w:r w:rsidRPr="00805E0A">
        <w:rPr>
          <w:rFonts w:ascii="Times New Roman" w:eastAsia="Times New Roman" w:hAnsi="Times New Roman" w:cs="Times New Roman"/>
          <w:color w:val="000000"/>
          <w:sz w:val="24"/>
          <w:szCs w:val="24"/>
          <w:lang w:bidi="ru-RU"/>
        </w:rPr>
        <w:t>самодиагностика;статистическая</w:t>
      </w:r>
      <w:proofErr w:type="spellEnd"/>
      <w:r w:rsidRPr="00805E0A">
        <w:rPr>
          <w:rFonts w:ascii="Times New Roman" w:eastAsia="Times New Roman" w:hAnsi="Times New Roman" w:cs="Times New Roman"/>
          <w:color w:val="000000"/>
          <w:sz w:val="24"/>
          <w:szCs w:val="24"/>
          <w:lang w:bidi="ru-RU"/>
        </w:rPr>
        <w:t xml:space="preserve"> обработка информации и др.контроль и регулирование выполнения образовательной программы МБУДО «Пилигрим» г.Волгодонска.</w:t>
      </w:r>
    </w:p>
    <w:p w:rsidR="00C46311" w:rsidRPr="00805E0A" w:rsidRDefault="00C46311" w:rsidP="003011B0">
      <w:pPr>
        <w:tabs>
          <w:tab w:val="left" w:pos="2490"/>
        </w:tabs>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sz w:val="24"/>
          <w:szCs w:val="24"/>
          <w:lang w:bidi="ru-RU"/>
        </w:rPr>
        <w:t xml:space="preserve">7.2. </w:t>
      </w:r>
      <w:r w:rsidRPr="00805E0A">
        <w:rPr>
          <w:rFonts w:ascii="Times New Roman" w:eastAsia="Times New Roman" w:hAnsi="Times New Roman" w:cs="Times New Roman"/>
          <w:color w:val="000000"/>
          <w:sz w:val="24"/>
          <w:szCs w:val="24"/>
          <w:lang w:bidi="ru-RU"/>
        </w:rPr>
        <w:t>Координацию и контроль над выполнением Образовательной программы осуществляет администрация МБУДО «Пилигрим»г.Волгодонска. Методический совет Центра анализирует ход выполнения программы и вносит предложения на Педагогический совет по его коррекции; осуществляет информационное и методическое обеспечение реализации программы. Администрация МБУДО «Пилигрим» г.Волгодонска ежегодно подводит итоги выполнения программы на заседании итогового Педагогического совета.</w:t>
      </w:r>
    </w:p>
    <w:p w:rsidR="00C46311" w:rsidRDefault="00C46311" w:rsidP="00C46311">
      <w:pPr>
        <w:widowControl w:val="0"/>
        <w:spacing w:after="0" w:line="370" w:lineRule="exact"/>
        <w:jc w:val="center"/>
        <w:rPr>
          <w:rFonts w:ascii="Times New Roman" w:eastAsia="Courier New" w:hAnsi="Times New Roman" w:cs="Times New Roman"/>
          <w:color w:val="000000"/>
          <w:sz w:val="24"/>
          <w:szCs w:val="24"/>
          <w:lang w:bidi="ru-RU"/>
        </w:rPr>
      </w:pPr>
    </w:p>
    <w:p w:rsidR="005C4614" w:rsidRDefault="005C4614" w:rsidP="00C46311">
      <w:pPr>
        <w:widowControl w:val="0"/>
        <w:spacing w:after="0" w:line="370" w:lineRule="exact"/>
        <w:jc w:val="center"/>
        <w:rPr>
          <w:rFonts w:ascii="Times New Roman" w:eastAsia="Courier New" w:hAnsi="Times New Roman" w:cs="Times New Roman"/>
          <w:color w:val="000000"/>
          <w:sz w:val="24"/>
          <w:szCs w:val="24"/>
          <w:lang w:bidi="ru-RU"/>
        </w:rPr>
      </w:pPr>
    </w:p>
    <w:p w:rsidR="005C4614" w:rsidRPr="00805E0A" w:rsidRDefault="005C4614" w:rsidP="00C46311">
      <w:pPr>
        <w:widowControl w:val="0"/>
        <w:spacing w:after="0" w:line="370" w:lineRule="exact"/>
        <w:jc w:val="center"/>
        <w:rPr>
          <w:rFonts w:ascii="Times New Roman" w:eastAsia="Courier New" w:hAnsi="Times New Roman" w:cs="Times New Roman"/>
          <w:color w:val="000000"/>
          <w:sz w:val="24"/>
          <w:szCs w:val="24"/>
          <w:lang w:bidi="ru-RU"/>
        </w:rPr>
      </w:pPr>
    </w:p>
    <w:p w:rsidR="00C46311" w:rsidRPr="00805E0A" w:rsidRDefault="00C46311" w:rsidP="003011B0">
      <w:pPr>
        <w:widowControl w:val="0"/>
        <w:spacing w:after="0" w:line="370" w:lineRule="exact"/>
        <w:jc w:val="center"/>
        <w:rPr>
          <w:rFonts w:ascii="Times New Roman" w:eastAsia="Times New Roman" w:hAnsi="Times New Roman" w:cs="Times New Roman"/>
          <w:b/>
          <w:bCs/>
          <w:i/>
          <w:iCs/>
          <w:color w:val="000000"/>
          <w:sz w:val="24"/>
          <w:szCs w:val="24"/>
          <w:lang w:bidi="ru-RU"/>
        </w:rPr>
      </w:pPr>
      <w:r w:rsidRPr="00805E0A">
        <w:rPr>
          <w:rFonts w:ascii="Times New Roman" w:eastAsia="Times New Roman" w:hAnsi="Times New Roman" w:cs="Times New Roman"/>
          <w:b/>
          <w:bCs/>
          <w:i/>
          <w:iCs/>
          <w:color w:val="000000"/>
          <w:sz w:val="24"/>
          <w:szCs w:val="24"/>
          <w:lang w:bidi="ru-RU"/>
        </w:rPr>
        <w:t>Управление процессом реализации образовательно</w:t>
      </w:r>
      <w:r w:rsidR="003011B0" w:rsidRPr="00805E0A">
        <w:rPr>
          <w:rFonts w:ascii="Times New Roman" w:eastAsia="Times New Roman" w:hAnsi="Times New Roman" w:cs="Times New Roman"/>
          <w:b/>
          <w:bCs/>
          <w:i/>
          <w:iCs/>
          <w:color w:val="000000"/>
          <w:sz w:val="24"/>
          <w:szCs w:val="24"/>
          <w:lang w:bidi="ru-RU"/>
        </w:rPr>
        <w:t>й программы</w:t>
      </w:r>
      <w:r w:rsidRPr="00805E0A">
        <w:rPr>
          <w:rFonts w:ascii="Times New Roman" w:eastAsia="Times New Roman" w:hAnsi="Times New Roman" w:cs="Times New Roman"/>
          <w:b/>
          <w:bCs/>
          <w:i/>
          <w:iCs/>
          <w:color w:val="000000"/>
          <w:sz w:val="24"/>
          <w:szCs w:val="24"/>
          <w:lang w:bidi="ru-RU"/>
        </w:rPr>
        <w:t xml:space="preserve"> МБУДО «Пилигрим»г. Волгодонска</w:t>
      </w:r>
    </w:p>
    <w:tbl>
      <w:tblPr>
        <w:tblW w:w="14611" w:type="dxa"/>
        <w:tblLayout w:type="fixed"/>
        <w:tblCellMar>
          <w:left w:w="10" w:type="dxa"/>
          <w:right w:w="10" w:type="dxa"/>
        </w:tblCellMar>
        <w:tblLook w:val="0000"/>
      </w:tblPr>
      <w:tblGrid>
        <w:gridCol w:w="3696"/>
        <w:gridCol w:w="10915"/>
      </w:tblGrid>
      <w:tr w:rsidR="00C46311" w:rsidRPr="00805E0A" w:rsidTr="00142B54">
        <w:trPr>
          <w:trHeight w:hRule="exact" w:val="336"/>
        </w:trPr>
        <w:tc>
          <w:tcPr>
            <w:tcW w:w="3696" w:type="dxa"/>
            <w:tcBorders>
              <w:top w:val="single" w:sz="4" w:space="0" w:color="auto"/>
              <w:left w:val="single" w:sz="4" w:space="0" w:color="auto"/>
            </w:tcBorders>
            <w:shd w:val="clear" w:color="auto" w:fill="FFFFFF"/>
            <w:vAlign w:val="bottom"/>
          </w:tcPr>
          <w:p w:rsidR="00C46311" w:rsidRPr="00805E0A" w:rsidRDefault="00C46311" w:rsidP="00731DD5">
            <w:pPr>
              <w:widowControl w:val="0"/>
              <w:spacing w:after="0" w:line="240" w:lineRule="auto"/>
              <w:ind w:left="14"/>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Функции управления</w:t>
            </w:r>
          </w:p>
        </w:tc>
        <w:tc>
          <w:tcPr>
            <w:tcW w:w="10915" w:type="dxa"/>
            <w:tcBorders>
              <w:top w:val="single" w:sz="4" w:space="0" w:color="auto"/>
              <w:left w:val="single" w:sz="4" w:space="0" w:color="auto"/>
              <w:right w:val="single" w:sz="4" w:space="0" w:color="auto"/>
            </w:tcBorders>
            <w:shd w:val="clear" w:color="auto" w:fill="FFFFFF"/>
            <w:vAlign w:val="bottom"/>
          </w:tcPr>
          <w:p w:rsidR="00C46311" w:rsidRPr="00805E0A" w:rsidRDefault="00C46311" w:rsidP="00731DD5">
            <w:pPr>
              <w:widowControl w:val="0"/>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Содержание деятельности</w:t>
            </w:r>
          </w:p>
        </w:tc>
      </w:tr>
      <w:tr w:rsidR="00C46311" w:rsidRPr="00805E0A" w:rsidTr="00731DD5">
        <w:trPr>
          <w:trHeight w:hRule="exact" w:val="865"/>
        </w:trPr>
        <w:tc>
          <w:tcPr>
            <w:tcW w:w="3696" w:type="dxa"/>
            <w:tcBorders>
              <w:top w:val="single" w:sz="4" w:space="0" w:color="auto"/>
              <w:left w:val="single" w:sz="4" w:space="0" w:color="auto"/>
            </w:tcBorders>
            <w:shd w:val="clear" w:color="auto" w:fill="FFFFFF"/>
          </w:tcPr>
          <w:p w:rsidR="00C46311" w:rsidRPr="00805E0A" w:rsidRDefault="00C46311" w:rsidP="00731DD5">
            <w:pPr>
              <w:widowControl w:val="0"/>
              <w:spacing w:after="0" w:line="240" w:lineRule="auto"/>
              <w:ind w:left="14"/>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w:t>
            </w:r>
            <w:proofErr w:type="spellStart"/>
            <w:r w:rsidRPr="00805E0A">
              <w:rPr>
                <w:rFonts w:ascii="Times New Roman" w:eastAsia="Times New Roman" w:hAnsi="Times New Roman" w:cs="Times New Roman"/>
                <w:color w:val="000000"/>
                <w:sz w:val="24"/>
                <w:szCs w:val="24"/>
                <w:lang w:bidi="ru-RU"/>
              </w:rPr>
              <w:t>информационно</w:t>
            </w:r>
            <w:r w:rsidRPr="00805E0A">
              <w:rPr>
                <w:rFonts w:ascii="Times New Roman" w:eastAsia="Times New Roman" w:hAnsi="Times New Roman" w:cs="Times New Roman"/>
                <w:color w:val="000000"/>
                <w:sz w:val="24"/>
                <w:szCs w:val="24"/>
                <w:lang w:bidi="ru-RU"/>
              </w:rPr>
              <w:softHyphen/>
              <w:t>аналитическая</w:t>
            </w:r>
            <w:proofErr w:type="spellEnd"/>
          </w:p>
        </w:tc>
        <w:tc>
          <w:tcPr>
            <w:tcW w:w="10915" w:type="dxa"/>
            <w:tcBorders>
              <w:top w:val="single" w:sz="4" w:space="0" w:color="auto"/>
              <w:left w:val="single" w:sz="4" w:space="0" w:color="auto"/>
              <w:right w:val="single" w:sz="4" w:space="0" w:color="auto"/>
            </w:tcBorders>
            <w:shd w:val="clear" w:color="auto" w:fill="FFFFFF"/>
            <w:vAlign w:val="bottom"/>
          </w:tcPr>
          <w:p w:rsidR="00C46311" w:rsidRPr="00805E0A" w:rsidRDefault="00C46311" w:rsidP="00731DD5">
            <w:pPr>
              <w:widowControl w:val="0"/>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Формирование банка данных о передовом педагогическом опыте, новых исследованиях в области актуальных проблем педагогики, психологии, дидактики и т.д., научно - методического материала о состоянии работы в Центре</w:t>
            </w:r>
          </w:p>
        </w:tc>
      </w:tr>
      <w:tr w:rsidR="00C46311" w:rsidRPr="00805E0A" w:rsidTr="00731DD5">
        <w:trPr>
          <w:trHeight w:hRule="exact" w:val="566"/>
        </w:trPr>
        <w:tc>
          <w:tcPr>
            <w:tcW w:w="3696" w:type="dxa"/>
            <w:tcBorders>
              <w:top w:val="single" w:sz="4" w:space="0" w:color="auto"/>
              <w:left w:val="single" w:sz="4" w:space="0" w:color="auto"/>
            </w:tcBorders>
            <w:shd w:val="clear" w:color="auto" w:fill="FFFFFF"/>
          </w:tcPr>
          <w:p w:rsidR="00C46311" w:rsidRPr="00805E0A" w:rsidRDefault="00C46311" w:rsidP="00731DD5">
            <w:pPr>
              <w:widowControl w:val="0"/>
              <w:spacing w:after="0" w:line="240" w:lineRule="auto"/>
              <w:ind w:left="14"/>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w:t>
            </w:r>
            <w:proofErr w:type="spellStart"/>
            <w:r w:rsidRPr="00805E0A">
              <w:rPr>
                <w:rFonts w:ascii="Times New Roman" w:eastAsia="Times New Roman" w:hAnsi="Times New Roman" w:cs="Times New Roman"/>
                <w:color w:val="000000"/>
                <w:sz w:val="24"/>
                <w:szCs w:val="24"/>
                <w:lang w:bidi="ru-RU"/>
              </w:rPr>
              <w:t>мотивационно</w:t>
            </w:r>
            <w:r w:rsidRPr="00805E0A">
              <w:rPr>
                <w:rFonts w:ascii="Times New Roman" w:eastAsia="Times New Roman" w:hAnsi="Times New Roman" w:cs="Times New Roman"/>
                <w:color w:val="000000"/>
                <w:sz w:val="24"/>
                <w:szCs w:val="24"/>
                <w:lang w:bidi="ru-RU"/>
              </w:rPr>
              <w:softHyphen/>
              <w:t>целевая</w:t>
            </w:r>
            <w:proofErr w:type="spellEnd"/>
          </w:p>
        </w:tc>
        <w:tc>
          <w:tcPr>
            <w:tcW w:w="10915" w:type="dxa"/>
            <w:tcBorders>
              <w:top w:val="single" w:sz="4" w:space="0" w:color="auto"/>
              <w:left w:val="single" w:sz="4" w:space="0" w:color="auto"/>
              <w:right w:val="single" w:sz="4" w:space="0" w:color="auto"/>
            </w:tcBorders>
            <w:shd w:val="clear" w:color="auto" w:fill="FFFFFF"/>
            <w:vAlign w:val="bottom"/>
          </w:tcPr>
          <w:p w:rsidR="00C46311" w:rsidRPr="00805E0A" w:rsidRDefault="00C46311" w:rsidP="00731DD5">
            <w:pPr>
              <w:widowControl w:val="0"/>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Определение целей совместно с педсоветом, методическим советом и т.д. по деятельности коллектива и отдельных преподавателей, направленной на реализацию программы на каждом ее этапе</w:t>
            </w:r>
          </w:p>
        </w:tc>
      </w:tr>
      <w:tr w:rsidR="00C46311" w:rsidRPr="00805E0A" w:rsidTr="00731DD5">
        <w:trPr>
          <w:trHeight w:hRule="exact" w:val="574"/>
        </w:trPr>
        <w:tc>
          <w:tcPr>
            <w:tcW w:w="3696" w:type="dxa"/>
            <w:tcBorders>
              <w:top w:val="single" w:sz="4" w:space="0" w:color="auto"/>
              <w:left w:val="single" w:sz="4" w:space="0" w:color="auto"/>
            </w:tcBorders>
            <w:shd w:val="clear" w:color="auto" w:fill="FFFFFF"/>
          </w:tcPr>
          <w:p w:rsidR="00C46311" w:rsidRPr="00805E0A" w:rsidRDefault="00C46311" w:rsidP="00731DD5">
            <w:pPr>
              <w:widowControl w:val="0"/>
              <w:spacing w:after="0" w:line="240" w:lineRule="auto"/>
              <w:ind w:left="14"/>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w:t>
            </w:r>
            <w:proofErr w:type="spellStart"/>
            <w:r w:rsidRPr="00805E0A">
              <w:rPr>
                <w:rFonts w:ascii="Times New Roman" w:eastAsia="Times New Roman" w:hAnsi="Times New Roman" w:cs="Times New Roman"/>
                <w:color w:val="000000"/>
                <w:sz w:val="24"/>
                <w:szCs w:val="24"/>
                <w:lang w:bidi="ru-RU"/>
              </w:rPr>
              <w:t>планово</w:t>
            </w:r>
            <w:r w:rsidRPr="00805E0A">
              <w:rPr>
                <w:rFonts w:ascii="Times New Roman" w:eastAsia="Times New Roman" w:hAnsi="Times New Roman" w:cs="Times New Roman"/>
                <w:color w:val="000000"/>
                <w:sz w:val="24"/>
                <w:szCs w:val="24"/>
                <w:lang w:bidi="ru-RU"/>
              </w:rPr>
              <w:softHyphen/>
              <w:t>прогностическая</w:t>
            </w:r>
            <w:proofErr w:type="spellEnd"/>
          </w:p>
        </w:tc>
        <w:tc>
          <w:tcPr>
            <w:tcW w:w="10915" w:type="dxa"/>
            <w:tcBorders>
              <w:top w:val="single" w:sz="4" w:space="0" w:color="auto"/>
              <w:left w:val="single" w:sz="4" w:space="0" w:color="auto"/>
              <w:right w:val="single" w:sz="4" w:space="0" w:color="auto"/>
            </w:tcBorders>
            <w:shd w:val="clear" w:color="auto" w:fill="FFFFFF"/>
            <w:vAlign w:val="bottom"/>
          </w:tcPr>
          <w:p w:rsidR="00C46311" w:rsidRPr="00805E0A" w:rsidRDefault="00C46311" w:rsidP="00731DD5">
            <w:pPr>
              <w:widowControl w:val="0"/>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Прогнозирование деятельности педагогического коллектива, планирование организации и содержания деятельности коллектива по реализации Программы</w:t>
            </w:r>
          </w:p>
        </w:tc>
      </w:tr>
      <w:tr w:rsidR="00C46311" w:rsidRPr="00805E0A" w:rsidTr="00731DD5">
        <w:trPr>
          <w:trHeight w:hRule="exact" w:val="568"/>
        </w:trPr>
        <w:tc>
          <w:tcPr>
            <w:tcW w:w="3696" w:type="dxa"/>
            <w:tcBorders>
              <w:top w:val="single" w:sz="4" w:space="0" w:color="auto"/>
              <w:left w:val="single" w:sz="4" w:space="0" w:color="auto"/>
            </w:tcBorders>
            <w:shd w:val="clear" w:color="auto" w:fill="FFFFFF"/>
          </w:tcPr>
          <w:p w:rsidR="00C46311" w:rsidRPr="00805E0A" w:rsidRDefault="00C46311" w:rsidP="00731DD5">
            <w:pPr>
              <w:widowControl w:val="0"/>
              <w:spacing w:after="0" w:line="240" w:lineRule="auto"/>
              <w:ind w:left="14"/>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w:t>
            </w:r>
            <w:proofErr w:type="spellStart"/>
            <w:r w:rsidRPr="00805E0A">
              <w:rPr>
                <w:rFonts w:ascii="Times New Roman" w:eastAsia="Times New Roman" w:hAnsi="Times New Roman" w:cs="Times New Roman"/>
                <w:color w:val="000000"/>
                <w:sz w:val="24"/>
                <w:szCs w:val="24"/>
                <w:lang w:bidi="ru-RU"/>
              </w:rPr>
              <w:t>организационно</w:t>
            </w:r>
            <w:r w:rsidRPr="00805E0A">
              <w:rPr>
                <w:rFonts w:ascii="Times New Roman" w:eastAsia="Times New Roman" w:hAnsi="Times New Roman" w:cs="Times New Roman"/>
                <w:color w:val="000000"/>
                <w:sz w:val="24"/>
                <w:szCs w:val="24"/>
                <w:lang w:bidi="ru-RU"/>
              </w:rPr>
              <w:softHyphen/>
              <w:t>исполнительская</w:t>
            </w:r>
            <w:proofErr w:type="spellEnd"/>
          </w:p>
        </w:tc>
        <w:tc>
          <w:tcPr>
            <w:tcW w:w="10915" w:type="dxa"/>
            <w:tcBorders>
              <w:top w:val="single" w:sz="4" w:space="0" w:color="auto"/>
              <w:left w:val="single" w:sz="4" w:space="0" w:color="auto"/>
              <w:right w:val="single" w:sz="4" w:space="0" w:color="auto"/>
            </w:tcBorders>
            <w:shd w:val="clear" w:color="auto" w:fill="FFFFFF"/>
            <w:vAlign w:val="bottom"/>
          </w:tcPr>
          <w:p w:rsidR="00C46311" w:rsidRPr="00805E0A" w:rsidRDefault="00C46311" w:rsidP="00731DD5">
            <w:pPr>
              <w:widowControl w:val="0"/>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Организация выполнения учебного плана, Образовательной программы, обобщение передового педагогического опыта, осуществление повышения квалификации преподавателей</w:t>
            </w:r>
          </w:p>
        </w:tc>
      </w:tr>
      <w:tr w:rsidR="00C46311" w:rsidRPr="00805E0A" w:rsidTr="00731DD5">
        <w:trPr>
          <w:trHeight w:hRule="exact" w:val="562"/>
        </w:trPr>
        <w:tc>
          <w:tcPr>
            <w:tcW w:w="3696" w:type="dxa"/>
            <w:tcBorders>
              <w:top w:val="single" w:sz="4" w:space="0" w:color="auto"/>
              <w:left w:val="single" w:sz="4" w:space="0" w:color="auto"/>
            </w:tcBorders>
            <w:shd w:val="clear" w:color="auto" w:fill="FFFFFF"/>
          </w:tcPr>
          <w:p w:rsidR="00C46311" w:rsidRPr="00805E0A" w:rsidRDefault="00C46311" w:rsidP="00731DD5">
            <w:pPr>
              <w:widowControl w:val="0"/>
              <w:spacing w:after="0" w:line="240" w:lineRule="auto"/>
              <w:ind w:left="14"/>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-контрольно-оценочная</w:t>
            </w:r>
          </w:p>
        </w:tc>
        <w:tc>
          <w:tcPr>
            <w:tcW w:w="10915" w:type="dxa"/>
            <w:tcBorders>
              <w:top w:val="single" w:sz="4" w:space="0" w:color="auto"/>
              <w:left w:val="single" w:sz="4" w:space="0" w:color="auto"/>
              <w:right w:val="single" w:sz="4" w:space="0" w:color="auto"/>
            </w:tcBorders>
            <w:shd w:val="clear" w:color="auto" w:fill="FFFFFF"/>
            <w:vAlign w:val="bottom"/>
          </w:tcPr>
          <w:p w:rsidR="00C46311" w:rsidRPr="00805E0A" w:rsidRDefault="00C46311" w:rsidP="00731DD5">
            <w:pPr>
              <w:widowControl w:val="0"/>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Осуществление внутреннего контроля и оценка состояния всех направлений учебно-воспитательного процесса в соответствии с Программой.</w:t>
            </w:r>
          </w:p>
        </w:tc>
      </w:tr>
      <w:tr w:rsidR="00C46311" w:rsidRPr="00805E0A" w:rsidTr="00731DD5">
        <w:trPr>
          <w:trHeight w:hRule="exact" w:val="570"/>
        </w:trPr>
        <w:tc>
          <w:tcPr>
            <w:tcW w:w="3696" w:type="dxa"/>
            <w:tcBorders>
              <w:top w:val="single" w:sz="4" w:space="0" w:color="auto"/>
              <w:left w:val="single" w:sz="4" w:space="0" w:color="auto"/>
              <w:bottom w:val="single" w:sz="4" w:space="0" w:color="auto"/>
            </w:tcBorders>
            <w:shd w:val="clear" w:color="auto" w:fill="FFFFFF"/>
          </w:tcPr>
          <w:p w:rsidR="00C46311" w:rsidRPr="00805E0A" w:rsidRDefault="00C46311" w:rsidP="00731DD5">
            <w:pPr>
              <w:widowControl w:val="0"/>
              <w:spacing w:after="0" w:line="240" w:lineRule="auto"/>
              <w:ind w:left="14"/>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w:t>
            </w:r>
            <w:proofErr w:type="spellStart"/>
            <w:r w:rsidRPr="00805E0A">
              <w:rPr>
                <w:rFonts w:ascii="Times New Roman" w:eastAsia="Times New Roman" w:hAnsi="Times New Roman" w:cs="Times New Roman"/>
                <w:color w:val="000000"/>
                <w:sz w:val="24"/>
                <w:szCs w:val="24"/>
                <w:lang w:bidi="ru-RU"/>
              </w:rPr>
              <w:t>регулятивно</w:t>
            </w:r>
            <w:r w:rsidRPr="00805E0A">
              <w:rPr>
                <w:rFonts w:ascii="Times New Roman" w:eastAsia="Times New Roman" w:hAnsi="Times New Roman" w:cs="Times New Roman"/>
                <w:color w:val="000000"/>
                <w:sz w:val="24"/>
                <w:szCs w:val="24"/>
                <w:lang w:bidi="ru-RU"/>
              </w:rPr>
              <w:softHyphen/>
              <w:t>коррекционная</w:t>
            </w:r>
            <w:proofErr w:type="spellEnd"/>
          </w:p>
        </w:tc>
        <w:tc>
          <w:tcPr>
            <w:tcW w:w="10915" w:type="dxa"/>
            <w:tcBorders>
              <w:top w:val="single" w:sz="4" w:space="0" w:color="auto"/>
              <w:left w:val="single" w:sz="4" w:space="0" w:color="auto"/>
              <w:bottom w:val="single" w:sz="4" w:space="0" w:color="auto"/>
              <w:right w:val="single" w:sz="4" w:space="0" w:color="auto"/>
            </w:tcBorders>
            <w:shd w:val="clear" w:color="auto" w:fill="FFFFFF"/>
            <w:vAlign w:val="bottom"/>
          </w:tcPr>
          <w:p w:rsidR="00C46311" w:rsidRPr="00805E0A" w:rsidRDefault="00C46311" w:rsidP="00731DD5">
            <w:pPr>
              <w:widowControl w:val="0"/>
              <w:spacing w:after="0" w:line="240" w:lineRule="auto"/>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Обеспечение поддержания системы учебно</w:t>
            </w:r>
            <w:r w:rsidR="005C4614">
              <w:rPr>
                <w:rFonts w:ascii="Times New Roman" w:eastAsia="Times New Roman" w:hAnsi="Times New Roman" w:cs="Times New Roman"/>
                <w:color w:val="000000"/>
                <w:sz w:val="24"/>
                <w:szCs w:val="24"/>
                <w:lang w:bidi="ru-RU"/>
              </w:rPr>
              <w:t>-</w:t>
            </w:r>
            <w:r w:rsidRPr="00805E0A">
              <w:rPr>
                <w:rFonts w:ascii="Times New Roman" w:eastAsia="Times New Roman" w:hAnsi="Times New Roman" w:cs="Times New Roman"/>
                <w:color w:val="000000"/>
                <w:sz w:val="24"/>
                <w:szCs w:val="24"/>
                <w:lang w:bidi="ru-RU"/>
              </w:rPr>
              <w:t>воспитательного процесса в соответствии с Программой, устранение нежелательных отклонений в работе</w:t>
            </w:r>
          </w:p>
        </w:tc>
      </w:tr>
    </w:tbl>
    <w:p w:rsidR="00FF7814" w:rsidRPr="00805E0A" w:rsidRDefault="00FF7814" w:rsidP="00FF7814">
      <w:pPr>
        <w:widowControl w:val="0"/>
        <w:spacing w:after="0" w:line="240" w:lineRule="auto"/>
        <w:rPr>
          <w:rFonts w:ascii="Times New Roman" w:eastAsia="Courier New" w:hAnsi="Times New Roman" w:cs="Times New Roman"/>
          <w:color w:val="000000"/>
          <w:sz w:val="24"/>
          <w:szCs w:val="24"/>
          <w:lang w:bidi="ru-RU"/>
        </w:rPr>
      </w:pPr>
    </w:p>
    <w:p w:rsidR="00FF7814" w:rsidRPr="00805E0A" w:rsidRDefault="00FF7814" w:rsidP="00F239F8">
      <w:pPr>
        <w:widowControl w:val="0"/>
        <w:spacing w:after="0" w:line="240" w:lineRule="auto"/>
        <w:ind w:left="120" w:right="120" w:firstLine="578"/>
        <w:jc w:val="both"/>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Контроль осуществляется в виде плановых и оперативных проверок, мониторинга и проведения административных работ.</w:t>
      </w:r>
    </w:p>
    <w:p w:rsidR="00FF7814" w:rsidRPr="00805E0A" w:rsidRDefault="00FF7814" w:rsidP="00F239F8">
      <w:pPr>
        <w:widowControl w:val="0"/>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При организации контроля используются следующие методы:</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наблюдение: посещение занятий, воспитательных мероприятий,</w:t>
      </w:r>
    </w:p>
    <w:p w:rsidR="00FF7814" w:rsidRPr="00805E0A" w:rsidRDefault="00FF7814" w:rsidP="00F239F8">
      <w:pPr>
        <w:widowControl w:val="0"/>
        <w:numPr>
          <w:ilvl w:val="0"/>
          <w:numId w:val="1"/>
        </w:numPr>
        <w:spacing w:after="0" w:line="240" w:lineRule="auto"/>
        <w:ind w:right="260"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изучение документации: журналы учета работы педагогов и тренеров, планы работы объединений, программно-методическая документация,</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опрос: беседа, анкетирование,</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тестирование,</w:t>
      </w:r>
    </w:p>
    <w:p w:rsidR="00FF7814" w:rsidRPr="00805E0A" w:rsidRDefault="00FF7814" w:rsidP="00F239F8">
      <w:pPr>
        <w:widowControl w:val="0"/>
        <w:numPr>
          <w:ilvl w:val="0"/>
          <w:numId w:val="1"/>
        </w:numPr>
        <w:spacing w:after="0" w:line="240" w:lineRule="auto"/>
        <w:ind w:right="260"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оперативный разбор: анализ занятия, воспитательного мероприятия и формы:</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входной,</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предупредительный (предварительный) контроль,</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текущий,</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промежуточный,</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итоговый.</w:t>
      </w:r>
    </w:p>
    <w:p w:rsidR="00FF7814" w:rsidRPr="00805E0A" w:rsidRDefault="00FF7814" w:rsidP="00F239F8">
      <w:pPr>
        <w:widowControl w:val="0"/>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Формы контроля по проверяемым объектам:</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персональный,</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proofErr w:type="spellStart"/>
      <w:r w:rsidRPr="00805E0A">
        <w:rPr>
          <w:rFonts w:ascii="Times New Roman" w:eastAsia="Times New Roman" w:hAnsi="Times New Roman" w:cs="Times New Roman"/>
          <w:color w:val="000000"/>
          <w:sz w:val="24"/>
          <w:szCs w:val="24"/>
          <w:lang w:bidi="ru-RU"/>
        </w:rPr>
        <w:t>группо-обобщающий</w:t>
      </w:r>
      <w:proofErr w:type="spellEnd"/>
      <w:r w:rsidRPr="00805E0A">
        <w:rPr>
          <w:rFonts w:ascii="Times New Roman" w:eastAsia="Times New Roman" w:hAnsi="Times New Roman" w:cs="Times New Roman"/>
          <w:color w:val="000000"/>
          <w:sz w:val="24"/>
          <w:szCs w:val="24"/>
          <w:lang w:bidi="ru-RU"/>
        </w:rPr>
        <w:t>,</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тематически-обобщающий,</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t xml:space="preserve"> комплексно-обобщающий,</w:t>
      </w:r>
    </w:p>
    <w:p w:rsidR="00FF7814" w:rsidRPr="00805E0A" w:rsidRDefault="00FF7814" w:rsidP="00F239F8">
      <w:pPr>
        <w:widowControl w:val="0"/>
        <w:numPr>
          <w:ilvl w:val="0"/>
          <w:numId w:val="1"/>
        </w:numPr>
        <w:spacing w:after="0" w:line="240" w:lineRule="auto"/>
        <w:ind w:firstLine="578"/>
        <w:rPr>
          <w:rFonts w:ascii="Times New Roman" w:eastAsia="Times New Roman" w:hAnsi="Times New Roman" w:cs="Times New Roman"/>
          <w:color w:val="000000"/>
          <w:sz w:val="24"/>
          <w:szCs w:val="24"/>
          <w:lang w:bidi="ru-RU"/>
        </w:rPr>
      </w:pPr>
      <w:r w:rsidRPr="00805E0A">
        <w:rPr>
          <w:rFonts w:ascii="Times New Roman" w:eastAsia="Times New Roman" w:hAnsi="Times New Roman" w:cs="Times New Roman"/>
          <w:color w:val="000000"/>
          <w:sz w:val="24"/>
          <w:szCs w:val="24"/>
          <w:lang w:bidi="ru-RU"/>
        </w:rPr>
        <w:lastRenderedPageBreak/>
        <w:t xml:space="preserve"> обзорный.</w:t>
      </w:r>
    </w:p>
    <w:p w:rsidR="00FF7814" w:rsidRPr="00805E0A" w:rsidRDefault="00F36A54" w:rsidP="00F239F8">
      <w:pPr>
        <w:widowControl w:val="0"/>
        <w:spacing w:after="0" w:line="240" w:lineRule="auto"/>
        <w:ind w:left="20" w:right="20"/>
        <w:jc w:val="center"/>
        <w:rPr>
          <w:rFonts w:ascii="Times New Roman" w:eastAsia="Calibri" w:hAnsi="Times New Roman" w:cs="Times New Roman"/>
          <w:b/>
          <w:bCs/>
          <w:color w:val="000000"/>
          <w:sz w:val="24"/>
          <w:szCs w:val="24"/>
        </w:rPr>
      </w:pPr>
      <w:r w:rsidRPr="00805E0A">
        <w:rPr>
          <w:rFonts w:ascii="Times New Roman" w:eastAsia="Times New Roman" w:hAnsi="Times New Roman" w:cs="Times New Roman"/>
          <w:b/>
          <w:sz w:val="24"/>
          <w:szCs w:val="24"/>
        </w:rPr>
        <w:t xml:space="preserve">Раздел </w:t>
      </w:r>
      <w:r w:rsidR="00FF7814" w:rsidRPr="00805E0A">
        <w:rPr>
          <w:rFonts w:ascii="Times New Roman" w:eastAsia="Times New Roman" w:hAnsi="Times New Roman" w:cs="Times New Roman"/>
          <w:b/>
          <w:sz w:val="24"/>
          <w:szCs w:val="24"/>
        </w:rPr>
        <w:t>8.</w:t>
      </w:r>
      <w:r w:rsidR="00FF7814" w:rsidRPr="00731DD5">
        <w:rPr>
          <w:rFonts w:ascii="Times New Roman" w:eastAsia="Times New Roman" w:hAnsi="Times New Roman" w:cs="Times New Roman"/>
          <w:b/>
          <w:bCs/>
          <w:sz w:val="24"/>
          <w:szCs w:val="24"/>
        </w:rPr>
        <w:t>О</w:t>
      </w:r>
      <w:r w:rsidR="00FF7814" w:rsidRPr="00805E0A">
        <w:rPr>
          <w:rFonts w:ascii="Times New Roman" w:eastAsia="Calibri" w:hAnsi="Times New Roman" w:cs="Times New Roman"/>
          <w:b/>
          <w:bCs/>
          <w:color w:val="000000"/>
          <w:sz w:val="24"/>
          <w:szCs w:val="24"/>
        </w:rPr>
        <w:t>жидаемые результаты и критерии оценки ожидаемых результатов</w:t>
      </w:r>
    </w:p>
    <w:p w:rsidR="00F239F8" w:rsidRPr="00805E0A" w:rsidRDefault="00F239F8" w:rsidP="00F239F8">
      <w:pPr>
        <w:widowControl w:val="0"/>
        <w:spacing w:after="0" w:line="240" w:lineRule="auto"/>
        <w:ind w:left="20" w:right="20"/>
        <w:jc w:val="center"/>
        <w:rPr>
          <w:rFonts w:ascii="Times New Roman" w:eastAsia="Calibri" w:hAnsi="Times New Roman" w:cs="Times New Roman"/>
          <w:b/>
          <w:bCs/>
          <w:color w:val="000000"/>
          <w:sz w:val="24"/>
          <w:szCs w:val="24"/>
        </w:rPr>
      </w:pPr>
    </w:p>
    <w:p w:rsidR="00FF7814" w:rsidRPr="00805E0A" w:rsidRDefault="00F36A54" w:rsidP="005C4614">
      <w:pPr>
        <w:autoSpaceDE w:val="0"/>
        <w:autoSpaceDN w:val="0"/>
        <w:adjustRightInd w:val="0"/>
        <w:spacing w:after="0" w:line="240" w:lineRule="auto"/>
        <w:jc w:val="both"/>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tab/>
      </w:r>
      <w:r w:rsidR="00FF7814" w:rsidRPr="00805E0A">
        <w:rPr>
          <w:rFonts w:ascii="Times New Roman" w:eastAsia="Calibri" w:hAnsi="Times New Roman" w:cs="Times New Roman"/>
          <w:color w:val="000000"/>
          <w:sz w:val="24"/>
          <w:szCs w:val="24"/>
        </w:rPr>
        <w:t xml:space="preserve">Обучающиеся, прошедших обучение в объединениях дополнительного образования, должны: </w:t>
      </w:r>
    </w:p>
    <w:p w:rsidR="00FF7814" w:rsidRPr="00805E0A" w:rsidRDefault="00FF7814" w:rsidP="005C4614">
      <w:pPr>
        <w:autoSpaceDE w:val="0"/>
        <w:autoSpaceDN w:val="0"/>
        <w:adjustRightInd w:val="0"/>
        <w:spacing w:after="0" w:line="240" w:lineRule="auto"/>
        <w:jc w:val="both"/>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sym w:font="Times New Roman" w:char="F02D"/>
      </w:r>
      <w:r w:rsidRPr="00805E0A">
        <w:rPr>
          <w:rFonts w:ascii="Times New Roman" w:eastAsia="Calibri" w:hAnsi="Times New Roman" w:cs="Times New Roman"/>
          <w:color w:val="000000"/>
          <w:sz w:val="24"/>
          <w:szCs w:val="24"/>
        </w:rPr>
        <w:t xml:space="preserve">обладать способностью видеть и понимать окружающий мир, ориентироваться в нем, осознавать свою роль и уметь выбирать целевые и смысловые установки для своих действий и поступков, принимать решения; </w:t>
      </w:r>
    </w:p>
    <w:p w:rsidR="00FF7814" w:rsidRPr="00805E0A" w:rsidRDefault="00FF7814" w:rsidP="005C4614">
      <w:pPr>
        <w:autoSpaceDE w:val="0"/>
        <w:autoSpaceDN w:val="0"/>
        <w:adjustRightInd w:val="0"/>
        <w:spacing w:after="0" w:line="240" w:lineRule="auto"/>
        <w:jc w:val="both"/>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sym w:font="Times New Roman" w:char="F02D"/>
      </w:r>
      <w:r w:rsidRPr="00805E0A">
        <w:rPr>
          <w:rFonts w:ascii="Times New Roman" w:eastAsia="Calibri" w:hAnsi="Times New Roman" w:cs="Times New Roman"/>
          <w:color w:val="000000"/>
          <w:sz w:val="24"/>
          <w:szCs w:val="24"/>
        </w:rPr>
        <w:t xml:space="preserve"> знать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социальных явлений и традиций; </w:t>
      </w:r>
    </w:p>
    <w:p w:rsidR="00FF7814" w:rsidRPr="00805E0A" w:rsidRDefault="00FF7814" w:rsidP="005C4614">
      <w:pPr>
        <w:autoSpaceDE w:val="0"/>
        <w:autoSpaceDN w:val="0"/>
        <w:adjustRightInd w:val="0"/>
        <w:spacing w:after="0" w:line="240" w:lineRule="auto"/>
        <w:jc w:val="both"/>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sym w:font="Times New Roman" w:char="F02D"/>
      </w:r>
      <w:r w:rsidRPr="00805E0A">
        <w:rPr>
          <w:rFonts w:ascii="Times New Roman" w:eastAsia="Calibri" w:hAnsi="Times New Roman" w:cs="Times New Roman"/>
          <w:color w:val="000000"/>
          <w:sz w:val="24"/>
          <w:szCs w:val="24"/>
        </w:rPr>
        <w:t xml:space="preserve"> уметь самостоятельно искать, анализировать и отбирать необходимую информацию, преобразовывать, сохранять и передавать ее; </w:t>
      </w:r>
    </w:p>
    <w:p w:rsidR="00FF7814" w:rsidRPr="00805E0A" w:rsidRDefault="00FF7814" w:rsidP="005C4614">
      <w:pPr>
        <w:autoSpaceDE w:val="0"/>
        <w:autoSpaceDN w:val="0"/>
        <w:adjustRightInd w:val="0"/>
        <w:spacing w:after="0" w:line="240" w:lineRule="auto"/>
        <w:jc w:val="both"/>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sym w:font="Times New Roman" w:char="F02D"/>
      </w:r>
      <w:r w:rsidRPr="00805E0A">
        <w:rPr>
          <w:rFonts w:ascii="Times New Roman" w:eastAsia="Calibri" w:hAnsi="Times New Roman" w:cs="Times New Roman"/>
          <w:color w:val="000000"/>
          <w:sz w:val="24"/>
          <w:szCs w:val="24"/>
        </w:rPr>
        <w:t xml:space="preserve"> уметь применять коммуникативные навыки, необходимые для общения в учебной, повседневно-бытовой, деловой сферах, сферах досуга и развлечения; </w:t>
      </w:r>
    </w:p>
    <w:p w:rsidR="00FF7814" w:rsidRPr="00805E0A" w:rsidRDefault="00FF7814" w:rsidP="005C4614">
      <w:pPr>
        <w:autoSpaceDE w:val="0"/>
        <w:autoSpaceDN w:val="0"/>
        <w:adjustRightInd w:val="0"/>
        <w:spacing w:after="0" w:line="240" w:lineRule="auto"/>
        <w:jc w:val="both"/>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sym w:font="Times New Roman" w:char="F02D"/>
      </w:r>
      <w:r w:rsidRPr="00805E0A">
        <w:rPr>
          <w:rFonts w:ascii="Times New Roman" w:eastAsia="Calibri" w:hAnsi="Times New Roman" w:cs="Times New Roman"/>
          <w:color w:val="000000"/>
          <w:sz w:val="24"/>
          <w:szCs w:val="24"/>
        </w:rPr>
        <w:t xml:space="preserve"> овладеть способами духовного и интеллектуального саморазвития; </w:t>
      </w:r>
    </w:p>
    <w:p w:rsidR="00FF7814" w:rsidRPr="00805E0A" w:rsidRDefault="00FF7814" w:rsidP="005C4614">
      <w:pPr>
        <w:autoSpaceDE w:val="0"/>
        <w:autoSpaceDN w:val="0"/>
        <w:adjustRightInd w:val="0"/>
        <w:spacing w:after="0" w:line="240" w:lineRule="auto"/>
        <w:jc w:val="both"/>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sym w:font="Times New Roman" w:char="F02D"/>
      </w:r>
      <w:r w:rsidRPr="00805E0A">
        <w:rPr>
          <w:rFonts w:ascii="Times New Roman" w:eastAsia="Calibri" w:hAnsi="Times New Roman" w:cs="Times New Roman"/>
          <w:color w:val="000000"/>
          <w:sz w:val="24"/>
          <w:szCs w:val="24"/>
        </w:rPr>
        <w:t xml:space="preserve"> овладеть способами деятельности в собственных интересах и возможностях с точки зрения здорового образа жизни и безопасности жизнедеятельности. </w:t>
      </w:r>
    </w:p>
    <w:p w:rsidR="00142B54" w:rsidRPr="00EC6E6E" w:rsidRDefault="00FF7814" w:rsidP="00F239F8">
      <w:pPr>
        <w:autoSpaceDE w:val="0"/>
        <w:autoSpaceDN w:val="0"/>
        <w:adjustRightInd w:val="0"/>
        <w:spacing w:after="0" w:line="240" w:lineRule="auto"/>
        <w:rPr>
          <w:rFonts w:ascii="Times New Roman" w:eastAsia="Calibri" w:hAnsi="Times New Roman" w:cs="Times New Roman"/>
          <w:b/>
          <w:color w:val="000000"/>
          <w:sz w:val="24"/>
          <w:szCs w:val="24"/>
        </w:rPr>
      </w:pPr>
      <w:r w:rsidRPr="00EC6E6E">
        <w:rPr>
          <w:rFonts w:ascii="Times New Roman" w:eastAsia="Calibri" w:hAnsi="Times New Roman" w:cs="Times New Roman"/>
          <w:b/>
          <w:bCs/>
          <w:color w:val="000000"/>
          <w:sz w:val="24"/>
          <w:szCs w:val="24"/>
        </w:rPr>
        <w:t xml:space="preserve">Критерии оценки ожидаемых результатов </w:t>
      </w:r>
    </w:p>
    <w:p w:rsidR="00FF7814" w:rsidRPr="00805E0A" w:rsidRDefault="00FF7814" w:rsidP="00F239F8">
      <w:pPr>
        <w:autoSpaceDE w:val="0"/>
        <w:autoSpaceDN w:val="0"/>
        <w:adjustRightInd w:val="0"/>
        <w:spacing w:after="0" w:line="240" w:lineRule="auto"/>
        <w:rPr>
          <w:rFonts w:ascii="Times New Roman" w:eastAsia="Calibri" w:hAnsi="Times New Roman" w:cs="Times New Roman"/>
          <w:color w:val="000000"/>
          <w:sz w:val="24"/>
          <w:szCs w:val="24"/>
        </w:rPr>
      </w:pPr>
      <w:r w:rsidRPr="00EC6E6E">
        <w:rPr>
          <w:rFonts w:ascii="Times New Roman" w:eastAsia="Calibri" w:hAnsi="Times New Roman" w:cs="Times New Roman"/>
          <w:bCs/>
          <w:sz w:val="24"/>
          <w:szCs w:val="24"/>
        </w:rPr>
        <w:t>8</w:t>
      </w:r>
      <w:r w:rsidR="00731DD5" w:rsidRPr="00EC6E6E">
        <w:rPr>
          <w:rFonts w:ascii="Times New Roman" w:eastAsia="Calibri" w:hAnsi="Times New Roman" w:cs="Times New Roman"/>
          <w:bCs/>
          <w:sz w:val="24"/>
          <w:szCs w:val="24"/>
        </w:rPr>
        <w:t>.</w:t>
      </w:r>
      <w:r w:rsidRPr="00EC6E6E">
        <w:rPr>
          <w:rFonts w:ascii="Times New Roman" w:eastAsia="Calibri" w:hAnsi="Times New Roman" w:cs="Times New Roman"/>
          <w:bCs/>
          <w:sz w:val="24"/>
          <w:szCs w:val="24"/>
        </w:rPr>
        <w:t>1.</w:t>
      </w:r>
      <w:r w:rsidRPr="00805E0A">
        <w:rPr>
          <w:rFonts w:ascii="Times New Roman" w:eastAsia="Calibri" w:hAnsi="Times New Roman" w:cs="Times New Roman"/>
          <w:color w:val="000000"/>
          <w:sz w:val="24"/>
          <w:szCs w:val="24"/>
        </w:rPr>
        <w:t xml:space="preserve">- высокий уровень профессиональной компетентности педагогов; </w:t>
      </w:r>
    </w:p>
    <w:p w:rsidR="00FF7814" w:rsidRPr="00805E0A" w:rsidRDefault="00FF7814" w:rsidP="00F239F8">
      <w:pPr>
        <w:autoSpaceDE w:val="0"/>
        <w:autoSpaceDN w:val="0"/>
        <w:adjustRightInd w:val="0"/>
        <w:spacing w:after="0" w:line="240" w:lineRule="auto"/>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t xml:space="preserve">- использование активных форм обучения; </w:t>
      </w:r>
    </w:p>
    <w:p w:rsidR="00FF7814" w:rsidRPr="00805E0A" w:rsidRDefault="00FF7814" w:rsidP="00F239F8">
      <w:pPr>
        <w:autoSpaceDE w:val="0"/>
        <w:autoSpaceDN w:val="0"/>
        <w:adjustRightInd w:val="0"/>
        <w:spacing w:after="0" w:line="240" w:lineRule="auto"/>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t xml:space="preserve">- наличие комфортного психологического климата единой образовательно-воспитательной среды школы; </w:t>
      </w:r>
    </w:p>
    <w:p w:rsidR="00142B54" w:rsidRPr="00805E0A" w:rsidRDefault="00FF7814" w:rsidP="00F239F8">
      <w:pPr>
        <w:autoSpaceDE w:val="0"/>
        <w:autoSpaceDN w:val="0"/>
        <w:adjustRightInd w:val="0"/>
        <w:spacing w:after="0" w:line="240" w:lineRule="auto"/>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t>- наличие количества призеров в различных направлениях деятельности на мероприятиях разного уровня.</w:t>
      </w:r>
    </w:p>
    <w:p w:rsidR="00FF7814" w:rsidRPr="00805E0A" w:rsidRDefault="00FF7814" w:rsidP="00F239F8">
      <w:pPr>
        <w:autoSpaceDE w:val="0"/>
        <w:autoSpaceDN w:val="0"/>
        <w:adjustRightInd w:val="0"/>
        <w:spacing w:after="0" w:line="240" w:lineRule="auto"/>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t xml:space="preserve">8.2.Расширение социального опыта обучающихся для укрепления их профессиональных предпочтений: </w:t>
      </w:r>
    </w:p>
    <w:p w:rsidR="00FF7814" w:rsidRPr="00805E0A" w:rsidRDefault="00FF7814" w:rsidP="00F239F8">
      <w:pPr>
        <w:autoSpaceDE w:val="0"/>
        <w:autoSpaceDN w:val="0"/>
        <w:adjustRightInd w:val="0"/>
        <w:spacing w:after="0" w:line="240" w:lineRule="auto"/>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t xml:space="preserve">- наличие у обучающихся устойчивого познавательного интереса к выбранному виду творчества; </w:t>
      </w:r>
    </w:p>
    <w:p w:rsidR="00142B54" w:rsidRPr="00805E0A" w:rsidRDefault="00FF7814" w:rsidP="00F239F8">
      <w:pPr>
        <w:autoSpaceDE w:val="0"/>
        <w:autoSpaceDN w:val="0"/>
        <w:adjustRightInd w:val="0"/>
        <w:spacing w:after="0" w:line="240" w:lineRule="auto"/>
        <w:rPr>
          <w:rFonts w:ascii="Times New Roman" w:eastAsia="Calibri" w:hAnsi="Times New Roman" w:cs="Times New Roman"/>
          <w:color w:val="000000"/>
          <w:sz w:val="24"/>
          <w:szCs w:val="24"/>
        </w:rPr>
      </w:pPr>
      <w:r w:rsidRPr="00805E0A">
        <w:rPr>
          <w:rFonts w:ascii="Times New Roman" w:eastAsia="Calibri" w:hAnsi="Times New Roman" w:cs="Times New Roman"/>
          <w:color w:val="000000"/>
          <w:sz w:val="24"/>
          <w:szCs w:val="24"/>
        </w:rPr>
        <w:t xml:space="preserve">- </w:t>
      </w:r>
      <w:proofErr w:type="spellStart"/>
      <w:r w:rsidRPr="00805E0A">
        <w:rPr>
          <w:rFonts w:ascii="Times New Roman" w:eastAsia="Calibri" w:hAnsi="Times New Roman" w:cs="Times New Roman"/>
          <w:color w:val="000000"/>
          <w:sz w:val="24"/>
          <w:szCs w:val="24"/>
        </w:rPr>
        <w:t>сформированность</w:t>
      </w:r>
      <w:proofErr w:type="spellEnd"/>
      <w:r w:rsidRPr="00805E0A">
        <w:rPr>
          <w:rFonts w:ascii="Times New Roman" w:eastAsia="Calibri" w:hAnsi="Times New Roman" w:cs="Times New Roman"/>
          <w:color w:val="000000"/>
          <w:sz w:val="24"/>
          <w:szCs w:val="24"/>
        </w:rPr>
        <w:t xml:space="preserve"> представлений о возможном выборе профессии; </w:t>
      </w:r>
    </w:p>
    <w:p w:rsidR="00142B54" w:rsidRPr="00805E0A" w:rsidRDefault="00D64A28" w:rsidP="00F239F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sz w:val="24"/>
          <w:szCs w:val="24"/>
        </w:rPr>
        <w:t xml:space="preserve">      9.</w:t>
      </w:r>
      <w:r w:rsidR="00FF7814" w:rsidRPr="00805E0A">
        <w:rPr>
          <w:rFonts w:ascii="Times New Roman" w:eastAsia="Calibri" w:hAnsi="Times New Roman" w:cs="Times New Roman"/>
          <w:b/>
          <w:sz w:val="24"/>
          <w:szCs w:val="24"/>
        </w:rPr>
        <w:t>Ожидаемые результаты реализации данной образовательной программы:</w:t>
      </w:r>
    </w:p>
    <w:p w:rsidR="00FF7814" w:rsidRPr="00805E0A" w:rsidRDefault="00FF7814" w:rsidP="005C4614">
      <w:pPr>
        <w:autoSpaceDE w:val="0"/>
        <w:autoSpaceDN w:val="0"/>
        <w:adjustRightInd w:val="0"/>
        <w:spacing w:after="0" w:line="240" w:lineRule="auto"/>
        <w:jc w:val="both"/>
        <w:rPr>
          <w:rFonts w:ascii="Times New Roman" w:eastAsia="Calibri" w:hAnsi="Times New Roman" w:cs="Times New Roman"/>
          <w:sz w:val="24"/>
          <w:szCs w:val="24"/>
        </w:rPr>
      </w:pPr>
      <w:r w:rsidRPr="00805E0A">
        <w:rPr>
          <w:rFonts w:ascii="Times New Roman" w:eastAsia="Calibri" w:hAnsi="Times New Roman" w:cs="Times New Roman"/>
          <w:color w:val="000000"/>
          <w:sz w:val="24"/>
          <w:szCs w:val="24"/>
        </w:rPr>
        <w:t xml:space="preserve">- личность со сформированной гражданской позицией – осознающая собственную принадлежность к географическому, культурному сообществу – Российской Федерации, </w:t>
      </w:r>
      <w:r w:rsidRPr="00805E0A">
        <w:rPr>
          <w:rFonts w:ascii="Times New Roman" w:eastAsia="Calibri" w:hAnsi="Times New Roman" w:cs="Times New Roman"/>
          <w:sz w:val="24"/>
          <w:szCs w:val="24"/>
        </w:rPr>
        <w:t xml:space="preserve">понимающая и принимающая свою страну; относящаяся с уважением к истории, традициям и гражданам своей страны; </w:t>
      </w:r>
    </w:p>
    <w:p w:rsidR="00FF7814" w:rsidRPr="00805E0A" w:rsidRDefault="00FF7814" w:rsidP="005C4614">
      <w:pPr>
        <w:autoSpaceDE w:val="0"/>
        <w:autoSpaceDN w:val="0"/>
        <w:adjustRightInd w:val="0"/>
        <w:spacing w:after="0" w:line="240" w:lineRule="auto"/>
        <w:jc w:val="both"/>
        <w:rPr>
          <w:rFonts w:ascii="Times New Roman" w:eastAsia="Calibri" w:hAnsi="Times New Roman" w:cs="Times New Roman"/>
          <w:sz w:val="24"/>
          <w:szCs w:val="24"/>
        </w:rPr>
      </w:pPr>
      <w:r w:rsidRPr="00805E0A">
        <w:rPr>
          <w:rFonts w:ascii="Times New Roman" w:eastAsia="Calibri" w:hAnsi="Times New Roman" w:cs="Times New Roman"/>
          <w:sz w:val="24"/>
          <w:szCs w:val="24"/>
        </w:rPr>
        <w:t xml:space="preserve">- личность с устойчивой мотивацией и потребностью и саморазвитию, познанию и творчеству; </w:t>
      </w:r>
    </w:p>
    <w:p w:rsidR="00FF7814" w:rsidRPr="00805E0A" w:rsidRDefault="00FF7814" w:rsidP="005C4614">
      <w:pPr>
        <w:autoSpaceDE w:val="0"/>
        <w:autoSpaceDN w:val="0"/>
        <w:adjustRightInd w:val="0"/>
        <w:spacing w:after="0" w:line="240" w:lineRule="auto"/>
        <w:jc w:val="both"/>
        <w:rPr>
          <w:rFonts w:ascii="Times New Roman" w:eastAsia="Calibri" w:hAnsi="Times New Roman" w:cs="Times New Roman"/>
          <w:sz w:val="24"/>
          <w:szCs w:val="24"/>
        </w:rPr>
      </w:pPr>
      <w:r w:rsidRPr="00805E0A">
        <w:rPr>
          <w:rFonts w:ascii="Times New Roman" w:eastAsia="Calibri" w:hAnsi="Times New Roman" w:cs="Times New Roman"/>
          <w:sz w:val="24"/>
          <w:szCs w:val="24"/>
        </w:rPr>
        <w:t xml:space="preserve">-личность, готовая к осуществлению деятельности во взрослом социуме, социализированная и адекватная; </w:t>
      </w:r>
    </w:p>
    <w:p w:rsidR="00FF7814" w:rsidRPr="00805E0A" w:rsidRDefault="00FF7814" w:rsidP="005C4614">
      <w:pPr>
        <w:spacing w:after="0" w:line="240" w:lineRule="auto"/>
        <w:jc w:val="both"/>
        <w:rPr>
          <w:rFonts w:ascii="Times New Roman" w:eastAsia="Calibri" w:hAnsi="Times New Roman" w:cs="Times New Roman"/>
          <w:sz w:val="24"/>
          <w:szCs w:val="24"/>
        </w:rPr>
        <w:sectPr w:rsidR="00FF7814" w:rsidRPr="00805E0A" w:rsidSect="003A5948">
          <w:type w:val="continuous"/>
          <w:pgSz w:w="16839" w:h="11907" w:orient="landscape" w:code="9"/>
          <w:pgMar w:top="425" w:right="1134" w:bottom="992" w:left="1134" w:header="0" w:footer="6" w:gutter="0"/>
          <w:cols w:space="720"/>
          <w:docGrid w:linePitch="299"/>
        </w:sectPr>
      </w:pPr>
      <w:r w:rsidRPr="00805E0A">
        <w:rPr>
          <w:rFonts w:ascii="Times New Roman" w:eastAsia="Calibri" w:hAnsi="Times New Roman" w:cs="Times New Roman"/>
          <w:sz w:val="24"/>
          <w:szCs w:val="24"/>
        </w:rPr>
        <w:t>- личность, ориентированная на абсолютные человеческие ценности. Качественная модернизация организации образов</w:t>
      </w:r>
      <w:r w:rsidR="00142B54" w:rsidRPr="00805E0A">
        <w:rPr>
          <w:rFonts w:ascii="Times New Roman" w:eastAsia="Calibri" w:hAnsi="Times New Roman" w:cs="Times New Roman"/>
          <w:sz w:val="24"/>
          <w:szCs w:val="24"/>
        </w:rPr>
        <w:t>ательно-воспитательного процесса.</w:t>
      </w:r>
    </w:p>
    <w:p w:rsidR="00C30FD0" w:rsidRPr="00805E0A" w:rsidRDefault="00C30FD0" w:rsidP="00F239F8">
      <w:pPr>
        <w:keepNext/>
        <w:keepLines/>
        <w:widowControl w:val="0"/>
        <w:spacing w:after="0" w:line="240" w:lineRule="auto"/>
        <w:ind w:left="20"/>
        <w:rPr>
          <w:rFonts w:ascii="Times New Roman" w:hAnsi="Times New Roman" w:cs="Times New Roman"/>
          <w:sz w:val="24"/>
          <w:szCs w:val="24"/>
        </w:rPr>
      </w:pPr>
    </w:p>
    <w:sectPr w:rsidR="00C30FD0" w:rsidRPr="00805E0A" w:rsidSect="00FF7814">
      <w:pgSz w:w="16839" w:h="11907" w:code="9"/>
      <w:pgMar w:top="170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526C9402"/>
    <w:lvl w:ilvl="0" w:tplc="AFEC6E48">
      <w:numFmt w:val="bullet"/>
      <w:lvlText w:val=""/>
      <w:lvlJc w:val="left"/>
      <w:pPr>
        <w:ind w:left="1110" w:hanging="360"/>
      </w:pPr>
      <w:rPr>
        <w:rFonts w:ascii="Symbol" w:eastAsiaTheme="minorHAnsi" w:hAnsi="Symbol" w:cstheme="minorBidi"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
    <w:nsid w:val="0B8933DC"/>
    <w:multiLevelType w:val="multilevel"/>
    <w:tmpl w:val="8E666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267AD5"/>
    <w:multiLevelType w:val="multilevel"/>
    <w:tmpl w:val="1B9C7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60F49"/>
    <w:multiLevelType w:val="multilevel"/>
    <w:tmpl w:val="19E6EF1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DD2F0F"/>
    <w:multiLevelType w:val="multilevel"/>
    <w:tmpl w:val="2356FF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0F5D8F"/>
    <w:multiLevelType w:val="multilevel"/>
    <w:tmpl w:val="219251AC"/>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E2F4EBD"/>
    <w:multiLevelType w:val="hybridMultilevel"/>
    <w:tmpl w:val="2C68189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E3411B2"/>
    <w:multiLevelType w:val="multilevel"/>
    <w:tmpl w:val="1C8C6DB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AD48C1"/>
    <w:multiLevelType w:val="hybridMultilevel"/>
    <w:tmpl w:val="735C293C"/>
    <w:lvl w:ilvl="0" w:tplc="3522BF0A">
      <w:start w:val="100"/>
      <w:numFmt w:val="decimal"/>
      <w:lvlText w:val="%1"/>
      <w:lvlJc w:val="left"/>
      <w:pPr>
        <w:ind w:left="870" w:hanging="45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41F81813"/>
    <w:multiLevelType w:val="multilevel"/>
    <w:tmpl w:val="6772FD3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1C27CA"/>
    <w:multiLevelType w:val="multilevel"/>
    <w:tmpl w:val="4CD61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101AF5"/>
    <w:multiLevelType w:val="multilevel"/>
    <w:tmpl w:val="B5806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9E291F"/>
    <w:multiLevelType w:val="multilevel"/>
    <w:tmpl w:val="874287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58645A5"/>
    <w:multiLevelType w:val="multilevel"/>
    <w:tmpl w:val="F6BE5F1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8060E5"/>
    <w:multiLevelType w:val="multilevel"/>
    <w:tmpl w:val="F8B60C0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0E7420C"/>
    <w:multiLevelType w:val="multilevel"/>
    <w:tmpl w:val="1CCAC5F4"/>
    <w:lvl w:ilvl="0">
      <w:start w:val="1"/>
      <w:numFmt w:val="decimal"/>
      <w:lvlText w:val="1.%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16">
    <w:nsid w:val="6AB73A11"/>
    <w:multiLevelType w:val="multilevel"/>
    <w:tmpl w:val="D1A64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1C23C6"/>
    <w:multiLevelType w:val="multilevel"/>
    <w:tmpl w:val="3418EC8C"/>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5226E2A"/>
    <w:multiLevelType w:val="multilevel"/>
    <w:tmpl w:val="197AC4A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4"/>
  </w:num>
  <w:num w:numId="3">
    <w:abstractNumId w:val="1"/>
  </w:num>
  <w:num w:numId="4">
    <w:abstractNumId w:val="13"/>
  </w:num>
  <w:num w:numId="5">
    <w:abstractNumId w:val="0"/>
  </w:num>
  <w:num w:numId="6">
    <w:abstractNumId w:val="2"/>
  </w:num>
  <w:num w:numId="7">
    <w:abstractNumId w:val="10"/>
  </w:num>
  <w:num w:numId="8">
    <w:abstractNumId w:val="11"/>
  </w:num>
  <w:num w:numId="9">
    <w:abstractNumId w:val="3"/>
  </w:num>
  <w:num w:numId="10">
    <w:abstractNumId w:val="7"/>
  </w:num>
  <w:num w:numId="11">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E41E3"/>
    <w:rsid w:val="00012535"/>
    <w:rsid w:val="00024BD2"/>
    <w:rsid w:val="00027986"/>
    <w:rsid w:val="00040949"/>
    <w:rsid w:val="00093AB9"/>
    <w:rsid w:val="000A3334"/>
    <w:rsid w:val="000C54B1"/>
    <w:rsid w:val="000E41E3"/>
    <w:rsid w:val="00112ECF"/>
    <w:rsid w:val="00126619"/>
    <w:rsid w:val="00142B54"/>
    <w:rsid w:val="001543B2"/>
    <w:rsid w:val="00157F1D"/>
    <w:rsid w:val="00172A26"/>
    <w:rsid w:val="00183FF8"/>
    <w:rsid w:val="00196463"/>
    <w:rsid w:val="001A4019"/>
    <w:rsid w:val="001B5242"/>
    <w:rsid w:val="001E68CC"/>
    <w:rsid w:val="0021573A"/>
    <w:rsid w:val="00215A30"/>
    <w:rsid w:val="0024365B"/>
    <w:rsid w:val="002439AC"/>
    <w:rsid w:val="002569AE"/>
    <w:rsid w:val="002920FA"/>
    <w:rsid w:val="00293267"/>
    <w:rsid w:val="002A4F03"/>
    <w:rsid w:val="002B6DCC"/>
    <w:rsid w:val="002C0FAD"/>
    <w:rsid w:val="002C53EF"/>
    <w:rsid w:val="002D5330"/>
    <w:rsid w:val="002E4AAC"/>
    <w:rsid w:val="003011B0"/>
    <w:rsid w:val="0030453D"/>
    <w:rsid w:val="00305DFB"/>
    <w:rsid w:val="00312D0D"/>
    <w:rsid w:val="00352300"/>
    <w:rsid w:val="0035411D"/>
    <w:rsid w:val="0035573B"/>
    <w:rsid w:val="00360702"/>
    <w:rsid w:val="00365FC9"/>
    <w:rsid w:val="00375CFF"/>
    <w:rsid w:val="003A5948"/>
    <w:rsid w:val="003A74B8"/>
    <w:rsid w:val="003D6EBD"/>
    <w:rsid w:val="003F692B"/>
    <w:rsid w:val="00405879"/>
    <w:rsid w:val="004104AE"/>
    <w:rsid w:val="00423012"/>
    <w:rsid w:val="004240E4"/>
    <w:rsid w:val="00431296"/>
    <w:rsid w:val="004326AF"/>
    <w:rsid w:val="00437586"/>
    <w:rsid w:val="00465A22"/>
    <w:rsid w:val="00466461"/>
    <w:rsid w:val="0047588F"/>
    <w:rsid w:val="004B54B4"/>
    <w:rsid w:val="004C3E50"/>
    <w:rsid w:val="004E1ADD"/>
    <w:rsid w:val="004F393D"/>
    <w:rsid w:val="0050027E"/>
    <w:rsid w:val="005035CC"/>
    <w:rsid w:val="005076C0"/>
    <w:rsid w:val="00536193"/>
    <w:rsid w:val="00564E3D"/>
    <w:rsid w:val="00565D2E"/>
    <w:rsid w:val="00567A96"/>
    <w:rsid w:val="00587B60"/>
    <w:rsid w:val="00587F30"/>
    <w:rsid w:val="00592EAF"/>
    <w:rsid w:val="005C4614"/>
    <w:rsid w:val="005C4ACB"/>
    <w:rsid w:val="005E6079"/>
    <w:rsid w:val="00610DAA"/>
    <w:rsid w:val="00623C22"/>
    <w:rsid w:val="006633DB"/>
    <w:rsid w:val="0068186B"/>
    <w:rsid w:val="0069221E"/>
    <w:rsid w:val="006A1152"/>
    <w:rsid w:val="006D2DEB"/>
    <w:rsid w:val="006D33D0"/>
    <w:rsid w:val="006D3A20"/>
    <w:rsid w:val="006D7B4E"/>
    <w:rsid w:val="006E113A"/>
    <w:rsid w:val="006F09A1"/>
    <w:rsid w:val="006F7D98"/>
    <w:rsid w:val="00711913"/>
    <w:rsid w:val="00717215"/>
    <w:rsid w:val="00731DD5"/>
    <w:rsid w:val="00732692"/>
    <w:rsid w:val="00740E64"/>
    <w:rsid w:val="007502D1"/>
    <w:rsid w:val="0076557C"/>
    <w:rsid w:val="00785DEA"/>
    <w:rsid w:val="00793198"/>
    <w:rsid w:val="007B212F"/>
    <w:rsid w:val="007D69FB"/>
    <w:rsid w:val="007E728C"/>
    <w:rsid w:val="007E7680"/>
    <w:rsid w:val="00805E0A"/>
    <w:rsid w:val="0082276B"/>
    <w:rsid w:val="00850F99"/>
    <w:rsid w:val="00892EA4"/>
    <w:rsid w:val="008B5986"/>
    <w:rsid w:val="008B7318"/>
    <w:rsid w:val="008C0920"/>
    <w:rsid w:val="008C6396"/>
    <w:rsid w:val="008D606B"/>
    <w:rsid w:val="008E002D"/>
    <w:rsid w:val="00901BD8"/>
    <w:rsid w:val="009023C1"/>
    <w:rsid w:val="0091316D"/>
    <w:rsid w:val="00932770"/>
    <w:rsid w:val="009376EC"/>
    <w:rsid w:val="009470A3"/>
    <w:rsid w:val="0098388B"/>
    <w:rsid w:val="00983ACC"/>
    <w:rsid w:val="00983E9E"/>
    <w:rsid w:val="009A3624"/>
    <w:rsid w:val="009D0CB4"/>
    <w:rsid w:val="009E6006"/>
    <w:rsid w:val="009E647D"/>
    <w:rsid w:val="009E6AB3"/>
    <w:rsid w:val="00A45FEE"/>
    <w:rsid w:val="00A509DB"/>
    <w:rsid w:val="00A92865"/>
    <w:rsid w:val="00AA4729"/>
    <w:rsid w:val="00AF3D65"/>
    <w:rsid w:val="00AF3D83"/>
    <w:rsid w:val="00B20707"/>
    <w:rsid w:val="00B4395E"/>
    <w:rsid w:val="00B47B92"/>
    <w:rsid w:val="00B968CE"/>
    <w:rsid w:val="00BB1744"/>
    <w:rsid w:val="00BB40B8"/>
    <w:rsid w:val="00BC7104"/>
    <w:rsid w:val="00BD763B"/>
    <w:rsid w:val="00BE126E"/>
    <w:rsid w:val="00BF610F"/>
    <w:rsid w:val="00C1178D"/>
    <w:rsid w:val="00C30FD0"/>
    <w:rsid w:val="00C45767"/>
    <w:rsid w:val="00C46311"/>
    <w:rsid w:val="00C54901"/>
    <w:rsid w:val="00C6457E"/>
    <w:rsid w:val="00C65B6A"/>
    <w:rsid w:val="00C7478D"/>
    <w:rsid w:val="00C81AB7"/>
    <w:rsid w:val="00C95CA8"/>
    <w:rsid w:val="00CB6F27"/>
    <w:rsid w:val="00CE6F6E"/>
    <w:rsid w:val="00D01F73"/>
    <w:rsid w:val="00D12D43"/>
    <w:rsid w:val="00D244AC"/>
    <w:rsid w:val="00D24B25"/>
    <w:rsid w:val="00D34BFE"/>
    <w:rsid w:val="00D41739"/>
    <w:rsid w:val="00D60745"/>
    <w:rsid w:val="00D64A28"/>
    <w:rsid w:val="00D6701A"/>
    <w:rsid w:val="00D74A1B"/>
    <w:rsid w:val="00D76E8C"/>
    <w:rsid w:val="00D92064"/>
    <w:rsid w:val="00D94DE8"/>
    <w:rsid w:val="00D9633B"/>
    <w:rsid w:val="00DA366A"/>
    <w:rsid w:val="00DD35A3"/>
    <w:rsid w:val="00E04BD0"/>
    <w:rsid w:val="00E21FB7"/>
    <w:rsid w:val="00E62C39"/>
    <w:rsid w:val="00E70CC3"/>
    <w:rsid w:val="00E8636E"/>
    <w:rsid w:val="00EA371A"/>
    <w:rsid w:val="00EA7942"/>
    <w:rsid w:val="00EB5D89"/>
    <w:rsid w:val="00EB747D"/>
    <w:rsid w:val="00EC6E6E"/>
    <w:rsid w:val="00EE0F4F"/>
    <w:rsid w:val="00F239F8"/>
    <w:rsid w:val="00F26B47"/>
    <w:rsid w:val="00F33B90"/>
    <w:rsid w:val="00F35732"/>
    <w:rsid w:val="00F36A54"/>
    <w:rsid w:val="00F454C1"/>
    <w:rsid w:val="00F62BC9"/>
    <w:rsid w:val="00F77E00"/>
    <w:rsid w:val="00FA52D9"/>
    <w:rsid w:val="00FA7BF0"/>
    <w:rsid w:val="00FC0AE5"/>
    <w:rsid w:val="00FC3CE6"/>
    <w:rsid w:val="00FD0E00"/>
    <w:rsid w:val="00FE17CB"/>
    <w:rsid w:val="00FE36C2"/>
    <w:rsid w:val="00FE3A4E"/>
    <w:rsid w:val="00FF380D"/>
    <w:rsid w:val="00FF7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6E"/>
  </w:style>
  <w:style w:type="paragraph" w:styleId="1">
    <w:name w:val="heading 1"/>
    <w:basedOn w:val="a"/>
    <w:next w:val="a"/>
    <w:link w:val="10"/>
    <w:qFormat/>
    <w:rsid w:val="00587F30"/>
    <w:pPr>
      <w:keepNext/>
      <w:spacing w:after="0" w:line="240" w:lineRule="auto"/>
      <w:ind w:firstLine="6379"/>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6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619"/>
    <w:rPr>
      <w:rFonts w:ascii="Tahoma" w:hAnsi="Tahoma" w:cs="Tahoma"/>
      <w:sz w:val="16"/>
      <w:szCs w:val="16"/>
    </w:rPr>
  </w:style>
  <w:style w:type="character" w:customStyle="1" w:styleId="a5">
    <w:name w:val="Основной текст_"/>
    <w:basedOn w:val="a0"/>
    <w:link w:val="4"/>
    <w:rsid w:val="00FF7814"/>
    <w:rPr>
      <w:rFonts w:ascii="Times New Roman" w:eastAsia="Times New Roman" w:hAnsi="Times New Roman" w:cs="Times New Roman"/>
      <w:sz w:val="26"/>
      <w:szCs w:val="26"/>
      <w:shd w:val="clear" w:color="auto" w:fill="FFFFFF"/>
    </w:rPr>
  </w:style>
  <w:style w:type="character" w:customStyle="1" w:styleId="6">
    <w:name w:val="Заголовок №6_"/>
    <w:basedOn w:val="a0"/>
    <w:link w:val="60"/>
    <w:rsid w:val="00FF7814"/>
    <w:rPr>
      <w:rFonts w:ascii="Times New Roman" w:eastAsia="Times New Roman" w:hAnsi="Times New Roman" w:cs="Times New Roman"/>
      <w:sz w:val="26"/>
      <w:szCs w:val="26"/>
      <w:shd w:val="clear" w:color="auto" w:fill="FFFFFF"/>
    </w:rPr>
  </w:style>
  <w:style w:type="character" w:customStyle="1" w:styleId="5">
    <w:name w:val="Заголовок №5_"/>
    <w:basedOn w:val="a0"/>
    <w:link w:val="50"/>
    <w:rsid w:val="00FF7814"/>
    <w:rPr>
      <w:rFonts w:ascii="Times New Roman" w:eastAsia="Times New Roman" w:hAnsi="Times New Roman" w:cs="Times New Roman"/>
      <w:sz w:val="26"/>
      <w:szCs w:val="26"/>
      <w:shd w:val="clear" w:color="auto" w:fill="FFFFFF"/>
    </w:rPr>
  </w:style>
  <w:style w:type="character" w:customStyle="1" w:styleId="a6">
    <w:name w:val="Основной текст + Полужирный;Курсив"/>
    <w:basedOn w:val="a5"/>
    <w:rsid w:val="00FF7814"/>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4">
    <w:name w:val="Основной текст4"/>
    <w:basedOn w:val="a"/>
    <w:link w:val="a5"/>
    <w:rsid w:val="00FF7814"/>
    <w:pPr>
      <w:widowControl w:val="0"/>
      <w:shd w:val="clear" w:color="auto" w:fill="FFFFFF"/>
      <w:spacing w:before="780" w:after="300" w:line="322" w:lineRule="exact"/>
      <w:ind w:hanging="360"/>
      <w:jc w:val="center"/>
    </w:pPr>
    <w:rPr>
      <w:rFonts w:ascii="Times New Roman" w:eastAsia="Times New Roman" w:hAnsi="Times New Roman" w:cs="Times New Roman"/>
      <w:sz w:val="26"/>
      <w:szCs w:val="26"/>
    </w:rPr>
  </w:style>
  <w:style w:type="paragraph" w:customStyle="1" w:styleId="60">
    <w:name w:val="Заголовок №6"/>
    <w:basedOn w:val="a"/>
    <w:link w:val="6"/>
    <w:rsid w:val="00FF7814"/>
    <w:pPr>
      <w:widowControl w:val="0"/>
      <w:shd w:val="clear" w:color="auto" w:fill="FFFFFF"/>
      <w:spacing w:before="300" w:after="120" w:line="0" w:lineRule="atLeast"/>
      <w:outlineLvl w:val="5"/>
    </w:pPr>
    <w:rPr>
      <w:rFonts w:ascii="Times New Roman" w:eastAsia="Times New Roman" w:hAnsi="Times New Roman" w:cs="Times New Roman"/>
      <w:sz w:val="26"/>
      <w:szCs w:val="26"/>
    </w:rPr>
  </w:style>
  <w:style w:type="paragraph" w:customStyle="1" w:styleId="50">
    <w:name w:val="Заголовок №5"/>
    <w:basedOn w:val="a"/>
    <w:link w:val="5"/>
    <w:rsid w:val="00FF7814"/>
    <w:pPr>
      <w:widowControl w:val="0"/>
      <w:shd w:val="clear" w:color="auto" w:fill="FFFFFF"/>
      <w:spacing w:after="0" w:line="370" w:lineRule="exact"/>
      <w:jc w:val="both"/>
      <w:outlineLvl w:val="4"/>
    </w:pPr>
    <w:rPr>
      <w:rFonts w:ascii="Times New Roman" w:eastAsia="Times New Roman" w:hAnsi="Times New Roman" w:cs="Times New Roman"/>
      <w:sz w:val="26"/>
      <w:szCs w:val="26"/>
    </w:rPr>
  </w:style>
  <w:style w:type="paragraph" w:styleId="a7">
    <w:name w:val="List Paragraph"/>
    <w:basedOn w:val="a"/>
    <w:uiPriority w:val="34"/>
    <w:qFormat/>
    <w:rsid w:val="00FF7814"/>
    <w:pPr>
      <w:ind w:left="720"/>
      <w:contextualSpacing/>
    </w:pPr>
    <w:rPr>
      <w:rFonts w:eastAsiaTheme="minorHAnsi"/>
      <w:lang w:eastAsia="en-US"/>
    </w:rPr>
  </w:style>
  <w:style w:type="paragraph" w:styleId="a8">
    <w:name w:val="header"/>
    <w:basedOn w:val="a"/>
    <w:link w:val="a9"/>
    <w:uiPriority w:val="99"/>
    <w:unhideWhenUsed/>
    <w:rsid w:val="00FF7814"/>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FF7814"/>
    <w:rPr>
      <w:rFonts w:eastAsiaTheme="minorHAnsi"/>
      <w:lang w:eastAsia="en-US"/>
    </w:rPr>
  </w:style>
  <w:style w:type="paragraph" w:styleId="aa">
    <w:name w:val="footer"/>
    <w:basedOn w:val="a"/>
    <w:link w:val="ab"/>
    <w:uiPriority w:val="99"/>
    <w:unhideWhenUsed/>
    <w:rsid w:val="00FF7814"/>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FF7814"/>
    <w:rPr>
      <w:rFonts w:eastAsiaTheme="minorHAnsi"/>
      <w:lang w:eastAsia="en-US"/>
    </w:rPr>
  </w:style>
  <w:style w:type="character" w:customStyle="1" w:styleId="40">
    <w:name w:val="Основной текст (4)_"/>
    <w:basedOn w:val="a0"/>
    <w:link w:val="41"/>
    <w:locked/>
    <w:rsid w:val="00FF7814"/>
    <w:rPr>
      <w:rFonts w:ascii="Times New Roman" w:eastAsia="Times New Roman" w:hAnsi="Times New Roman" w:cs="Times New Roman"/>
      <w:b/>
      <w:bCs/>
      <w:sz w:val="42"/>
      <w:szCs w:val="42"/>
      <w:shd w:val="clear" w:color="auto" w:fill="FFFFFF"/>
    </w:rPr>
  </w:style>
  <w:style w:type="paragraph" w:customStyle="1" w:styleId="41">
    <w:name w:val="Основной текст (4)"/>
    <w:basedOn w:val="a"/>
    <w:link w:val="40"/>
    <w:rsid w:val="00FF7814"/>
    <w:pPr>
      <w:widowControl w:val="0"/>
      <w:shd w:val="clear" w:color="auto" w:fill="FFFFFF"/>
      <w:spacing w:before="240" w:after="2100" w:line="572" w:lineRule="exact"/>
      <w:jc w:val="center"/>
    </w:pPr>
    <w:rPr>
      <w:rFonts w:ascii="Times New Roman" w:eastAsia="Times New Roman" w:hAnsi="Times New Roman" w:cs="Times New Roman"/>
      <w:b/>
      <w:bCs/>
      <w:sz w:val="42"/>
      <w:szCs w:val="42"/>
    </w:rPr>
  </w:style>
  <w:style w:type="table" w:styleId="ac">
    <w:name w:val="Table Grid"/>
    <w:basedOn w:val="a1"/>
    <w:uiPriority w:val="59"/>
    <w:rsid w:val="00FF78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781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d">
    <w:name w:val="No Spacing"/>
    <w:uiPriority w:val="1"/>
    <w:qFormat/>
    <w:rsid w:val="00FF7814"/>
    <w:pPr>
      <w:spacing w:after="0" w:line="240" w:lineRule="auto"/>
    </w:pPr>
    <w:rPr>
      <w:rFonts w:eastAsiaTheme="minorHAnsi"/>
      <w:lang w:eastAsia="en-US"/>
    </w:rPr>
  </w:style>
  <w:style w:type="character" w:customStyle="1" w:styleId="10">
    <w:name w:val="Заголовок 1 Знак"/>
    <w:basedOn w:val="a0"/>
    <w:link w:val="1"/>
    <w:rsid w:val="00587F30"/>
    <w:rPr>
      <w:rFonts w:ascii="Times New Roman" w:eastAsia="Times New Roman" w:hAnsi="Times New Roman" w:cs="Times New Roman"/>
      <w:sz w:val="28"/>
      <w:szCs w:val="20"/>
    </w:rPr>
  </w:style>
  <w:style w:type="paragraph" w:styleId="ae">
    <w:name w:val="Normal (Web)"/>
    <w:basedOn w:val="a"/>
    <w:uiPriority w:val="99"/>
    <w:unhideWhenUsed/>
    <w:rsid w:val="004B54B4"/>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4B54B4"/>
    <w:rPr>
      <w:b/>
      <w:bCs/>
    </w:rPr>
  </w:style>
  <w:style w:type="character" w:styleId="af0">
    <w:name w:val="Hyperlink"/>
    <w:basedOn w:val="a0"/>
    <w:uiPriority w:val="99"/>
    <w:semiHidden/>
    <w:unhideWhenUsed/>
    <w:rsid w:val="004B54B4"/>
    <w:rPr>
      <w:color w:val="0000FF"/>
      <w:u w:val="single"/>
    </w:rPr>
  </w:style>
</w:styles>
</file>

<file path=word/webSettings.xml><?xml version="1.0" encoding="utf-8"?>
<w:webSettings xmlns:r="http://schemas.openxmlformats.org/officeDocument/2006/relationships" xmlns:w="http://schemas.openxmlformats.org/wordprocessingml/2006/main">
  <w:divs>
    <w:div w:id="371617279">
      <w:bodyDiv w:val="1"/>
      <w:marLeft w:val="0"/>
      <w:marRight w:val="0"/>
      <w:marTop w:val="0"/>
      <w:marBottom w:val="0"/>
      <w:divBdr>
        <w:top w:val="none" w:sz="0" w:space="0" w:color="auto"/>
        <w:left w:val="none" w:sz="0" w:space="0" w:color="auto"/>
        <w:bottom w:val="none" w:sz="0" w:space="0" w:color="auto"/>
        <w:right w:val="none" w:sz="0" w:space="0" w:color="auto"/>
      </w:divBdr>
    </w:div>
    <w:div w:id="376900787">
      <w:bodyDiv w:val="1"/>
      <w:marLeft w:val="0"/>
      <w:marRight w:val="0"/>
      <w:marTop w:val="0"/>
      <w:marBottom w:val="0"/>
      <w:divBdr>
        <w:top w:val="none" w:sz="0" w:space="0" w:color="auto"/>
        <w:left w:val="none" w:sz="0" w:space="0" w:color="auto"/>
        <w:bottom w:val="none" w:sz="0" w:space="0" w:color="auto"/>
        <w:right w:val="none" w:sz="0" w:space="0" w:color="auto"/>
      </w:divBdr>
    </w:div>
    <w:div w:id="380641624">
      <w:bodyDiv w:val="1"/>
      <w:marLeft w:val="0"/>
      <w:marRight w:val="0"/>
      <w:marTop w:val="0"/>
      <w:marBottom w:val="0"/>
      <w:divBdr>
        <w:top w:val="none" w:sz="0" w:space="0" w:color="auto"/>
        <w:left w:val="none" w:sz="0" w:space="0" w:color="auto"/>
        <w:bottom w:val="none" w:sz="0" w:space="0" w:color="auto"/>
        <w:right w:val="none" w:sz="0" w:space="0" w:color="auto"/>
      </w:divBdr>
    </w:div>
    <w:div w:id="576551424">
      <w:bodyDiv w:val="1"/>
      <w:marLeft w:val="0"/>
      <w:marRight w:val="0"/>
      <w:marTop w:val="0"/>
      <w:marBottom w:val="0"/>
      <w:divBdr>
        <w:top w:val="none" w:sz="0" w:space="0" w:color="auto"/>
        <w:left w:val="none" w:sz="0" w:space="0" w:color="auto"/>
        <w:bottom w:val="none" w:sz="0" w:space="0" w:color="auto"/>
        <w:right w:val="none" w:sz="0" w:space="0" w:color="auto"/>
      </w:divBdr>
    </w:div>
    <w:div w:id="579489762">
      <w:bodyDiv w:val="1"/>
      <w:marLeft w:val="0"/>
      <w:marRight w:val="0"/>
      <w:marTop w:val="0"/>
      <w:marBottom w:val="0"/>
      <w:divBdr>
        <w:top w:val="none" w:sz="0" w:space="0" w:color="auto"/>
        <w:left w:val="none" w:sz="0" w:space="0" w:color="auto"/>
        <w:bottom w:val="none" w:sz="0" w:space="0" w:color="auto"/>
        <w:right w:val="none" w:sz="0" w:space="0" w:color="auto"/>
      </w:divBdr>
    </w:div>
    <w:div w:id="823859993">
      <w:bodyDiv w:val="1"/>
      <w:marLeft w:val="0"/>
      <w:marRight w:val="0"/>
      <w:marTop w:val="0"/>
      <w:marBottom w:val="0"/>
      <w:divBdr>
        <w:top w:val="none" w:sz="0" w:space="0" w:color="auto"/>
        <w:left w:val="none" w:sz="0" w:space="0" w:color="auto"/>
        <w:bottom w:val="none" w:sz="0" w:space="0" w:color="auto"/>
        <w:right w:val="none" w:sz="0" w:space="0" w:color="auto"/>
      </w:divBdr>
    </w:div>
    <w:div w:id="892041913">
      <w:bodyDiv w:val="1"/>
      <w:marLeft w:val="0"/>
      <w:marRight w:val="0"/>
      <w:marTop w:val="0"/>
      <w:marBottom w:val="0"/>
      <w:divBdr>
        <w:top w:val="none" w:sz="0" w:space="0" w:color="auto"/>
        <w:left w:val="none" w:sz="0" w:space="0" w:color="auto"/>
        <w:bottom w:val="none" w:sz="0" w:space="0" w:color="auto"/>
        <w:right w:val="none" w:sz="0" w:space="0" w:color="auto"/>
      </w:divBdr>
    </w:div>
    <w:div w:id="1314914541">
      <w:bodyDiv w:val="1"/>
      <w:marLeft w:val="0"/>
      <w:marRight w:val="0"/>
      <w:marTop w:val="0"/>
      <w:marBottom w:val="0"/>
      <w:divBdr>
        <w:top w:val="none" w:sz="0" w:space="0" w:color="auto"/>
        <w:left w:val="none" w:sz="0" w:space="0" w:color="auto"/>
        <w:bottom w:val="none" w:sz="0" w:space="0" w:color="auto"/>
        <w:right w:val="none" w:sz="0" w:space="0" w:color="auto"/>
      </w:divBdr>
    </w:div>
    <w:div w:id="1360819635">
      <w:bodyDiv w:val="1"/>
      <w:marLeft w:val="0"/>
      <w:marRight w:val="0"/>
      <w:marTop w:val="0"/>
      <w:marBottom w:val="0"/>
      <w:divBdr>
        <w:top w:val="none" w:sz="0" w:space="0" w:color="auto"/>
        <w:left w:val="none" w:sz="0" w:space="0" w:color="auto"/>
        <w:bottom w:val="none" w:sz="0" w:space="0" w:color="auto"/>
        <w:right w:val="none" w:sz="0" w:space="0" w:color="auto"/>
      </w:divBdr>
    </w:div>
    <w:div w:id="1371684225">
      <w:bodyDiv w:val="1"/>
      <w:marLeft w:val="0"/>
      <w:marRight w:val="0"/>
      <w:marTop w:val="0"/>
      <w:marBottom w:val="0"/>
      <w:divBdr>
        <w:top w:val="none" w:sz="0" w:space="0" w:color="auto"/>
        <w:left w:val="none" w:sz="0" w:space="0" w:color="auto"/>
        <w:bottom w:val="none" w:sz="0" w:space="0" w:color="auto"/>
        <w:right w:val="none" w:sz="0" w:space="0" w:color="auto"/>
      </w:divBdr>
    </w:div>
    <w:div w:id="1600260554">
      <w:bodyDiv w:val="1"/>
      <w:marLeft w:val="0"/>
      <w:marRight w:val="0"/>
      <w:marTop w:val="0"/>
      <w:marBottom w:val="0"/>
      <w:divBdr>
        <w:top w:val="none" w:sz="0" w:space="0" w:color="auto"/>
        <w:left w:val="none" w:sz="0" w:space="0" w:color="auto"/>
        <w:bottom w:val="none" w:sz="0" w:space="0" w:color="auto"/>
        <w:right w:val="none" w:sz="0" w:space="0" w:color="auto"/>
      </w:divBdr>
    </w:div>
    <w:div w:id="1641303179">
      <w:bodyDiv w:val="1"/>
      <w:marLeft w:val="0"/>
      <w:marRight w:val="0"/>
      <w:marTop w:val="0"/>
      <w:marBottom w:val="0"/>
      <w:divBdr>
        <w:top w:val="none" w:sz="0" w:space="0" w:color="auto"/>
        <w:left w:val="none" w:sz="0" w:space="0" w:color="auto"/>
        <w:bottom w:val="none" w:sz="0" w:space="0" w:color="auto"/>
        <w:right w:val="none" w:sz="0" w:space="0" w:color="auto"/>
      </w:divBdr>
    </w:div>
    <w:div w:id="1782843781">
      <w:bodyDiv w:val="1"/>
      <w:marLeft w:val="0"/>
      <w:marRight w:val="0"/>
      <w:marTop w:val="0"/>
      <w:marBottom w:val="0"/>
      <w:divBdr>
        <w:top w:val="none" w:sz="0" w:space="0" w:color="auto"/>
        <w:left w:val="none" w:sz="0" w:space="0" w:color="auto"/>
        <w:bottom w:val="none" w:sz="0" w:space="0" w:color="auto"/>
        <w:right w:val="none" w:sz="0" w:space="0" w:color="auto"/>
      </w:divBdr>
    </w:div>
    <w:div w:id="1943486731">
      <w:bodyDiv w:val="1"/>
      <w:marLeft w:val="0"/>
      <w:marRight w:val="0"/>
      <w:marTop w:val="0"/>
      <w:marBottom w:val="0"/>
      <w:divBdr>
        <w:top w:val="none" w:sz="0" w:space="0" w:color="auto"/>
        <w:left w:val="none" w:sz="0" w:space="0" w:color="auto"/>
        <w:bottom w:val="none" w:sz="0" w:space="0" w:color="auto"/>
        <w:right w:val="none" w:sz="0" w:space="0" w:color="auto"/>
      </w:divBdr>
    </w:div>
    <w:div w:id="20457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url=http://piligrim.do.am/Avangard/prikaz_upravlenija_obrazovanija_g-volgodonska_ot_2.pdf"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docs.google.com/viewer?url=http://piligrim.do.am/Avangard/ro_dorozhnaja_karta_po_sozdaniju_umc_avangard.pdf" TargetMode="External"/><Relationship Id="rId12" Type="http://schemas.openxmlformats.org/officeDocument/2006/relationships/hyperlink" Target="https://docs.google.com/viewer?url=http://piligrim.do.am/Avangard/avangard_5-dnevnye_sbory_polozheni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viewer?url=http://piligrim.do.am/Avangard/rasporjazhenie_pravitelstva_ro_ot_02.06.2022-338.pdf" TargetMode="External"/><Relationship Id="rId11" Type="http://schemas.openxmlformats.org/officeDocument/2006/relationships/hyperlink" Target="https://docs.google.com/viewer?url=http://piligrim.do.am/Avangard/avangard_programma_patrio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viewer?url=http://piligrim.do.am/Avangard/polozhenie_ob_umc_avangard.pdf" TargetMode="External"/><Relationship Id="rId4" Type="http://schemas.openxmlformats.org/officeDocument/2006/relationships/settings" Target="settings.xml"/><Relationship Id="rId9" Type="http://schemas.openxmlformats.org/officeDocument/2006/relationships/hyperlink" Target="https://docs.google.com/viewer?url=http://piligrim.do.am/Avangard/piligrim_prikaz_ot_2021.12.27-26od_o_sozdanii_umc_.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7CA6-AC88-4C78-83B0-C9E7FFF7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9958</Words>
  <Characters>56762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Татьяна</cp:lastModifiedBy>
  <cp:revision>10</cp:revision>
  <cp:lastPrinted>2024-11-14T09:05:00Z</cp:lastPrinted>
  <dcterms:created xsi:type="dcterms:W3CDTF">2024-11-06T09:11:00Z</dcterms:created>
  <dcterms:modified xsi:type="dcterms:W3CDTF">2024-11-14T09:06:00Z</dcterms:modified>
</cp:coreProperties>
</file>